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90600" w:rsidRPr="00490600" w:rsidRDefault="00490600" w:rsidP="00490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490600" w:rsidRPr="00490600" w:rsidRDefault="00490600" w:rsidP="00490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490600" w:rsidRPr="00490600" w:rsidRDefault="00490600" w:rsidP="00490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ESCRITURA PÚBLICA NÚMERO: </w:t>
      </w: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Numero escritura en letras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(Numero escritura en </w:t>
      </w:r>
      <w:proofErr w:type="spellStart"/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numero</w:t>
      </w:r>
      <w:proofErr w:type="spellEnd"/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)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 [-]</w:t>
      </w:r>
    </w:p>
    <w:p w:rsidR="00490600" w:rsidRPr="00490600" w:rsidRDefault="00490600" w:rsidP="00490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FECHA DE OTORGAMIENTO: </w:t>
      </w: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Fecha escritura formato largo </w:t>
      </w:r>
      <w:proofErr w:type="spellStart"/>
      <w:proofErr w:type="gramStart"/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mayuscul</w:t>
      </w:r>
      <w:proofErr w:type="spellEnd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  [</w:t>
      </w:r>
      <w:proofErr w:type="gramEnd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-]</w:t>
      </w:r>
    </w:p>
    <w:p w:rsidR="00490600" w:rsidRPr="00490600" w:rsidRDefault="00490600" w:rsidP="00490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NOTARÍA DE ORIGEN: </w:t>
      </w: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SEGUNDA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(02) DEL CÍRCULO DE MANIZALES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 [-]</w:t>
      </w:r>
    </w:p>
    <w:p w:rsidR="00490600" w:rsidRPr="00490600" w:rsidRDefault="00490600" w:rsidP="00490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MATRÍCULA INMOBILIARIA: [:</w:t>
      </w:r>
      <w:proofErr w:type="spellStart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np</w:t>
      </w:r>
      <w:proofErr w:type="spellEnd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:]</w:t>
      </w: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Bien inmueble - matricula inmobiliaria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[:</w:t>
      </w:r>
      <w:proofErr w:type="spellStart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np</w:t>
      </w:r>
      <w:proofErr w:type="spellEnd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:]</w:t>
      </w: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[-]</w:t>
      </w:r>
    </w:p>
    <w:p w:rsidR="00490600" w:rsidRPr="00490600" w:rsidRDefault="00490600" w:rsidP="00490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UBICACIÓN DEL PREDIO: [:</w:t>
      </w:r>
      <w:proofErr w:type="spellStart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nl</w:t>
      </w:r>
      <w:proofErr w:type="spellEnd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:]MUNICIPIO: </w:t>
      </w: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Bien inmueble - Municipio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 DEPARTAMENTO: </w:t>
      </w: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Bien inmueble - Departamento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 VEREDA: </w:t>
      </w: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Certificado De Libertad Y </w:t>
      </w:r>
      <w:proofErr w:type="spellStart"/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Tradicion</w:t>
      </w:r>
      <w:proofErr w:type="spellEnd"/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- Vereda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[:</w:t>
      </w:r>
      <w:proofErr w:type="spellStart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nl</w:t>
      </w:r>
      <w:proofErr w:type="spellEnd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  <w:proofErr w:type="gramStart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][</w:t>
      </w:r>
      <w:proofErr w:type="gramEnd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-]</w:t>
      </w:r>
    </w:p>
    <w:p w:rsidR="00490600" w:rsidRPr="00490600" w:rsidRDefault="00490600" w:rsidP="00490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TIPO DE PREDIO: [:</w:t>
      </w:r>
      <w:proofErr w:type="spellStart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np</w:t>
      </w:r>
      <w:proofErr w:type="spellEnd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:]</w:t>
      </w: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Certificado De Libertad Y </w:t>
      </w:r>
      <w:proofErr w:type="spellStart"/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Tradicion</w:t>
      </w:r>
      <w:proofErr w:type="spellEnd"/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- Tipo de predio 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[:</w:t>
      </w:r>
      <w:proofErr w:type="spellStart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np</w:t>
      </w:r>
      <w:proofErr w:type="spellEnd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  <w:proofErr w:type="gramStart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][</w:t>
      </w:r>
      <w:proofErr w:type="gramEnd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-]</w:t>
      </w:r>
    </w:p>
    <w:p w:rsidR="00490600" w:rsidRPr="00490600" w:rsidRDefault="00490600" w:rsidP="00490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NOMBRE Y/O DIRECCIÓN DEL PREDIO: [:</w:t>
      </w:r>
      <w:proofErr w:type="spellStart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np</w:t>
      </w:r>
      <w:proofErr w:type="spellEnd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:]</w:t>
      </w: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Certificado De Libertad Y </w:t>
      </w:r>
      <w:proofErr w:type="spellStart"/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Tradicion</w:t>
      </w:r>
      <w:proofErr w:type="spellEnd"/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- Descripción del Inmueble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Certificado De Libertad Y </w:t>
      </w:r>
      <w:proofErr w:type="spellStart"/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Tradicion</w:t>
      </w:r>
      <w:proofErr w:type="spellEnd"/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- Dirección del Inmueble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[:</w:t>
      </w:r>
      <w:proofErr w:type="spellStart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np</w:t>
      </w:r>
      <w:proofErr w:type="spellEnd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  <w:proofErr w:type="gramStart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][</w:t>
      </w:r>
      <w:proofErr w:type="gramEnd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-]</w:t>
      </w:r>
    </w:p>
    <w:p w:rsidR="00490600" w:rsidRPr="00490600" w:rsidRDefault="00490600" w:rsidP="00490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CÓDIGO ACTO:</w:t>
      </w: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0774</w:t>
      </w:r>
    </w:p>
    <w:p w:rsidR="00490600" w:rsidRPr="00490600" w:rsidRDefault="00490600" w:rsidP="00490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ACTO JURÍDICO: </w:t>
      </w: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CANCELACIÓN DE HIPOTECA</w:t>
      </w:r>
    </w:p>
    <w:p w:rsidR="00490600" w:rsidRPr="00490600" w:rsidRDefault="00490600" w:rsidP="00490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VALOR ACTO:  </w:t>
      </w: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Valor </w:t>
      </w:r>
      <w:proofErr w:type="spellStart"/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Cancelacion</w:t>
      </w:r>
      <w:proofErr w:type="spellEnd"/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con formato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 [-]</w:t>
      </w:r>
    </w:p>
    <w:p w:rsidR="00490600" w:rsidRPr="00490600" w:rsidRDefault="00490600" w:rsidP="00490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PERSONAS QUE INTERVIENEN EN EL ACTO</w:t>
      </w:r>
    </w:p>
    <w:p w:rsidR="00490600" w:rsidRPr="00490600" w:rsidRDefault="00490600" w:rsidP="00490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PARTE DEUDORA</w:t>
      </w:r>
    </w:p>
    <w:p w:rsidR="00490600" w:rsidRPr="00490600" w:rsidRDefault="00490600" w:rsidP="00490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[:</w:t>
      </w:r>
      <w:proofErr w:type="spellStart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nl</w:t>
      </w:r>
      <w:proofErr w:type="spellEnd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:]</w:t>
      </w: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Deudor CH - Nombre completo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Deudor CH - Tipo documento abreviatura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Deudor CH - Numero documento con formato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[:</w:t>
      </w:r>
      <w:proofErr w:type="spellStart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nl</w:t>
      </w:r>
      <w:proofErr w:type="spellEnd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  <w:proofErr w:type="gramStart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][</w:t>
      </w:r>
      <w:proofErr w:type="gramEnd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-]</w:t>
      </w:r>
    </w:p>
    <w:p w:rsidR="00490600" w:rsidRPr="00490600" w:rsidRDefault="00490600" w:rsidP="00490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PARTE ACREEDORA</w:t>
      </w:r>
    </w:p>
    <w:p w:rsidR="00490600" w:rsidRPr="00490600" w:rsidRDefault="00490600" w:rsidP="00490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[:</w:t>
      </w:r>
      <w:proofErr w:type="spellStart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nl</w:t>
      </w:r>
      <w:proofErr w:type="spellEnd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:]</w:t>
      </w: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Acreedor CH - Nombre completo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Acreedor CH - Tipo documento abreviatura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Acreedor CH - Numero documento con formato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[:</w:t>
      </w:r>
      <w:proofErr w:type="spellStart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nl</w:t>
      </w:r>
      <w:proofErr w:type="spellEnd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  <w:proofErr w:type="gramStart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][</w:t>
      </w:r>
      <w:proofErr w:type="gramEnd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-]</w:t>
      </w:r>
    </w:p>
    <w:p w:rsidR="00490600" w:rsidRPr="00490600" w:rsidRDefault="00490600" w:rsidP="00490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ESCRITURA PÚBLICA NÚMERO: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Numero escritura en letras (Numero escritura en </w:t>
      </w:r>
      <w:proofErr w:type="spellStart"/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numero</w:t>
      </w:r>
      <w:proofErr w:type="spellEnd"/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). 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[-]</w:t>
      </w:r>
    </w:p>
    <w:p w:rsidR="00490600" w:rsidRPr="00490600" w:rsidRDefault="00490600" w:rsidP="00490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el Municipio de Manizales, Círculo notarial del mismo nombre, Capital del Departamento de Caldas, República de Colombia, el </w:t>
      </w:r>
      <w:proofErr w:type="spellStart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día</w:t>
      </w: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Fecha</w:t>
      </w:r>
      <w:proofErr w:type="spellEnd"/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escritura formato largo </w:t>
      </w:r>
      <w:proofErr w:type="spellStart"/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mayuscul</w:t>
      </w:r>
      <w:proofErr w:type="spellEnd"/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,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compareci</w:t>
      </w:r>
      <w:proofErr w:type="spellEnd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(</w:t>
      </w:r>
      <w:proofErr w:type="spellStart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ó</w:t>
      </w:r>
      <w:proofErr w:type="spellEnd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/</w:t>
      </w:r>
      <w:proofErr w:type="spellStart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eron</w:t>
      </w:r>
      <w:proofErr w:type="spellEnd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)_ </w:t>
      </w:r>
      <w:proofErr w:type="spellStart"/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Parrafo</w:t>
      </w:r>
      <w:proofErr w:type="spellEnd"/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notario - Permisos y licencias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, el/la/los/las_ señor(a/es/as)_ [:</w:t>
      </w:r>
      <w:proofErr w:type="spellStart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np</w:t>
      </w:r>
      <w:proofErr w:type="spellEnd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:]</w:t>
      </w: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Acreedor - Nombre completo,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mayor de edad, </w:t>
      </w:r>
      <w:proofErr w:type="spellStart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vecin</w:t>
      </w:r>
      <w:proofErr w:type="spellEnd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(o/a/os/as)_ de Acreedor CH - Municipio domicilio Titulo, identificad(o/a/os/as)_ con  Acreedor CH - Tipo de documento nombre número </w:t>
      </w: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Acreedor CH - Numero documento con formato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 expedida en </w:t>
      </w: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Acreedor CH - Lugar </w:t>
      </w:r>
      <w:proofErr w:type="spellStart"/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expedicion</w:t>
      </w:r>
      <w:proofErr w:type="spellEnd"/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documento Titulo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, de estado civil </w:t>
      </w: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Acreedor CH - Estado civil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[:</w:t>
      </w:r>
      <w:proofErr w:type="spellStart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np</w:t>
      </w:r>
      <w:proofErr w:type="spellEnd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:], quien(es)_ obra(n)_ en nombre propio y </w:t>
      </w:r>
      <w:proofErr w:type="spellStart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manifest</w:t>
      </w:r>
      <w:proofErr w:type="spellEnd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(</w:t>
      </w:r>
      <w:proofErr w:type="spellStart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ó</w:t>
      </w:r>
      <w:proofErr w:type="spellEnd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/aron)_: [-]</w:t>
      </w:r>
    </w:p>
    <w:p w:rsidR="00490600" w:rsidRPr="00490600" w:rsidRDefault="00490600" w:rsidP="00490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490600" w:rsidRPr="00490600" w:rsidRDefault="00490600" w:rsidP="004906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490600" w:rsidRPr="00490600" w:rsidRDefault="00490600" w:rsidP="00490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490600" w:rsidRPr="00490600" w:rsidRDefault="00490600" w:rsidP="004906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PRIMERO: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por medio de la escritura pública número </w:t>
      </w: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Certificado De Libertad Y </w:t>
      </w:r>
      <w:proofErr w:type="spellStart"/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Tradicion</w:t>
      </w:r>
      <w:proofErr w:type="spellEnd"/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- Escritura de Hipoteca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del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Certificado De Libertad Y </w:t>
      </w:r>
      <w:proofErr w:type="spellStart"/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Tradicion</w:t>
      </w:r>
      <w:proofErr w:type="spellEnd"/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- Fecha formato largo de </w:t>
      </w:r>
      <w:proofErr w:type="spellStart"/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constitucion</w:t>
      </w:r>
      <w:proofErr w:type="spellEnd"/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de hipoteca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otorgada en la Notaría Certificado De Libertad Y </w:t>
      </w:r>
      <w:proofErr w:type="spellStart"/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Tradicion</w:t>
      </w:r>
      <w:proofErr w:type="spellEnd"/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- Notaria en letra y numero de </w:t>
      </w:r>
      <w:proofErr w:type="spellStart"/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constitucion</w:t>
      </w:r>
      <w:proofErr w:type="spellEnd"/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de hipoteca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del Círculo de Certificado De Libertad Y </w:t>
      </w:r>
      <w:proofErr w:type="spellStart"/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Tradicion</w:t>
      </w:r>
      <w:proofErr w:type="spellEnd"/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- Circulo registral de la Notaria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debidamente inscrita en la Oficina de Registro de Instrumentos Públicos de Certificado De Libertad Y </w:t>
      </w:r>
      <w:proofErr w:type="spellStart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Tradicion</w:t>
      </w:r>
      <w:proofErr w:type="spellEnd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Oficina de Registro, (al/a los)*  folio(s)* de matrícula inmobiliaria número [:</w:t>
      </w:r>
      <w:proofErr w:type="spellStart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np</w:t>
      </w:r>
      <w:proofErr w:type="spellEnd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:]</w:t>
      </w: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Bien inmueble - matricula </w:t>
      </w: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inmobiliaria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[:</w:t>
      </w:r>
      <w:proofErr w:type="spellStart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np</w:t>
      </w:r>
      <w:proofErr w:type="spellEnd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:]</w:t>
      </w: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, 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el/la/los/las señor(a/es/as) [:</w:t>
      </w:r>
      <w:proofErr w:type="spellStart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np</w:t>
      </w:r>
      <w:proofErr w:type="spellEnd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:]</w:t>
      </w: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El Deudor CH - Nombre completo, 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identificad(o/a/os/as) con El Deudor CH - Tipo de documento nombre número </w:t>
      </w: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Deudor CH - Numero documento con formato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 expedida en </w:t>
      </w: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El Deudor CH - Lugar </w:t>
      </w:r>
      <w:proofErr w:type="spellStart"/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expedicion</w:t>
      </w:r>
      <w:proofErr w:type="spellEnd"/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documento Titulo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[:</w:t>
      </w:r>
      <w:proofErr w:type="spellStart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np</w:t>
      </w:r>
      <w:proofErr w:type="spellEnd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:], </w:t>
      </w:r>
      <w:proofErr w:type="spellStart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constituy</w:t>
      </w:r>
      <w:proofErr w:type="spellEnd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(</w:t>
      </w:r>
      <w:proofErr w:type="spellStart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ó</w:t>
      </w:r>
      <w:proofErr w:type="spellEnd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/</w:t>
      </w:r>
      <w:proofErr w:type="spellStart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eron</w:t>
      </w:r>
      <w:proofErr w:type="spellEnd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) </w:t>
      </w: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HIPOTECA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 PRIMER GRADO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en </w:t>
      </w:r>
      <w:proofErr w:type="spellStart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favordel</w:t>
      </w:r>
      <w:proofErr w:type="spellEnd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/de la/de los/de las señor(a/es/as)_ [:</w:t>
      </w:r>
      <w:proofErr w:type="spellStart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np</w:t>
      </w:r>
      <w:proofErr w:type="spellEnd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:]Acreedor CH - Nombre completo[:</w:t>
      </w:r>
      <w:proofErr w:type="spellStart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np</w:t>
      </w:r>
      <w:proofErr w:type="spellEnd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:]</w:t>
      </w: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, 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por la suma </w:t>
      </w:r>
      <w:proofErr w:type="spellStart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de</w:t>
      </w: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Valor</w:t>
      </w:r>
      <w:proofErr w:type="spellEnd"/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Cancelacion</w:t>
      </w:r>
      <w:proofErr w:type="spellEnd"/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en letras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(Valor </w:t>
      </w:r>
      <w:proofErr w:type="spellStart"/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Cancelacion</w:t>
      </w:r>
      <w:proofErr w:type="spellEnd"/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con formato) MONEDA CORRIENTE, 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sobre (los/el)* siguiente(s)* inmueble(s)* de su propiedad: [:</w:t>
      </w:r>
      <w:proofErr w:type="spellStart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nl</w:t>
      </w:r>
      <w:proofErr w:type="spellEnd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:]</w:t>
      </w: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Certificado De Libertad Y </w:t>
      </w:r>
      <w:proofErr w:type="spellStart"/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Tradicion</w:t>
      </w:r>
      <w:proofErr w:type="spellEnd"/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- Descripción del Inmueble UBICADO EN LA  Certificado De Libertad Y </w:t>
      </w:r>
      <w:proofErr w:type="spellStart"/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Tradicion</w:t>
      </w:r>
      <w:proofErr w:type="spellEnd"/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- Dirección del Inmueble DEL MUNICIPIO DE Bien inmueble - Municipio, DEL DEPARTAMENTO DE Bien inmueble - Departamento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[:</w:t>
      </w:r>
      <w:proofErr w:type="spellStart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nl</w:t>
      </w:r>
      <w:proofErr w:type="spellEnd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:]</w:t>
      </w: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. 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Inmueble(s)</w:t>
      </w:r>
      <w:proofErr w:type="gramStart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*  identificado</w:t>
      </w:r>
      <w:proofErr w:type="gramEnd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(s)*  con folio de matrícula inmobiliaria número [:</w:t>
      </w:r>
      <w:proofErr w:type="spellStart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np</w:t>
      </w:r>
      <w:proofErr w:type="spellEnd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:]Bien inmueble - matricula inmobiliaria[:</w:t>
      </w:r>
      <w:proofErr w:type="spellStart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np</w:t>
      </w:r>
      <w:proofErr w:type="spellEnd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:], de la Oficina de Registro de Instrumentos Públicos de Certificado De Libertad Y </w:t>
      </w:r>
      <w:proofErr w:type="spellStart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Tradicion</w:t>
      </w:r>
      <w:proofErr w:type="spellEnd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Oficina de Registro</w:t>
      </w: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determinado(s)* y alinderado(s)*</w:t>
      </w: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como en dicha escritura consta. </w:t>
      </w: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SEGUNDO: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 el/la/los/las deudor(a/es/as) ha(n) cancelado la totalidad de la deuda más los intereses, encontrándose en la fecha a paz y salvo, motivo por el </w:t>
      </w:r>
      <w:proofErr w:type="spellStart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cualel</w:t>
      </w:r>
      <w:proofErr w:type="spellEnd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/la/los/las_ compareciente(s)_  por este instrumento declara </w:t>
      </w: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CANCELADA LA HIPOTECA, 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quedando por lo tanto, el/la/los/las deudor(a/es/as) libre(s) de toda responsabilidad personal y los inmuebles libres del gravamen que los afectaba.</w:t>
      </w:r>
      <w:r w:rsidRPr="00490600">
        <w:rPr>
          <w:rFonts w:ascii="Times New Roman" w:eastAsia="Times New Roman" w:hAnsi="Times New Roman" w:cs="Times New Roman"/>
          <w:sz w:val="24"/>
          <w:szCs w:val="24"/>
          <w:u w:val="single"/>
          <w:lang w:eastAsia="es-CO"/>
        </w:rPr>
        <w:t xml:space="preserve"> EL SUSCRITO NOTARIO HA TOMADO NOTA DE LA PRESENTE CANCELACIÓN AL MARGEN DE LA ESCRITURA MATRIZ ANTES CITADA.</w:t>
      </w:r>
    </w:p>
    <w:p w:rsidR="00490600" w:rsidRPr="00490600" w:rsidRDefault="00490600" w:rsidP="00490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490600" w:rsidRPr="00490600" w:rsidRDefault="00490600" w:rsidP="004906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490600" w:rsidRPr="00490600" w:rsidRDefault="00490600" w:rsidP="00490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490600" w:rsidRPr="00490600" w:rsidRDefault="00490600" w:rsidP="004906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CERTIFICADO DE TRADICIÓN PARA LA ELABORACIÓN DE ESTA ESCRITURA ES DE </w:t>
      </w:r>
      <w:proofErr w:type="spellStart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FECHA</w:t>
      </w: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Certificado</w:t>
      </w:r>
      <w:proofErr w:type="spellEnd"/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De Libertad Y </w:t>
      </w:r>
      <w:proofErr w:type="spellStart"/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Tradicion</w:t>
      </w:r>
      <w:proofErr w:type="spellEnd"/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- Fecha de impresión de CTL 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FUE APORTADO POR EL INTERESADO AL MOMENTO DE LA FIRMA DEL PRESENTE INSTRUMENTO. *** </w:t>
      </w:r>
      <w:r w:rsidRPr="00490600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LAS DECLARACIONES DE VOLUNTAD CONTENIDAS EN LA PRESENTE ESCRITURA, FUERON REDACTADAS PERSONALMENTE POR LOS INTERESADOS, QUIENES LAS PRESENTARON EN FORMA ESCRITA AL SUSCRITO NOTARIO.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DAR CUMPLIMIENTO AL ARTÍCULO 37 DEL DECRETO – LEY 960 DE 1.970, EL SUSCRITO NOTARIO SEGUNDO ADVIRTIÓ A EL/LA/LOS/LAS_ CONTRATANTE(S)_ QUE CONFORME AL ARTÍCULO 14 DEL DECRETO 650 DE 1996, POR EL CUAL SE REGLAMENTA PARCIALMENTE LA LEY 223 DE 1995, TODOS LOS ACTOS, CONTRATOS O NEGOCIOS JURÍDICOS SUJETOS A REGISTRO, SÓLO PODRÁN INSCRIBIRSE EN LA OFICINA CORRESPONDIENTE, DENTRO DE LOS </w:t>
      </w: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DOS (02) MESES 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SIGUIENTES A SU OTORGAMIENTO Y DE NO HACERLO EN EL TÉRMINO INDICADO, CAUSARÁ INTERESES MORATORIOS POR MES O FRACCIÓN DE MES DE RETARDO, DETERMINADOS A LA TASA Y FORMA ESTABLECIDA EN EL ESTATUTO TRIBUTARIO PARA EL IMPUESTO SOBRE LA RENTA Y COMPLEMENTARIOS. </w:t>
      </w: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NOTA IMPORTANTE PARA TENER EN CUENTA POR EL OTORGANTE: 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 PRESENTE ESCRITURA FUE LEÍDA EN SU TOTALIDAD POR LOS COMPARECIENTES, LA ENCONTRARON CONFORME A SU PENSAMIENTO Y VOLUNTAD, Y POR NO OBSERVAR ERROR ALGUNO EN SU CONTENIDO, LE IMPARTEN SU APROBACIÓN Y PROCEDEN A FIRMARLA CON EL SUSCRITO 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NOTARIO QUE DA FÉ, DECLARANDO IGUALMENTE ESTAR NOTIFICADOS DE QUE UN ERROR NO CORREGIDO EN ESTA ESCRITURA ANTES DE SER FIRMADA, RESPECTO AL NOMBRE E IDENTIFICACIÓN DE CADA UNO DE LOS CONTRATANTES, O LA IDENTIFICACIÓN, CABIDA, DIMENSIONES, LINDEROS Y FORMA DE ADQUISICIÓN DEL INMUEBLE OBJETO DEL PRESENTE ACTO, DA  LUGAR A UNA ESCRITURA ACLARATORIA QUE CONLLEVA NUEVOS GASTOS PARA LOS CONTRATANTES, CONFORME LO MANDA EL ARTÍCULO 102 DEL DECRETO LEY 960  DE 1.970, DE TODO LO CUAL SE DAN POR ENTENDIDOS Y FIRMAN EN CONSTANCIA. </w:t>
      </w:r>
      <w:r w:rsidRPr="00490600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MANIFIESTA(N) EL(LOS) CONTRATANTE(S) QUE AUTORIZA(N) AL(A LA) NOTARIO(A) O A LA PERSONA A QUIEN ESTE(A) DESIGNE PARA NOTIFICARSE DEL ACTO ADMINISTRATIVO QUE RESUELVA LA INSCRIPCIÓN DE LA PRESENTE ESCRITURA PÚBLICA Y POR LO TANTO PARA RETIRARLA DE LA OFICINA DE REGISTRO DE INSTRUMENTOS PÚBLICOS EN CASO DE QUE SALGA REGISTRADA O LA DOCUMENTACIÓN QUE QUEDA A DISPOSICIÓN DE LAS PARTES CUANDO NO SE PRODUCE EL REGISTRO RESPECTIVO. </w:t>
      </w:r>
      <w:r w:rsidRPr="0049060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ACEPTACIÓN DE NOTIFICACIONES ELECTRÓNICAS: 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EL/LA/LOS/LAS_ </w:t>
      </w:r>
      <w:r w:rsidRPr="00490600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INTERESADO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(S)_ </w:t>
      </w:r>
      <w:r w:rsidRPr="00490600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MANIFIESTA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(N) </w:t>
      </w:r>
      <w:r w:rsidRPr="00490600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SU CONSENTIMIENTO, EL CUAL SE ENTIENDE OTORGADO CON LA FIRMA DE LA PRESENTE ESCRITURA PÚBLICA, QUE </w:t>
      </w:r>
      <w:r w:rsidRPr="0049060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NO ( ) SI (X) </w:t>
      </w:r>
      <w:r w:rsidRPr="00490600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ACEPTA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(N) </w:t>
      </w:r>
      <w:r w:rsidRPr="00490600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 SER NOTIFICADO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(S)_ </w:t>
      </w:r>
      <w:r w:rsidRPr="00490600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POR MEDIO ELECTRÓNICO SOBRE EL ESTADO DEL TRÁMITE DEL PRESENTE INSTRUMENTO PÚBLICO UNA VEZ HAYA INGRESADO A LA OFICINA DE REGISTRO DE INSTRUMENTOS PÚBLICOS PARA SU RESPECTIVA CALIFICACIÓN Y ANOTACIÓN EN EL FOLIO DE MATRÍCULA INMOBILIARIA CORRESPONDIENTE, DE CONFORMIDAD CON EL ARTÍCULO 15 DEL DECRETO 1579 DEL 1 DE OCTUBRE DE 2012 Y ARTÍCULO 56 DEL CÓDIGO DE PROCEDIMIENTO ADMINISTRATIVO Y DE LO CONTENCIOSO ADMINISTRATIVO.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*** Así se firma en los sellos de seguridad notarial números: [:</w:t>
      </w:r>
      <w:proofErr w:type="spellStart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np</w:t>
      </w:r>
      <w:proofErr w:type="spellEnd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:]</w:t>
      </w: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Hojas papel sellado utilizadas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[:</w:t>
      </w:r>
      <w:proofErr w:type="spellStart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np</w:t>
      </w:r>
      <w:proofErr w:type="spellEnd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  <w:proofErr w:type="gramStart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][</w:t>
      </w:r>
      <w:proofErr w:type="gramEnd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-]</w:t>
      </w:r>
    </w:p>
    <w:p w:rsidR="00490600" w:rsidRPr="00490600" w:rsidRDefault="00490600" w:rsidP="00490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DERECHOS:</w:t>
      </w: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$Valor derechos notariales con </w:t>
      </w:r>
      <w:proofErr w:type="gramStart"/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formato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RECAUDOS</w:t>
      </w:r>
      <w:proofErr w:type="gramEnd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$Valor Super con formato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 y</w:t>
      </w: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$Valor Fondo con formato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. </w:t>
      </w:r>
      <w:proofErr w:type="spellStart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Resolucion</w:t>
      </w:r>
      <w:proofErr w:type="spellEnd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tarifas en </w:t>
      </w:r>
      <w:proofErr w:type="spellStart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mayuscula</w:t>
      </w:r>
      <w:proofErr w:type="spellEnd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 DE LA SUPERINTENDENCIA DE NOTARIADO Y REGISTRO. IVA: </w:t>
      </w: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$Valor IVA con </w:t>
      </w:r>
      <w:proofErr w:type="gramStart"/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formato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 .</w:t>
      </w:r>
      <w:proofErr w:type="gramEnd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LEY 1819 DEL 29 DE DICIEMBRE DE 2016. ELABORÓ: Iniciales funcionario que capturo </w:t>
      </w:r>
      <w:proofErr w:type="gramStart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datos .</w:t>
      </w:r>
      <w:proofErr w:type="gramEnd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"LO ESCRITO EN OTRO TIPO DE LETRA VALE". [-]</w:t>
      </w:r>
    </w:p>
    <w:p w:rsidR="00490600" w:rsidRPr="00490600" w:rsidRDefault="00490600" w:rsidP="00490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490600" w:rsidRPr="00490600" w:rsidRDefault="00490600" w:rsidP="00490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490600" w:rsidRPr="00490600" w:rsidRDefault="00490600" w:rsidP="00490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490600" w:rsidRPr="00490600" w:rsidRDefault="00490600" w:rsidP="00490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490600" w:rsidRPr="00490600" w:rsidRDefault="00490600" w:rsidP="00490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 [:</w:t>
      </w:r>
      <w:proofErr w:type="spellStart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nl</w:t>
      </w:r>
      <w:proofErr w:type="spellEnd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:]</w:t>
      </w:r>
    </w:p>
    <w:p w:rsidR="00490600" w:rsidRPr="00490600" w:rsidRDefault="00490600" w:rsidP="00490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490600" w:rsidRPr="00490600" w:rsidRDefault="00490600" w:rsidP="00490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490600" w:rsidRPr="00490600" w:rsidRDefault="00490600" w:rsidP="00490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490600" w:rsidRPr="00490600" w:rsidRDefault="00490600" w:rsidP="00490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____________________________________</w:t>
      </w:r>
    </w:p>
    <w:p w:rsidR="00490600" w:rsidRPr="00490600" w:rsidRDefault="00490600" w:rsidP="00490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Acreedor CH - Nombre completo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490600" w:rsidRPr="00490600" w:rsidRDefault="00490600" w:rsidP="00490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Acreedor CH - Tipo documento abreviatura   Acreedor CH - Numero documento con formato </w:t>
      </w: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EXPEDIDA </w:t>
      </w:r>
      <w:proofErr w:type="gramStart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EN  </w:t>
      </w: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Acreedor</w:t>
      </w:r>
      <w:proofErr w:type="gramEnd"/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- Lugar </w:t>
      </w:r>
      <w:proofErr w:type="spellStart"/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expedicion</w:t>
      </w:r>
      <w:proofErr w:type="spellEnd"/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documento </w:t>
      </w:r>
      <w:proofErr w:type="spellStart"/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Mayuscula</w:t>
      </w:r>
      <w:proofErr w:type="spellEnd"/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 </w:t>
      </w:r>
    </w:p>
    <w:p w:rsidR="00490600" w:rsidRPr="00490600" w:rsidRDefault="00490600" w:rsidP="00490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OCUPACIÓN: El acreedor CH - Actividad </w:t>
      </w:r>
      <w:proofErr w:type="spellStart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economica</w:t>
      </w:r>
      <w:proofErr w:type="spellEnd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   </w:t>
      </w:r>
    </w:p>
    <w:p w:rsidR="00490600" w:rsidRPr="00490600" w:rsidRDefault="00490600" w:rsidP="00490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DIRECCIÓN:  El acreedor CH - </w:t>
      </w:r>
      <w:proofErr w:type="spellStart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Direccion</w:t>
      </w:r>
      <w:proofErr w:type="spellEnd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  </w:t>
      </w:r>
    </w:p>
    <w:p w:rsidR="00490600" w:rsidRPr="00490600" w:rsidRDefault="00490600" w:rsidP="00490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TELÉFONO:  El acreedor CH - </w:t>
      </w:r>
      <w:proofErr w:type="spellStart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Telefono</w:t>
      </w:r>
      <w:proofErr w:type="spellEnd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  </w:t>
      </w:r>
    </w:p>
    <w:p w:rsidR="00490600" w:rsidRPr="00490600" w:rsidRDefault="00490600" w:rsidP="00490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CORREO ELECTRÓNICO:  El acreedor CH - Email  </w:t>
      </w:r>
    </w:p>
    <w:p w:rsidR="00490600" w:rsidRPr="00490600" w:rsidRDefault="00490600" w:rsidP="00490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 [:</w:t>
      </w:r>
      <w:proofErr w:type="spellStart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nl</w:t>
      </w:r>
      <w:proofErr w:type="spellEnd"/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:]</w:t>
      </w:r>
    </w:p>
    <w:p w:rsidR="00490600" w:rsidRPr="00490600" w:rsidRDefault="00490600" w:rsidP="00490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490600" w:rsidRPr="00490600" w:rsidRDefault="00490600" w:rsidP="00490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490600" w:rsidRPr="00490600" w:rsidRDefault="00490600" w:rsidP="00490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490600" w:rsidRPr="00490600" w:rsidRDefault="00490600" w:rsidP="00490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490600" w:rsidRPr="00490600" w:rsidRDefault="00490600" w:rsidP="00490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490600" w:rsidRPr="00490600" w:rsidRDefault="00490600" w:rsidP="00490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490600" w:rsidRPr="00490600" w:rsidRDefault="00490600" w:rsidP="00490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490600" w:rsidRPr="00490600" w:rsidRDefault="00490600" w:rsidP="00490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490600" w:rsidRPr="00490600" w:rsidRDefault="00490600" w:rsidP="004906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Firma notario - Permisos y licencias </w:t>
      </w:r>
    </w:p>
    <w:p w:rsidR="00490600" w:rsidRPr="00490600" w:rsidRDefault="00490600" w:rsidP="00490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060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</w:t>
      </w:r>
    </w:p>
    <w:p w:rsidR="00490600" w:rsidRPr="00490600" w:rsidRDefault="00490600" w:rsidP="00490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490600" w:rsidRPr="00490600" w:rsidRDefault="00490600" w:rsidP="00490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90600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580FBF" w:rsidRDefault="00580FBF">
      <w:bookmarkStart w:id="0" w:name="_GoBack"/>
      <w:bookmarkEnd w:id="0"/>
    </w:p>
    <w:sectPr w:rsidR="00580F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600"/>
    <w:rsid w:val="00490600"/>
    <w:rsid w:val="004E05C0"/>
    <w:rsid w:val="00580FBF"/>
    <w:rsid w:val="00C4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DA565F-2C6E-4600-849D-F49ED58A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90600"/>
    <w:rPr>
      <w:b/>
      <w:bCs/>
    </w:rPr>
  </w:style>
  <w:style w:type="character" w:styleId="nfasis">
    <w:name w:val="Emphasis"/>
    <w:basedOn w:val="Fuentedeprrafopredeter"/>
    <w:uiPriority w:val="20"/>
    <w:qFormat/>
    <w:rsid w:val="004906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4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3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8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38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64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91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85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72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63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01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1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2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1175</Words>
  <Characters>6814</Characters>
  <Application>Microsoft Office Word</Application>
  <DocSecurity>0</DocSecurity>
  <Lines>154</Lines>
  <Paragraphs>30</Paragraphs>
  <ScaleCrop>false</ScaleCrop>
  <Company/>
  <LinksUpToDate>false</LinksUpToDate>
  <CharactersWithSpaces>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montaño</dc:creator>
  <cp:keywords/>
  <dc:description/>
  <cp:lastModifiedBy>juan esteban montaño</cp:lastModifiedBy>
  <cp:revision>1</cp:revision>
  <dcterms:created xsi:type="dcterms:W3CDTF">2024-01-28T19:57:00Z</dcterms:created>
  <dcterms:modified xsi:type="dcterms:W3CDTF">2024-01-28T19:57:00Z</dcterms:modified>
</cp:coreProperties>
</file>