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E4BC3" w14:textId="71B3047A" w:rsidR="00B23421" w:rsidRDefault="00B23421" w:rsidP="00B234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Style w:val="Textoennegrita"/>
          <w:color w:val="222428"/>
        </w:rPr>
        <w:t>INDENTIFICACION DE TAREAS</w:t>
      </w:r>
    </w:p>
    <w:p w14:paraId="746CEF44" w14:textId="74131E4C" w:rsidR="00B23421" w:rsidRPr="00B23421" w:rsidRDefault="00B23421" w:rsidP="00B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Asignación de Tareas – Proyecto de Gestión de Citas Médicas</w:t>
      </w:r>
    </w:p>
    <w:p w14:paraId="1223E796" w14:textId="77777777" w:rsidR="00B23421" w:rsidRPr="00B23421" w:rsidRDefault="00B23421" w:rsidP="00B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Taylor Antonio Quiñones Caicedo —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Owner</w:t>
      </w:r>
      <w:proofErr w:type="spellEnd"/>
    </w:p>
    <w:p w14:paraId="06781DEB" w14:textId="706703FD" w:rsidR="00B23421" w:rsidRPr="00B23421" w:rsidRDefault="00B23421" w:rsidP="00B23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Definición de Requisitos Funcionales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- </w:t>
      </w:r>
      <w:r w:rsidRPr="00B23421">
        <w:rPr>
          <w:rFonts w:ascii="Times New Roman" w:eastAsia="Times New Roman" w:hAnsi="Times New Roman" w:cs="Times New Roman"/>
          <w:sz w:val="36"/>
          <w:szCs w:val="36"/>
          <w:lang w:eastAsia="es-CO"/>
        </w:rPr>
        <w:t>ok</w:t>
      </w:r>
    </w:p>
    <w:p w14:paraId="49206B3B" w14:textId="23DDCC70" w:rsidR="00B23421" w:rsidRPr="00B23421" w:rsidRDefault="00B23421" w:rsidP="00B234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Recopilar y documentar las necesidades de las clínicas, pacientes y médicos.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60198FB" w14:textId="3C6AF53E" w:rsidR="00B23421" w:rsidRPr="00B23421" w:rsidRDefault="00B23421" w:rsidP="00B23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Priorización del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Backlog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- </w:t>
      </w:r>
      <w:r w:rsidRPr="00B23421">
        <w:rPr>
          <w:rFonts w:ascii="Times New Roman" w:eastAsia="Times New Roman" w:hAnsi="Times New Roman" w:cs="Times New Roman"/>
          <w:sz w:val="36"/>
          <w:szCs w:val="36"/>
          <w:lang w:eastAsia="es-CO"/>
        </w:rPr>
        <w:t>ok</w:t>
      </w:r>
    </w:p>
    <w:p w14:paraId="581C25D3" w14:textId="77777777" w:rsidR="00B23421" w:rsidRPr="00B23421" w:rsidRDefault="00B23421" w:rsidP="00B234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Establecer el orden de implementación de las funcionalidades clave.</w:t>
      </w:r>
    </w:p>
    <w:p w14:paraId="4AE3FFAB" w14:textId="77777777" w:rsidR="00B23421" w:rsidRPr="00B23421" w:rsidRDefault="00B23421" w:rsidP="00B23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 del Producto</w:t>
      </w:r>
    </w:p>
    <w:p w14:paraId="27D4322B" w14:textId="77777777" w:rsidR="00B23421" w:rsidRPr="00B23421" w:rsidRDefault="00B23421" w:rsidP="00B234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Evaluar los entregables del equipo y aprobar las versiones listas para entrega.</w:t>
      </w:r>
    </w:p>
    <w:p w14:paraId="12955671" w14:textId="77777777" w:rsidR="00B23421" w:rsidRPr="00B23421" w:rsidRDefault="00B23421" w:rsidP="00B234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Comunicación con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Stakeholders</w:t>
      </w:r>
      <w:proofErr w:type="spellEnd"/>
    </w:p>
    <w:p w14:paraId="0621F715" w14:textId="77777777" w:rsidR="00B23421" w:rsidRPr="00B23421" w:rsidRDefault="00B23421" w:rsidP="00B234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Coordinar la retroalimentación de los usuarios y partes interesadas.</w:t>
      </w:r>
    </w:p>
    <w:p w14:paraId="6010A5C9" w14:textId="77777777" w:rsidR="00B23421" w:rsidRPr="00B23421" w:rsidRDefault="00B23421" w:rsidP="00B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Yan Carlos Cifuentes — Scrum Master</w:t>
      </w:r>
    </w:p>
    <w:p w14:paraId="79B502F5" w14:textId="77777777" w:rsidR="00B23421" w:rsidRPr="00B23421" w:rsidRDefault="00B23421" w:rsidP="00B23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Gestión del Sprint y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Daily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Meetings</w:t>
      </w:r>
    </w:p>
    <w:p w14:paraId="303F6345" w14:textId="77777777" w:rsidR="00B23421" w:rsidRPr="00B23421" w:rsidRDefault="00B23421" w:rsidP="00B234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Dirigir reuniones diarias y asegurar el cumplimiento de objetivos de sprint.</w:t>
      </w:r>
    </w:p>
    <w:p w14:paraId="0AD0280F" w14:textId="77777777" w:rsidR="00B23421" w:rsidRPr="00B23421" w:rsidRDefault="00B23421" w:rsidP="00B23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Facilitación del Flujo de Trabajo</w:t>
      </w:r>
    </w:p>
    <w:p w14:paraId="6E9D80B1" w14:textId="77777777" w:rsidR="00B23421" w:rsidRPr="00B23421" w:rsidRDefault="00B23421" w:rsidP="00B234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Eliminar bloqueos y asegurar la colaboración efectiva entre </w:t>
      </w:r>
      <w:proofErr w:type="spellStart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B5EFDD0" w14:textId="77777777" w:rsidR="00B23421" w:rsidRPr="00B23421" w:rsidRDefault="00B23421" w:rsidP="00B23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Seguimiento de Avances</w:t>
      </w:r>
    </w:p>
    <w:p w14:paraId="763BE39C" w14:textId="77777777" w:rsidR="00B23421" w:rsidRPr="00B23421" w:rsidRDefault="00B23421" w:rsidP="00B234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Supervisar el progreso del proyecto y apoyar al equipo técnico.</w:t>
      </w:r>
    </w:p>
    <w:p w14:paraId="7297C9B6" w14:textId="77777777" w:rsidR="00B23421" w:rsidRPr="00B23421" w:rsidRDefault="00B23421" w:rsidP="00B23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Documentación de Avances y Reportes</w:t>
      </w:r>
    </w:p>
    <w:p w14:paraId="442236A4" w14:textId="77777777" w:rsidR="00B23421" w:rsidRPr="00B23421" w:rsidRDefault="00B23421" w:rsidP="00B234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Registrar y comunicar avances al </w:t>
      </w:r>
      <w:proofErr w:type="spellStart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Product</w:t>
      </w:r>
      <w:proofErr w:type="spellEnd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Owner</w:t>
      </w:r>
      <w:proofErr w:type="spellEnd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semanalmente.</w:t>
      </w:r>
    </w:p>
    <w:p w14:paraId="6F96FE3A" w14:textId="77777777" w:rsidR="00B23421" w:rsidRPr="00B23421" w:rsidRDefault="00B23421" w:rsidP="00B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Cristian Obispo —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Frontend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Developer</w:t>
      </w:r>
      <w:proofErr w:type="spellEnd"/>
    </w:p>
    <w:p w14:paraId="0EA3F04F" w14:textId="77777777" w:rsidR="00B23421" w:rsidRPr="00B23421" w:rsidRDefault="00B23421" w:rsidP="00B2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Login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Registro de Usuarios</w:t>
      </w:r>
    </w:p>
    <w:p w14:paraId="4246B647" w14:textId="77777777" w:rsidR="00B23421" w:rsidRPr="00B23421" w:rsidRDefault="00B23421" w:rsidP="00B23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Diseñar interfaces de inicio de sesión y registro para clínicas, médicos y pacientes.</w:t>
      </w:r>
    </w:p>
    <w:p w14:paraId="2DCBA8BF" w14:textId="77777777" w:rsidR="00B23421" w:rsidRPr="00B23421" w:rsidRDefault="00B23421" w:rsidP="00B2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Panel del Paciente</w:t>
      </w:r>
    </w:p>
    <w:p w14:paraId="791570E3" w14:textId="77777777" w:rsidR="00B23421" w:rsidRPr="00B23421" w:rsidRDefault="00B23421" w:rsidP="00B23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interfaz de reserva de citas, historial de diagnósticos y visualización de facturas.</w:t>
      </w:r>
    </w:p>
    <w:p w14:paraId="4698BBEF" w14:textId="77777777" w:rsidR="00B23421" w:rsidRPr="00B23421" w:rsidRDefault="00B23421" w:rsidP="00B2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Panel del Médico</w:t>
      </w:r>
    </w:p>
    <w:p w14:paraId="6C6EA93F" w14:textId="77777777" w:rsidR="00B23421" w:rsidRPr="00B23421" w:rsidRDefault="00B23421" w:rsidP="00B23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Diseñar pantalla de agenda médica y formulario para ingreso de diagnósticos.</w:t>
      </w:r>
    </w:p>
    <w:p w14:paraId="6C5FC587" w14:textId="77777777" w:rsidR="00B23421" w:rsidRPr="00B23421" w:rsidRDefault="00B23421" w:rsidP="00B23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Panel de la Clínica</w:t>
      </w:r>
    </w:p>
    <w:p w14:paraId="3129BEC2" w14:textId="77777777" w:rsidR="00B23421" w:rsidRPr="00B23421" w:rsidRDefault="00B23421" w:rsidP="00B23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Implementar interfaz de gestión de médicos y visualización de citas programadas.</w:t>
      </w:r>
    </w:p>
    <w:p w14:paraId="2987F5EA" w14:textId="77777777" w:rsidR="00B23421" w:rsidRPr="00B23421" w:rsidRDefault="00B23421" w:rsidP="00B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Ana Lorena Vente —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Frontend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Developer</w:t>
      </w:r>
      <w:proofErr w:type="spellEnd"/>
    </w:p>
    <w:p w14:paraId="5FF1D8E3" w14:textId="77777777" w:rsidR="00B23421" w:rsidRPr="00B23421" w:rsidRDefault="00B23421" w:rsidP="00B2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Visual de Citas Médicas</w:t>
      </w:r>
    </w:p>
    <w:p w14:paraId="5C1A7639" w14:textId="77777777" w:rsidR="00B23421" w:rsidRPr="00B23421" w:rsidRDefault="00B23421" w:rsidP="00B234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Crear calendario interactivo para la visualización de citas por usuario.</w:t>
      </w:r>
    </w:p>
    <w:p w14:paraId="7E3648E9" w14:textId="77777777" w:rsidR="00B23421" w:rsidRPr="00B23421" w:rsidRDefault="00B23421" w:rsidP="00B2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Diseño de Facturación y Reportes Visuales</w:t>
      </w:r>
    </w:p>
    <w:p w14:paraId="03981B8B" w14:textId="77777777" w:rsidR="00B23421" w:rsidRPr="00B23421" w:rsidRDefault="00B23421" w:rsidP="00B234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Maquetar vistas para mostrar facturas generadas (PDF o embebidas).</w:t>
      </w:r>
    </w:p>
    <w:p w14:paraId="7D655193" w14:textId="77777777" w:rsidR="00B23421" w:rsidRPr="00B23421" w:rsidRDefault="00B23421" w:rsidP="00B2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Integración con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APIs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del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</w:p>
    <w:p w14:paraId="32F76971" w14:textId="77777777" w:rsidR="00B23421" w:rsidRPr="00B23421" w:rsidRDefault="00B23421" w:rsidP="00B234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Consumir </w:t>
      </w:r>
      <w:proofErr w:type="spellStart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REST para mostrar datos de médicos, pacientes y citas.</w:t>
      </w:r>
    </w:p>
    <w:p w14:paraId="5894E366" w14:textId="77777777" w:rsidR="00B23421" w:rsidRPr="00B23421" w:rsidRDefault="00B23421" w:rsidP="00B23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Optimización de la Experiencia de Usuario (UX/UI)</w:t>
      </w:r>
    </w:p>
    <w:p w14:paraId="62E4A79B" w14:textId="77777777" w:rsidR="00B23421" w:rsidRPr="00B23421" w:rsidRDefault="00B23421" w:rsidP="00B234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Asegurar una navegación fluida y diseño responsivo para todos los perfiles.</w:t>
      </w:r>
    </w:p>
    <w:p w14:paraId="78FEC032" w14:textId="77777777" w:rsidR="00B23421" w:rsidRPr="00B23421" w:rsidRDefault="00B23421" w:rsidP="00B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Esteban Ruiz —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Developer</w:t>
      </w:r>
      <w:proofErr w:type="spellEnd"/>
    </w:p>
    <w:p w14:paraId="602024AA" w14:textId="77777777" w:rsidR="00B23421" w:rsidRPr="00B23421" w:rsidRDefault="00B23421" w:rsidP="00B2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Autenticación y Seguridad</w:t>
      </w:r>
    </w:p>
    <w:p w14:paraId="4C2B7A2E" w14:textId="77777777" w:rsidR="00B23421" w:rsidRPr="00B23421" w:rsidRDefault="00B23421" w:rsidP="00B234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Implementar lógica de autenticación con Spring Security y JWT.</w:t>
      </w:r>
    </w:p>
    <w:p w14:paraId="3AFB0A2F" w14:textId="77777777" w:rsidR="00B23421" w:rsidRPr="00B23421" w:rsidRDefault="00B23421" w:rsidP="00B2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Usuarios (Clínica, Médico, Paciente)</w:t>
      </w:r>
    </w:p>
    <w:p w14:paraId="4BC26DE3" w14:textId="77777777" w:rsidR="00B23421" w:rsidRPr="00B23421" w:rsidRDefault="00B23421" w:rsidP="00B234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controladores y servicios para registro, roles y permisos.</w:t>
      </w:r>
    </w:p>
    <w:p w14:paraId="7CFE7BDF" w14:textId="77777777" w:rsidR="00B23421" w:rsidRPr="00B23421" w:rsidRDefault="00B23421" w:rsidP="00B2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Citas Médicas</w:t>
      </w:r>
    </w:p>
    <w:p w14:paraId="49E3151E" w14:textId="77777777" w:rsidR="00B23421" w:rsidRPr="00B23421" w:rsidRDefault="00B23421" w:rsidP="00B234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Desarrollar </w:t>
      </w:r>
      <w:proofErr w:type="spellStart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endpoints</w:t>
      </w:r>
      <w:proofErr w:type="spellEnd"/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CRUD para creación, consulta y cancelación de citas.</w:t>
      </w:r>
    </w:p>
    <w:p w14:paraId="27AE0A86" w14:textId="77777777" w:rsidR="00B23421" w:rsidRPr="00B23421" w:rsidRDefault="00B23421" w:rsidP="00B234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Notificaciones por Correo Electrónico</w:t>
      </w:r>
    </w:p>
    <w:p w14:paraId="5AD67C5D" w14:textId="77777777" w:rsidR="00B23421" w:rsidRPr="00B23421" w:rsidRDefault="00B23421" w:rsidP="00B234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Implementar envío automático de confirmaciones y facturas por correo.</w:t>
      </w:r>
    </w:p>
    <w:p w14:paraId="716DD2C6" w14:textId="77777777" w:rsidR="00B23421" w:rsidRPr="00B23421" w:rsidRDefault="00B23421" w:rsidP="00B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Yeison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Stiven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Lozano —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Developer</w:t>
      </w:r>
      <w:proofErr w:type="spellEnd"/>
    </w:p>
    <w:p w14:paraId="1D3BF1B7" w14:textId="77777777" w:rsidR="00B23421" w:rsidRPr="00B23421" w:rsidRDefault="00B23421" w:rsidP="00B234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Facturación</w:t>
      </w:r>
    </w:p>
    <w:p w14:paraId="1FB4AFA8" w14:textId="77777777" w:rsidR="00B23421" w:rsidRPr="00B23421" w:rsidRDefault="00B23421" w:rsidP="00B23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Desarrollar servicios para generar facturas con Jasper</w:t>
      </w:r>
    </w:p>
    <w:p w14:paraId="0DEA5FFB" w14:textId="0D29A7ED" w:rsidR="00A0111E" w:rsidRDefault="00A0111E"/>
    <w:p w14:paraId="121BEB31" w14:textId="75CF9658" w:rsidR="005F47A0" w:rsidRPr="005F47A0" w:rsidRDefault="005F47A0" w:rsidP="005F47A0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Definición de Requisitos Funcionales - </w:t>
      </w:r>
      <w:r w:rsidRPr="005F47A0">
        <w:rPr>
          <w:rFonts w:ascii="Times New Roman" w:eastAsia="Times New Roman" w:hAnsi="Times New Roman" w:cs="Times New Roman"/>
          <w:sz w:val="36"/>
          <w:szCs w:val="36"/>
          <w:lang w:eastAsia="es-CO"/>
        </w:rPr>
        <w:t>ok</w:t>
      </w:r>
    </w:p>
    <w:p w14:paraId="71400287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proofErr w:type="spellStart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Login</w:t>
      </w:r>
      <w:proofErr w:type="spellEnd"/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registro de usuarios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Permitir el registro e inicio de sesión para pacientes, médicos y clínicas.</w:t>
      </w:r>
    </w:p>
    <w:p w14:paraId="3FADE5A9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</w:t>
      </w:r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pacientes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Registrar, actualizar y visualizar la información personal y médica de los pacientes.</w:t>
      </w:r>
    </w:p>
    <w:p w14:paraId="0D505E89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</w:t>
      </w:r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médicos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Registrar y administrar los datos personales y de especialidad de los médicos.</w:t>
      </w:r>
    </w:p>
    <w:p w14:paraId="5F4774F3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</w:t>
      </w:r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clínicas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Registrar clínicas y garantizar la disponibilidad de atención médica.</w:t>
      </w:r>
    </w:p>
    <w:p w14:paraId="535E7D8C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</w:t>
      </w:r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programación de citas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Permitir reservar, cancelar y reprogramar citas médicas según la especialidad.</w:t>
      </w:r>
    </w:p>
    <w:p w14:paraId="6B033395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lastRenderedPageBreak/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Control</w:t>
      </w:r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agenda médica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Mostrar y filtrar citas por fecha o paciente para médicos y clínicas.</w:t>
      </w:r>
    </w:p>
    <w:p w14:paraId="74DEBF28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Historial</w:t>
      </w:r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médico y diagnósticos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Registrar diagnósticos y consultar el historial médico de cada paciente.</w:t>
      </w:r>
    </w:p>
    <w:p w14:paraId="20584E41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Reportes</w:t>
      </w:r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clínicos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Descargar reportes médicos o diagnósticos de los pacientes.</w:t>
      </w:r>
    </w:p>
    <w:p w14:paraId="76BEDCAA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Facturación</w:t>
      </w:r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automática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Generar facturas automáticamente después de cada cita médica.</w:t>
      </w:r>
    </w:p>
    <w:p w14:paraId="132469C9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</w:t>
      </w:r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reportes administrativos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Generar reportes clínicos y administrativos por fecha o especialidad.</w:t>
      </w:r>
    </w:p>
    <w:p w14:paraId="76FAF997" w14:textId="77777777" w:rsidR="005F47A0" w:rsidRPr="005F47A0" w:rsidRDefault="005F47A0" w:rsidP="005F4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5F47A0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Roles</w:t>
      </w:r>
      <w:proofErr w:type="gramEnd"/>
      <w:r w:rsidRPr="005F47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permisos</w:t>
      </w:r>
      <w:r w:rsidRPr="005F47A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Asignar distintos niveles de acceso (administración, médico, paciente).</w:t>
      </w:r>
    </w:p>
    <w:p w14:paraId="64F60908" w14:textId="77777777" w:rsidR="005F47A0" w:rsidRPr="00B23421" w:rsidRDefault="005F47A0" w:rsidP="005F47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Priorización del </w:t>
      </w:r>
      <w:proofErr w:type="spellStart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</w:t>
      </w:r>
      <w:proofErr w:type="spellEnd"/>
      <w:r w:rsidRPr="00B2342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Backlog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- </w:t>
      </w:r>
      <w:r w:rsidRPr="00B23421">
        <w:rPr>
          <w:rFonts w:ascii="Times New Roman" w:eastAsia="Times New Roman" w:hAnsi="Times New Roman" w:cs="Times New Roman"/>
          <w:sz w:val="36"/>
          <w:szCs w:val="36"/>
          <w:lang w:eastAsia="es-CO"/>
        </w:rPr>
        <w:t>ok</w:t>
      </w:r>
    </w:p>
    <w:p w14:paraId="12B72FA9" w14:textId="77777777" w:rsidR="005F47A0" w:rsidRPr="005F47A0" w:rsidRDefault="005F47A0" w:rsidP="005F47A0">
      <w:pPr>
        <w:rPr>
          <w:lang w:eastAsia="es-CO"/>
        </w:rPr>
      </w:pPr>
      <w:r w:rsidRPr="005F47A0">
        <w:rPr>
          <w:lang w:eastAsia="es-CO"/>
        </w:rPr>
        <w:t xml:space="preserve">La priorización del </w:t>
      </w:r>
      <w:proofErr w:type="spellStart"/>
      <w:r w:rsidRPr="005F47A0">
        <w:rPr>
          <w:lang w:eastAsia="es-CO"/>
        </w:rPr>
        <w:t>Product</w:t>
      </w:r>
      <w:proofErr w:type="spellEnd"/>
      <w:r w:rsidRPr="005F47A0">
        <w:rPr>
          <w:lang w:eastAsia="es-CO"/>
        </w:rPr>
        <w:t xml:space="preserve"> Backlog se llevó a cabo de manera adecuada, garantizando un orden lógico y estratégico para la implementación de las funcionalidades clave del proyecto. Cada miembro del equipo participó activamente en este proceso, lo que permitió integrar distintas perspectivas técnicas, operativas y de valor para el usuario final. Gracias a esta colaboración, el equipo pudo identificar cuáles elementos del backlog aportaban mayor impacto al producto y debían abordarse con prioridad.</w:t>
      </w:r>
    </w:p>
    <w:p w14:paraId="18AC2616" w14:textId="77777777" w:rsidR="005F47A0" w:rsidRPr="005F47A0" w:rsidRDefault="005F47A0" w:rsidP="005F47A0">
      <w:pPr>
        <w:rPr>
          <w:lang w:eastAsia="es-CO"/>
        </w:rPr>
      </w:pPr>
      <w:r w:rsidRPr="005F47A0">
        <w:rPr>
          <w:lang w:eastAsia="es-CO"/>
        </w:rPr>
        <w:t xml:space="preserve">Durante la priorización, se analizaron </w:t>
      </w:r>
      <w:bookmarkStart w:id="0" w:name="_GoBack"/>
      <w:bookmarkEnd w:id="0"/>
      <w:r w:rsidRPr="005F47A0">
        <w:rPr>
          <w:lang w:eastAsia="es-CO"/>
        </w:rPr>
        <w:t>criterios como el valor de negocio, la dependencia entre tareas, la complejidad técnica y la necesidad del cliente. Esto permitió establecer un orden coherente que optimiza el tiempo de desarrollo y asegura que las funcionalidades de mayor relevancia estuvieran listas en las primeras etapas. Además, se aplicaron técnicas recomendadas en Scrum —como el refinamiento continuo y la discusión abierta en equipo— logrando que todos comprendieran el propósito y alcance de cada requisito antes de asignarle una prioridad específica.</w:t>
      </w:r>
    </w:p>
    <w:p w14:paraId="1F3DDC9B" w14:textId="77777777" w:rsidR="005F47A0" w:rsidRPr="005F47A0" w:rsidRDefault="005F47A0" w:rsidP="005F47A0">
      <w:pPr>
        <w:rPr>
          <w:lang w:eastAsia="es-CO"/>
        </w:rPr>
      </w:pPr>
      <w:r w:rsidRPr="005F47A0">
        <w:rPr>
          <w:lang w:eastAsia="es-CO"/>
        </w:rPr>
        <w:t xml:space="preserve">La participación equitativa de los integrantes fue fundamental para evitar sesgos y para asegurar que las decisiones fueran el resultado de un consenso informado. Gracias a ello, el </w:t>
      </w:r>
      <w:proofErr w:type="spellStart"/>
      <w:r w:rsidRPr="005F47A0">
        <w:rPr>
          <w:lang w:eastAsia="es-CO"/>
        </w:rPr>
        <w:t>Product</w:t>
      </w:r>
      <w:proofErr w:type="spellEnd"/>
      <w:r w:rsidRPr="005F47A0">
        <w:rPr>
          <w:lang w:eastAsia="es-CO"/>
        </w:rPr>
        <w:t xml:space="preserve"> Backlog quedó estructurado de forma clara, realista y alineada con los objetivos del proyecto. En conclusión, la priorización se realizó de manera efectiva y estratégica, sentando una base sólida para el desarrollo iterativo e incremental del producto.</w:t>
      </w:r>
    </w:p>
    <w:p w14:paraId="184E8AB9" w14:textId="1E5A8BF0" w:rsidR="005F47A0" w:rsidRDefault="005F47A0" w:rsidP="005F47A0"/>
    <w:sectPr w:rsidR="005F47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A6A50"/>
    <w:multiLevelType w:val="multilevel"/>
    <w:tmpl w:val="782A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C7CE0"/>
    <w:multiLevelType w:val="multilevel"/>
    <w:tmpl w:val="E64E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E5160"/>
    <w:multiLevelType w:val="multilevel"/>
    <w:tmpl w:val="0DBA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B2337"/>
    <w:multiLevelType w:val="multilevel"/>
    <w:tmpl w:val="6D4C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C42AD9"/>
    <w:multiLevelType w:val="multilevel"/>
    <w:tmpl w:val="782A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B0FA7"/>
    <w:multiLevelType w:val="multilevel"/>
    <w:tmpl w:val="7124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C7949"/>
    <w:multiLevelType w:val="multilevel"/>
    <w:tmpl w:val="782A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36B86"/>
    <w:multiLevelType w:val="hybridMultilevel"/>
    <w:tmpl w:val="7F5422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4E6B3A"/>
    <w:multiLevelType w:val="multilevel"/>
    <w:tmpl w:val="B694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88"/>
    <w:rsid w:val="005F47A0"/>
    <w:rsid w:val="006F4A88"/>
    <w:rsid w:val="00A0111E"/>
    <w:rsid w:val="00AB5F76"/>
    <w:rsid w:val="00B2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38004"/>
  <w15:chartTrackingRefBased/>
  <w15:docId w15:val="{4F1E1393-3FF6-4D21-9DE6-7EB3D340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23421"/>
    <w:rPr>
      <w:b/>
      <w:bCs/>
    </w:rPr>
  </w:style>
  <w:style w:type="paragraph" w:styleId="Prrafodelista">
    <w:name w:val="List Paragraph"/>
    <w:basedOn w:val="Normal"/>
    <w:uiPriority w:val="34"/>
    <w:qFormat/>
    <w:rsid w:val="005F47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801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</dc:creator>
  <cp:keywords/>
  <dc:description/>
  <cp:lastModifiedBy>SISTEMA</cp:lastModifiedBy>
  <cp:revision>3</cp:revision>
  <dcterms:created xsi:type="dcterms:W3CDTF">2025-11-26T08:07:00Z</dcterms:created>
  <dcterms:modified xsi:type="dcterms:W3CDTF">2025-11-26T08:25:00Z</dcterms:modified>
</cp:coreProperties>
</file>