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D034" w14:textId="3A942A11" w:rsidR="006E15C4" w:rsidRDefault="00303128">
      <w:pPr>
        <w:rPr>
          <w:noProof/>
        </w:rPr>
      </w:pPr>
      <w:r>
        <w:rPr>
          <w:noProof/>
        </w:rPr>
        <w:drawing>
          <wp:inline distT="0" distB="0" distL="0" distR="0" wp14:anchorId="02CEB3E6" wp14:editId="290832DE">
            <wp:extent cx="5612130" cy="24993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A996" w14:textId="2951416B" w:rsidR="00303128" w:rsidRDefault="00303128">
      <w:pPr>
        <w:rPr>
          <w:noProof/>
        </w:rPr>
      </w:pPr>
      <w:r>
        <w:rPr>
          <w:noProof/>
        </w:rPr>
        <w:t>OBSERVACIONES</w:t>
      </w:r>
    </w:p>
    <w:p w14:paraId="2D47603E" w14:textId="24277D24" w:rsidR="00303128" w:rsidRDefault="00303128" w:rsidP="0030312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TIEMPO = -1</w:t>
      </w:r>
    </w:p>
    <w:p w14:paraId="796271E7" w14:textId="2E80DCFD" w:rsidR="006E15C4" w:rsidRDefault="00303128" w:rsidP="001F00E4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DESDE EL OCTAVO AÑO DE TITULACION LA SUPERVIVENCIA SE VUELVE CONSTANTE</w:t>
      </w:r>
      <w:r w:rsidR="005B0D76">
        <w:rPr>
          <w:noProof/>
        </w:rPr>
        <w:t>. DESDE EL OCTAVO AÑO DE TITULACIÓN UN 14,8% DE LOS ALUMNOS YA NO LOGRA LA TITULACIÓN OPORTUNA.</w:t>
      </w:r>
      <w:r w:rsidR="00703D88">
        <w:rPr>
          <w:noProof/>
        </w:rPr>
        <w:t xml:space="preserve"> (RARO QUE UNA CARRERA DURE MÁS DE 8 AÑOS)</w:t>
      </w:r>
      <w:bookmarkStart w:id="0" w:name="_GoBack"/>
      <w:bookmarkEnd w:id="0"/>
    </w:p>
    <w:p w14:paraId="78EF42DC" w14:textId="633EC041" w:rsidR="00C73372" w:rsidRDefault="006E15C4">
      <w:r>
        <w:rPr>
          <w:noProof/>
        </w:rPr>
        <w:drawing>
          <wp:inline distT="0" distB="0" distL="0" distR="0" wp14:anchorId="183E9E08" wp14:editId="264B84AB">
            <wp:extent cx="5612130" cy="1699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376C"/>
    <w:multiLevelType w:val="hybridMultilevel"/>
    <w:tmpl w:val="B87027E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3"/>
    <w:rsid w:val="001F00E4"/>
    <w:rsid w:val="00303128"/>
    <w:rsid w:val="005B0D76"/>
    <w:rsid w:val="006E15C4"/>
    <w:rsid w:val="00703D88"/>
    <w:rsid w:val="00C73372"/>
    <w:rsid w:val="00E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D5E13"/>
  <w15:chartTrackingRefBased/>
  <w15:docId w15:val="{D5503A59-ABB5-4473-8BD5-08691543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 Lopez Alamos</dc:creator>
  <cp:keywords/>
  <dc:description/>
  <cp:lastModifiedBy>Esteban E Lopez Alamos</cp:lastModifiedBy>
  <cp:revision>7</cp:revision>
  <dcterms:created xsi:type="dcterms:W3CDTF">2021-11-15T03:58:00Z</dcterms:created>
  <dcterms:modified xsi:type="dcterms:W3CDTF">2021-11-15T04:01:00Z</dcterms:modified>
</cp:coreProperties>
</file>