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72" w:rsidRDefault="00E11721" w:rsidP="00E11721">
      <w:pPr>
        <w:jc w:val="center"/>
        <w:rPr>
          <w:rFonts w:ascii="Arial" w:hAnsi="Arial" w:cs="Arial"/>
          <w:b/>
          <w:sz w:val="24"/>
          <w:u w:val="single"/>
        </w:rPr>
      </w:pPr>
      <w:r w:rsidRPr="00E11721">
        <w:rPr>
          <w:rFonts w:ascii="Arial" w:hAnsi="Arial" w:cs="Arial"/>
          <w:b/>
          <w:sz w:val="24"/>
          <w:u w:val="single"/>
        </w:rPr>
        <w:t>MODIFICAR EN PÁGINA WEB</w:t>
      </w:r>
    </w:p>
    <w:p w:rsidR="00E11721" w:rsidRDefault="00E11721" w:rsidP="00E11721">
      <w:pPr>
        <w:jc w:val="center"/>
        <w:rPr>
          <w:rFonts w:ascii="Arial" w:hAnsi="Arial" w:cs="Arial"/>
          <w:b/>
          <w:sz w:val="24"/>
          <w:u w:val="single"/>
        </w:rPr>
      </w:pPr>
    </w:p>
    <w:p w:rsidR="00E11721" w:rsidRPr="00E11721" w:rsidRDefault="00E11721" w:rsidP="00E117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Dejar logos de igual tamaño en lo posible.</w:t>
      </w:r>
    </w:p>
    <w:p w:rsidR="00E11721" w:rsidRPr="00B42859" w:rsidRDefault="00E11721" w:rsidP="00E117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Orden de logos por </w:t>
      </w:r>
      <w:r w:rsidR="00A330FE">
        <w:rPr>
          <w:rFonts w:ascii="Arial" w:hAnsi="Arial" w:cs="Arial"/>
          <w:sz w:val="24"/>
        </w:rPr>
        <w:t>orden de importancia:</w:t>
      </w:r>
    </w:p>
    <w:p w:rsidR="00B42859" w:rsidRPr="00B42859" w:rsidRDefault="00B42859" w:rsidP="00B42859">
      <w:pPr>
        <w:rPr>
          <w:rFonts w:ascii="Arial" w:hAnsi="Arial" w:cs="Arial"/>
          <w:b/>
          <w:sz w:val="24"/>
        </w:rPr>
      </w:pPr>
      <w:r w:rsidRPr="00B42859"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78720" behindDoc="0" locked="0" layoutInCell="1" allowOverlap="1" wp14:anchorId="3E3B9507" wp14:editId="0ED1104D">
            <wp:simplePos x="0" y="0"/>
            <wp:positionH relativeFrom="column">
              <wp:posOffset>424815</wp:posOffset>
            </wp:positionH>
            <wp:positionV relativeFrom="paragraph">
              <wp:posOffset>71120</wp:posOffset>
            </wp:positionV>
            <wp:extent cx="1053465" cy="828675"/>
            <wp:effectExtent l="0" t="0" r="0" b="9525"/>
            <wp:wrapSquare wrapText="bothSides"/>
            <wp:docPr id="24" name="Imagen 24" descr="C:\Users\KGORIPUNKU\Desktop\ADMINISTRACIÓN - KP\00-Información de Empresa\Información para Página Web\TR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GORIPUNKU\Desktop\ADMINISTRACIÓN - KP\00-Información de Empresa\Información para Página Web\TRI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CEE" w:rsidRDefault="00E73CEE" w:rsidP="00E73CEE">
      <w:pPr>
        <w:rPr>
          <w:rFonts w:ascii="Arial" w:hAnsi="Arial" w:cs="Arial"/>
          <w:b/>
          <w:sz w:val="24"/>
        </w:rPr>
      </w:pPr>
    </w:p>
    <w:p w:rsidR="00E73CEE" w:rsidRPr="00E73CEE" w:rsidRDefault="00E73CEE" w:rsidP="00E73CEE">
      <w:pPr>
        <w:rPr>
          <w:rFonts w:ascii="Arial" w:hAnsi="Arial" w:cs="Arial"/>
          <w:b/>
          <w:sz w:val="24"/>
        </w:rPr>
      </w:pPr>
    </w:p>
    <w:p w:rsidR="00B323AA" w:rsidRDefault="00B323AA" w:rsidP="00B323AA">
      <w:pPr>
        <w:pStyle w:val="Prrafodelista"/>
        <w:rPr>
          <w:rFonts w:ascii="Arial" w:hAnsi="Arial" w:cs="Arial"/>
          <w:sz w:val="24"/>
        </w:rPr>
      </w:pPr>
    </w:p>
    <w:p w:rsidR="00E73CEE" w:rsidRDefault="00E73CEE" w:rsidP="00B323AA">
      <w:pPr>
        <w:pStyle w:val="Prrafodelista"/>
        <w:rPr>
          <w:rFonts w:ascii="Arial" w:hAnsi="Arial" w:cs="Arial"/>
          <w:sz w:val="24"/>
        </w:rPr>
      </w:pPr>
    </w:p>
    <w:p w:rsidR="00E73CEE" w:rsidRDefault="00E73CEE" w:rsidP="00B323AA">
      <w:pPr>
        <w:pStyle w:val="Prrafodelista"/>
        <w:rPr>
          <w:rFonts w:ascii="Arial" w:hAnsi="Arial" w:cs="Arial"/>
          <w:sz w:val="24"/>
        </w:rPr>
      </w:pPr>
      <w:r w:rsidRPr="00E73CEE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7696" behindDoc="0" locked="0" layoutInCell="1" allowOverlap="1" wp14:anchorId="349CB9C0" wp14:editId="7B8ED363">
            <wp:simplePos x="0" y="0"/>
            <wp:positionH relativeFrom="column">
              <wp:posOffset>501015</wp:posOffset>
            </wp:positionH>
            <wp:positionV relativeFrom="paragraph">
              <wp:posOffset>31115</wp:posOffset>
            </wp:positionV>
            <wp:extent cx="828675" cy="431800"/>
            <wp:effectExtent l="0" t="0" r="9525" b="6350"/>
            <wp:wrapSquare wrapText="bothSides"/>
            <wp:docPr id="23" name="Imagen 23" descr="C:\Users\KGORIPUNKU\Desktop\ADMINISTRACIÓN - KP\00-Información de Empresa\Información para Página Web\Logo L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GORIPUNKU\Desktop\ADMINISTRACIÓN - KP\00-Información de Empresa\Información para Página Web\Logo L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CEE" w:rsidRDefault="00E73CEE" w:rsidP="00B323AA">
      <w:pPr>
        <w:pStyle w:val="Prrafodelista"/>
        <w:rPr>
          <w:rFonts w:ascii="Arial" w:hAnsi="Arial" w:cs="Arial"/>
          <w:sz w:val="24"/>
        </w:rPr>
      </w:pPr>
    </w:p>
    <w:p w:rsidR="00E73CEE" w:rsidRDefault="00E73CEE" w:rsidP="00B323AA">
      <w:pPr>
        <w:pStyle w:val="Prrafodelista"/>
        <w:rPr>
          <w:rFonts w:ascii="Arial" w:hAnsi="Arial" w:cs="Arial"/>
          <w:sz w:val="24"/>
        </w:rPr>
      </w:pPr>
    </w:p>
    <w:p w:rsidR="00B323AA" w:rsidRDefault="00B323AA" w:rsidP="00B323AA">
      <w:pPr>
        <w:pStyle w:val="Prrafodelista"/>
        <w:rPr>
          <w:rFonts w:ascii="Arial" w:hAnsi="Arial" w:cs="Arial"/>
          <w:sz w:val="24"/>
        </w:rPr>
      </w:pPr>
      <w:r w:rsidRPr="00B323AA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0528" behindDoc="0" locked="0" layoutInCell="1" allowOverlap="1" wp14:anchorId="2005A37E" wp14:editId="135DDA7D">
            <wp:simplePos x="0" y="0"/>
            <wp:positionH relativeFrom="column">
              <wp:posOffset>281940</wp:posOffset>
            </wp:positionH>
            <wp:positionV relativeFrom="paragraph">
              <wp:posOffset>76835</wp:posOffset>
            </wp:positionV>
            <wp:extent cx="1419225" cy="553085"/>
            <wp:effectExtent l="0" t="0" r="9525" b="0"/>
            <wp:wrapSquare wrapText="bothSides"/>
            <wp:docPr id="15" name="Imagen 15" descr="C:\Users\KGORIPUNKU\Desktop\ADMINISTRACIÓN - KP\00-Información de Empresa\Información para Página Web\Fideicom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GORIPUNKU\Desktop\ADMINISTRACIÓN - KP\00-Información de Empresa\Información para Página Web\Fideicomis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3AA" w:rsidRDefault="00B323AA" w:rsidP="00B323AA">
      <w:pPr>
        <w:pStyle w:val="Prrafodelista"/>
        <w:rPr>
          <w:rFonts w:ascii="Arial" w:hAnsi="Arial" w:cs="Arial"/>
          <w:sz w:val="24"/>
        </w:rPr>
      </w:pPr>
    </w:p>
    <w:p w:rsidR="00B323AA" w:rsidRPr="00A547C7" w:rsidRDefault="00B323AA" w:rsidP="00B323AA">
      <w:pPr>
        <w:pStyle w:val="Prrafodelista"/>
        <w:rPr>
          <w:rFonts w:ascii="Arial" w:hAnsi="Arial" w:cs="Arial"/>
          <w:b/>
          <w:sz w:val="24"/>
        </w:rPr>
      </w:pPr>
    </w:p>
    <w:p w:rsidR="00A547C7" w:rsidRDefault="00F4528E" w:rsidP="00A547C7">
      <w:pPr>
        <w:pStyle w:val="Prrafode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84864" behindDoc="0" locked="0" layoutInCell="1" allowOverlap="1" wp14:anchorId="60B6C7FD" wp14:editId="5F233184">
            <wp:simplePos x="0" y="0"/>
            <wp:positionH relativeFrom="column">
              <wp:posOffset>281940</wp:posOffset>
            </wp:positionH>
            <wp:positionV relativeFrom="paragraph">
              <wp:posOffset>62865</wp:posOffset>
            </wp:positionV>
            <wp:extent cx="1164590" cy="1158240"/>
            <wp:effectExtent l="0" t="0" r="0" b="381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28E" w:rsidRDefault="00F4528E" w:rsidP="00A547C7">
      <w:pPr>
        <w:pStyle w:val="Prrafodelista"/>
        <w:rPr>
          <w:rFonts w:ascii="Arial" w:hAnsi="Arial" w:cs="Arial"/>
          <w:b/>
          <w:sz w:val="24"/>
        </w:rPr>
      </w:pPr>
    </w:p>
    <w:p w:rsidR="00F4528E" w:rsidRDefault="00F4528E" w:rsidP="00A547C7">
      <w:pPr>
        <w:pStyle w:val="Prrafodelista"/>
        <w:rPr>
          <w:rFonts w:ascii="Arial" w:hAnsi="Arial" w:cs="Arial"/>
          <w:b/>
          <w:sz w:val="24"/>
        </w:rPr>
      </w:pPr>
    </w:p>
    <w:p w:rsidR="00F4528E" w:rsidRDefault="00F4528E" w:rsidP="00A547C7">
      <w:pPr>
        <w:pStyle w:val="Prrafodelista"/>
        <w:rPr>
          <w:rFonts w:ascii="Arial" w:hAnsi="Arial" w:cs="Arial"/>
          <w:b/>
          <w:sz w:val="24"/>
        </w:rPr>
      </w:pPr>
    </w:p>
    <w:p w:rsidR="00F4528E" w:rsidRDefault="00F4528E" w:rsidP="00A547C7">
      <w:pPr>
        <w:pStyle w:val="Prrafodelista"/>
        <w:rPr>
          <w:rFonts w:ascii="Arial" w:hAnsi="Arial" w:cs="Arial"/>
          <w:b/>
          <w:sz w:val="24"/>
        </w:rPr>
      </w:pPr>
    </w:p>
    <w:p w:rsidR="00F4528E" w:rsidRPr="00E11721" w:rsidRDefault="00F4528E" w:rsidP="00A547C7">
      <w:pPr>
        <w:pStyle w:val="Prrafodelista"/>
        <w:rPr>
          <w:rFonts w:ascii="Arial" w:hAnsi="Arial" w:cs="Arial"/>
          <w:b/>
          <w:sz w:val="24"/>
        </w:rPr>
      </w:pPr>
    </w:p>
    <w:p w:rsidR="00E11721" w:rsidRDefault="00B323AA" w:rsidP="00A547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1312" behindDoc="0" locked="0" layoutInCell="1" allowOverlap="1" wp14:anchorId="17C74720" wp14:editId="53006081">
            <wp:simplePos x="0" y="0"/>
            <wp:positionH relativeFrom="column">
              <wp:posOffset>224790</wp:posOffset>
            </wp:positionH>
            <wp:positionV relativeFrom="paragraph">
              <wp:posOffset>18415</wp:posOffset>
            </wp:positionV>
            <wp:extent cx="1438275" cy="50101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0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197" w:rsidRDefault="00BF2197" w:rsidP="00A547C7">
      <w:pPr>
        <w:rPr>
          <w:rFonts w:ascii="Arial" w:hAnsi="Arial" w:cs="Arial"/>
          <w:b/>
          <w:sz w:val="24"/>
        </w:rPr>
      </w:pPr>
    </w:p>
    <w:p w:rsidR="00183E26" w:rsidRDefault="00183E26" w:rsidP="00A547C7">
      <w:pPr>
        <w:rPr>
          <w:rFonts w:ascii="Arial" w:hAnsi="Arial" w:cs="Arial"/>
          <w:b/>
          <w:sz w:val="24"/>
        </w:rPr>
      </w:pPr>
      <w:r w:rsidRPr="00B323AA"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69504" behindDoc="0" locked="0" layoutInCell="1" allowOverlap="1" wp14:anchorId="44C2E8EF" wp14:editId="046EE794">
            <wp:simplePos x="0" y="0"/>
            <wp:positionH relativeFrom="column">
              <wp:posOffset>132080</wp:posOffset>
            </wp:positionH>
            <wp:positionV relativeFrom="paragraph">
              <wp:posOffset>220345</wp:posOffset>
            </wp:positionV>
            <wp:extent cx="1679575" cy="514350"/>
            <wp:effectExtent l="0" t="0" r="0" b="0"/>
            <wp:wrapSquare wrapText="bothSides"/>
            <wp:docPr id="14" name="Imagen 14" descr="C:\Users\KGORIPUNKU\Desktop\ADMINISTRACIÓN - KP\00-Información de Empresa\Información para Página Web\Logo - Li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GORIPUNKU\Desktop\ADMINISTRACIÓN - KP\00-Información de Empresa\Información para Página Web\Logo - Liv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3AA" w:rsidRDefault="00B323AA" w:rsidP="00A547C7">
      <w:pPr>
        <w:rPr>
          <w:rFonts w:ascii="Arial" w:hAnsi="Arial" w:cs="Arial"/>
          <w:b/>
          <w:sz w:val="24"/>
        </w:rPr>
      </w:pPr>
    </w:p>
    <w:p w:rsidR="00A547C7" w:rsidRDefault="00A547C7" w:rsidP="00A547C7">
      <w:pPr>
        <w:rPr>
          <w:rFonts w:ascii="Arial" w:hAnsi="Arial" w:cs="Arial"/>
          <w:b/>
          <w:sz w:val="24"/>
        </w:rPr>
      </w:pPr>
    </w:p>
    <w:p w:rsidR="00BF2197" w:rsidRDefault="00BF2197" w:rsidP="00A547C7">
      <w:pPr>
        <w:rPr>
          <w:rFonts w:ascii="Arial" w:hAnsi="Arial" w:cs="Arial"/>
          <w:b/>
          <w:sz w:val="24"/>
        </w:rPr>
      </w:pPr>
      <w:r w:rsidRPr="00BF2197"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80768" behindDoc="0" locked="0" layoutInCell="1" allowOverlap="1" wp14:anchorId="3D98125C" wp14:editId="0E052C37">
            <wp:simplePos x="0" y="0"/>
            <wp:positionH relativeFrom="column">
              <wp:posOffset>297180</wp:posOffset>
            </wp:positionH>
            <wp:positionV relativeFrom="paragraph">
              <wp:posOffset>22860</wp:posOffset>
            </wp:positionV>
            <wp:extent cx="1333500" cy="582930"/>
            <wp:effectExtent l="0" t="0" r="0" b="7620"/>
            <wp:wrapSquare wrapText="bothSides"/>
            <wp:docPr id="26" name="Imagen 26" descr="C:\Users\KGORIPUNKU\Desktop\ADMINISTRACIÓN - KP\00-Información de Empresa\Información para Página Web\logo YM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GORIPUNKU\Desktop\ADMINISTRACIÓN - KP\00-Información de Empresa\Información para Página Web\logo YM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197" w:rsidRDefault="00BF2197" w:rsidP="00A547C7">
      <w:pPr>
        <w:rPr>
          <w:rFonts w:ascii="Arial" w:hAnsi="Arial" w:cs="Arial"/>
          <w:b/>
          <w:sz w:val="24"/>
        </w:rPr>
      </w:pPr>
    </w:p>
    <w:p w:rsidR="00BF2197" w:rsidRDefault="00BF2197" w:rsidP="00A547C7">
      <w:pPr>
        <w:rPr>
          <w:rFonts w:ascii="Arial" w:hAnsi="Arial" w:cs="Arial"/>
          <w:b/>
          <w:sz w:val="24"/>
        </w:rPr>
      </w:pPr>
    </w:p>
    <w:p w:rsidR="00A547C7" w:rsidRPr="00A547C7" w:rsidRDefault="00B323AA" w:rsidP="00A547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0288" behindDoc="0" locked="0" layoutInCell="1" allowOverlap="1" wp14:anchorId="59201584" wp14:editId="3EE646EA">
            <wp:simplePos x="0" y="0"/>
            <wp:positionH relativeFrom="column">
              <wp:posOffset>224155</wp:posOffset>
            </wp:positionH>
            <wp:positionV relativeFrom="paragraph">
              <wp:posOffset>19050</wp:posOffset>
            </wp:positionV>
            <wp:extent cx="1586865" cy="4667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721" w:rsidRDefault="00E11721" w:rsidP="00E11721">
      <w:pPr>
        <w:pStyle w:val="Prrafodelista"/>
        <w:rPr>
          <w:rFonts w:ascii="Arial" w:hAnsi="Arial" w:cs="Arial"/>
          <w:sz w:val="24"/>
        </w:rPr>
      </w:pP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  <w:r w:rsidRPr="001F465E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1552" behindDoc="0" locked="0" layoutInCell="1" allowOverlap="1" wp14:anchorId="233B504F" wp14:editId="35849D3F">
            <wp:simplePos x="0" y="0"/>
            <wp:positionH relativeFrom="column">
              <wp:posOffset>304800</wp:posOffset>
            </wp:positionH>
            <wp:positionV relativeFrom="paragraph">
              <wp:posOffset>2540</wp:posOffset>
            </wp:positionV>
            <wp:extent cx="1358265" cy="1358265"/>
            <wp:effectExtent l="0" t="0" r="0" b="0"/>
            <wp:wrapSquare wrapText="bothSides"/>
            <wp:docPr id="16" name="Imagen 16" descr="C:\Users\KGORIPUNKU\Desktop\ADMINISTRACIÓN - KP\00-Información de Empresa\Información para Página Web\Loma Ne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GORIPUNKU\Desktop\ADMINISTRACIÓN - KP\00-Información de Empresa\Información para Página Web\Loma Neg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</w:p>
    <w:p w:rsidR="00E11721" w:rsidRDefault="00E11721" w:rsidP="00E11721">
      <w:pPr>
        <w:pStyle w:val="Prrafodelista"/>
        <w:rPr>
          <w:rFonts w:ascii="Arial" w:hAnsi="Arial" w:cs="Arial"/>
          <w:sz w:val="24"/>
        </w:rPr>
      </w:pP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</w:p>
    <w:p w:rsidR="001F465E" w:rsidRDefault="001F465E" w:rsidP="00E11721">
      <w:pPr>
        <w:pStyle w:val="Prrafodelista"/>
        <w:rPr>
          <w:rFonts w:ascii="Arial" w:hAnsi="Arial" w:cs="Arial"/>
          <w:sz w:val="24"/>
        </w:rPr>
      </w:pPr>
    </w:p>
    <w:p w:rsidR="008C5B13" w:rsidRDefault="00183E26" w:rsidP="00E11721">
      <w:pPr>
        <w:pStyle w:val="Prrafodelista"/>
        <w:rPr>
          <w:rFonts w:ascii="Arial" w:hAnsi="Arial" w:cs="Arial"/>
          <w:sz w:val="24"/>
        </w:rPr>
      </w:pPr>
      <w:r w:rsidRPr="008C5B13">
        <w:rPr>
          <w:rFonts w:ascii="Arial" w:hAnsi="Arial" w:cs="Arial"/>
          <w:noProof/>
          <w:sz w:val="24"/>
          <w:lang w:eastAsia="es-AR"/>
        </w:rPr>
        <w:lastRenderedPageBreak/>
        <w:drawing>
          <wp:anchor distT="0" distB="0" distL="114300" distR="114300" simplePos="0" relativeHeight="251672576" behindDoc="0" locked="0" layoutInCell="1" allowOverlap="1" wp14:anchorId="60479A10" wp14:editId="35EE3938">
            <wp:simplePos x="0" y="0"/>
            <wp:positionH relativeFrom="column">
              <wp:posOffset>228600</wp:posOffset>
            </wp:positionH>
            <wp:positionV relativeFrom="paragraph">
              <wp:posOffset>100965</wp:posOffset>
            </wp:positionV>
            <wp:extent cx="1358265" cy="485140"/>
            <wp:effectExtent l="0" t="0" r="0" b="0"/>
            <wp:wrapSquare wrapText="bothSides"/>
            <wp:docPr id="1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B13" w:rsidRDefault="008C5B13" w:rsidP="00E11721">
      <w:pPr>
        <w:pStyle w:val="Prrafodelista"/>
        <w:rPr>
          <w:rFonts w:ascii="Arial" w:hAnsi="Arial" w:cs="Arial"/>
          <w:sz w:val="24"/>
        </w:rPr>
      </w:pPr>
    </w:p>
    <w:p w:rsidR="008C5B13" w:rsidRDefault="008C5B13" w:rsidP="00E11721">
      <w:pPr>
        <w:pStyle w:val="Prrafodelista"/>
        <w:rPr>
          <w:rFonts w:ascii="Arial" w:hAnsi="Arial" w:cs="Arial"/>
          <w:sz w:val="24"/>
        </w:rPr>
      </w:pPr>
    </w:p>
    <w:p w:rsidR="008C5B13" w:rsidRDefault="008C5B13" w:rsidP="00E11721">
      <w:pPr>
        <w:pStyle w:val="Prrafodelista"/>
        <w:rPr>
          <w:rFonts w:ascii="Arial" w:hAnsi="Arial" w:cs="Arial"/>
          <w:sz w:val="24"/>
        </w:rPr>
      </w:pPr>
    </w:p>
    <w:p w:rsidR="005C749C" w:rsidRDefault="005C749C" w:rsidP="00E11721">
      <w:pPr>
        <w:pStyle w:val="Prrafodelista"/>
        <w:rPr>
          <w:rFonts w:ascii="Arial" w:hAnsi="Arial" w:cs="Arial"/>
          <w:sz w:val="24"/>
        </w:rPr>
      </w:pPr>
      <w:r w:rsidRPr="005C749C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3600" behindDoc="0" locked="0" layoutInCell="1" allowOverlap="1" wp14:anchorId="12310AD7" wp14:editId="7E79888F">
            <wp:simplePos x="0" y="0"/>
            <wp:positionH relativeFrom="column">
              <wp:posOffset>224790</wp:posOffset>
            </wp:positionH>
            <wp:positionV relativeFrom="paragraph">
              <wp:posOffset>189865</wp:posOffset>
            </wp:positionV>
            <wp:extent cx="1732280" cy="466725"/>
            <wp:effectExtent l="0" t="0" r="1270" b="9525"/>
            <wp:wrapSquare wrapText="bothSides"/>
            <wp:docPr id="18" name="Imagen 18" descr="C:\Users\KGORIPUNKU\Desktop\ADMINISTRACIÓN - KP\00-Información de Empresa\Información para Página Web\logo-borax Argen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GORIPUNKU\Desktop\ADMINISTRACIÓN - KP\00-Información de Empresa\Información para Página Web\logo-borax Argentin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49C" w:rsidRDefault="005C749C" w:rsidP="00E11721">
      <w:pPr>
        <w:pStyle w:val="Prrafodelista"/>
        <w:rPr>
          <w:rFonts w:ascii="Arial" w:hAnsi="Arial" w:cs="Arial"/>
          <w:sz w:val="24"/>
        </w:rPr>
      </w:pPr>
    </w:p>
    <w:p w:rsidR="008C5B13" w:rsidRDefault="008C5B13" w:rsidP="00E11721">
      <w:pPr>
        <w:pStyle w:val="Prrafodelista"/>
        <w:rPr>
          <w:rFonts w:ascii="Arial" w:hAnsi="Arial" w:cs="Arial"/>
          <w:sz w:val="24"/>
        </w:rPr>
      </w:pPr>
    </w:p>
    <w:p w:rsidR="00F4528E" w:rsidRDefault="00F4528E" w:rsidP="00E11721">
      <w:pPr>
        <w:pStyle w:val="Prrafodelista"/>
        <w:rPr>
          <w:rFonts w:ascii="Arial" w:hAnsi="Arial" w:cs="Arial"/>
          <w:sz w:val="24"/>
        </w:rPr>
      </w:pPr>
    </w:p>
    <w:p w:rsidR="00F4528E" w:rsidRDefault="00F4528E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4624" behindDoc="0" locked="0" layoutInCell="1" allowOverlap="1" wp14:anchorId="7CEF212C" wp14:editId="7CD89170">
            <wp:simplePos x="0" y="0"/>
            <wp:positionH relativeFrom="column">
              <wp:posOffset>272415</wp:posOffset>
            </wp:positionH>
            <wp:positionV relativeFrom="paragraph">
              <wp:posOffset>167005</wp:posOffset>
            </wp:positionV>
            <wp:extent cx="1544320" cy="6000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E11721" w:rsidRDefault="005C749C" w:rsidP="00E11721">
      <w:pPr>
        <w:pStyle w:val="Prrafodelista"/>
        <w:rPr>
          <w:rFonts w:ascii="Arial" w:hAnsi="Arial" w:cs="Arial"/>
          <w:sz w:val="24"/>
        </w:rPr>
      </w:pPr>
      <w:r w:rsidRPr="00A547C7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58240" behindDoc="0" locked="0" layoutInCell="1" allowOverlap="1" wp14:anchorId="61D8A923" wp14:editId="4FDD7D07">
            <wp:simplePos x="0" y="0"/>
            <wp:positionH relativeFrom="column">
              <wp:posOffset>224790</wp:posOffset>
            </wp:positionH>
            <wp:positionV relativeFrom="paragraph">
              <wp:posOffset>16510</wp:posOffset>
            </wp:positionV>
            <wp:extent cx="1352550" cy="487680"/>
            <wp:effectExtent l="0" t="0" r="0" b="7620"/>
            <wp:wrapSquare wrapText="bothSides"/>
            <wp:docPr id="2" name="Imagen 2" descr="C:\Users\KGORIPUNKU\Desktop\ADMINISTRACIÓN - KP\00-Información de Empresa\Información para Página Web\Logo Liex 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ORIPUNKU\Desktop\ADMINISTRACIÓN - KP\00-Información de Empresa\Información para Página Web\Logo Liex 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721" w:rsidRDefault="00E11721" w:rsidP="00E11721">
      <w:pPr>
        <w:pStyle w:val="Prrafodelista"/>
        <w:rPr>
          <w:rFonts w:ascii="Arial" w:hAnsi="Arial" w:cs="Arial"/>
          <w:sz w:val="24"/>
        </w:rPr>
      </w:pPr>
    </w:p>
    <w:p w:rsidR="00E11721" w:rsidRDefault="00E11721" w:rsidP="00E11721">
      <w:pPr>
        <w:pStyle w:val="Prrafodelista"/>
        <w:rPr>
          <w:rFonts w:ascii="Arial" w:hAnsi="Arial" w:cs="Arial"/>
          <w:sz w:val="24"/>
        </w:rPr>
      </w:pPr>
    </w:p>
    <w:p w:rsidR="00C660A8" w:rsidRDefault="00C660A8" w:rsidP="00E11721">
      <w:pPr>
        <w:pStyle w:val="Prrafodelista"/>
        <w:rPr>
          <w:rFonts w:ascii="Arial" w:hAnsi="Arial" w:cs="Arial"/>
          <w:sz w:val="24"/>
        </w:rPr>
      </w:pPr>
    </w:p>
    <w:p w:rsidR="00C660A8" w:rsidRDefault="00C660A8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85888" behindDoc="0" locked="0" layoutInCell="1" allowOverlap="1" wp14:anchorId="665991B1" wp14:editId="153730A9">
            <wp:simplePos x="0" y="0"/>
            <wp:positionH relativeFrom="column">
              <wp:posOffset>110490</wp:posOffset>
            </wp:positionH>
            <wp:positionV relativeFrom="paragraph">
              <wp:posOffset>8890</wp:posOffset>
            </wp:positionV>
            <wp:extent cx="1657350" cy="932180"/>
            <wp:effectExtent l="0" t="0" r="0" b="127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0A8" w:rsidRDefault="00C660A8" w:rsidP="00E11721">
      <w:pPr>
        <w:pStyle w:val="Prrafodelista"/>
        <w:rPr>
          <w:rFonts w:ascii="Arial" w:hAnsi="Arial" w:cs="Arial"/>
          <w:sz w:val="24"/>
        </w:rPr>
      </w:pPr>
    </w:p>
    <w:p w:rsidR="00C660A8" w:rsidRDefault="00C660A8" w:rsidP="00E11721">
      <w:pPr>
        <w:pStyle w:val="Prrafodelista"/>
        <w:rPr>
          <w:rFonts w:ascii="Arial" w:hAnsi="Arial" w:cs="Arial"/>
          <w:sz w:val="24"/>
        </w:rPr>
      </w:pPr>
    </w:p>
    <w:p w:rsidR="00C660A8" w:rsidRDefault="00C660A8" w:rsidP="00E11721">
      <w:pPr>
        <w:pStyle w:val="Prrafodelista"/>
        <w:rPr>
          <w:rFonts w:ascii="Arial" w:hAnsi="Arial" w:cs="Arial"/>
          <w:sz w:val="24"/>
        </w:rPr>
      </w:pPr>
    </w:p>
    <w:p w:rsidR="00B42859" w:rsidRDefault="00B42859" w:rsidP="00E11721">
      <w:pPr>
        <w:pStyle w:val="Prrafodelista"/>
        <w:rPr>
          <w:rFonts w:ascii="Arial" w:hAnsi="Arial" w:cs="Arial"/>
          <w:sz w:val="24"/>
        </w:rPr>
      </w:pPr>
      <w:r w:rsidRPr="00B42859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9744" behindDoc="0" locked="0" layoutInCell="1" allowOverlap="1" wp14:anchorId="1A82C745" wp14:editId="26236AF9">
            <wp:simplePos x="0" y="0"/>
            <wp:positionH relativeFrom="column">
              <wp:posOffset>272415</wp:posOffset>
            </wp:positionH>
            <wp:positionV relativeFrom="paragraph">
              <wp:posOffset>189230</wp:posOffset>
            </wp:positionV>
            <wp:extent cx="1390650" cy="1000125"/>
            <wp:effectExtent l="0" t="0" r="0" b="9525"/>
            <wp:wrapSquare wrapText="bothSides"/>
            <wp:docPr id="25" name="Imagen 25" descr="C:\Users\KGORIPUNKU\Desktop\ADMINISTRACIÓN - KP\00-Información de Empresa\Información para Página Web\Logo Southamericanssal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GORIPUNKU\Desktop\ADMINISTRACIÓN - KP\00-Información de Empresa\Información para Página Web\Logo Southamericanssala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1" t="22223" r="12121" b="24747"/>
                    <a:stretch/>
                  </pic:blipFill>
                  <pic:spPr bwMode="auto">
                    <a:xfrm>
                      <a:off x="0" y="0"/>
                      <a:ext cx="1390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2859" w:rsidRDefault="00B42859" w:rsidP="00E11721">
      <w:pPr>
        <w:pStyle w:val="Prrafodelista"/>
        <w:rPr>
          <w:rFonts w:ascii="Arial" w:hAnsi="Arial" w:cs="Arial"/>
          <w:sz w:val="24"/>
        </w:rPr>
      </w:pPr>
    </w:p>
    <w:p w:rsidR="00B42859" w:rsidRDefault="00B42859" w:rsidP="00E11721">
      <w:pPr>
        <w:pStyle w:val="Prrafodelista"/>
        <w:rPr>
          <w:rFonts w:ascii="Arial" w:hAnsi="Arial" w:cs="Arial"/>
          <w:sz w:val="24"/>
        </w:rPr>
      </w:pPr>
    </w:p>
    <w:p w:rsidR="00B42859" w:rsidRDefault="00B42859" w:rsidP="00E11721">
      <w:pPr>
        <w:pStyle w:val="Prrafodelista"/>
        <w:rPr>
          <w:rFonts w:ascii="Arial" w:hAnsi="Arial" w:cs="Arial"/>
          <w:sz w:val="24"/>
        </w:rPr>
      </w:pPr>
    </w:p>
    <w:p w:rsidR="00B42859" w:rsidRDefault="00B42859" w:rsidP="00E11721">
      <w:pPr>
        <w:pStyle w:val="Prrafodelista"/>
        <w:rPr>
          <w:rFonts w:ascii="Arial" w:hAnsi="Arial" w:cs="Arial"/>
          <w:sz w:val="24"/>
        </w:rPr>
      </w:pPr>
    </w:p>
    <w:p w:rsidR="00685891" w:rsidRDefault="00183E26" w:rsidP="00E11721">
      <w:pPr>
        <w:pStyle w:val="Prrafodelista"/>
        <w:rPr>
          <w:rFonts w:ascii="Arial" w:hAnsi="Arial" w:cs="Arial"/>
          <w:sz w:val="24"/>
        </w:rPr>
      </w:pPr>
      <w:r w:rsidRPr="00183E26"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82816" behindDoc="0" locked="0" layoutInCell="1" allowOverlap="1" wp14:anchorId="15770BCE" wp14:editId="130C8DA5">
            <wp:simplePos x="0" y="0"/>
            <wp:positionH relativeFrom="column">
              <wp:posOffset>-356870</wp:posOffset>
            </wp:positionH>
            <wp:positionV relativeFrom="paragraph">
              <wp:posOffset>276860</wp:posOffset>
            </wp:positionV>
            <wp:extent cx="3056255" cy="409575"/>
            <wp:effectExtent l="0" t="0" r="0" b="9525"/>
            <wp:wrapSquare wrapText="bothSides"/>
            <wp:docPr id="27" name="Imagen 27" descr="C:\Users\KGORIPUNKU\Desktop\ADMINISTRACIÓN - KP\00-Información de Empresa\Información para Página Web\Logo-C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GORIPUNKU\Desktop\ADMINISTRACIÓN - KP\00-Información de Empresa\Información para Página Web\Logo-Cre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685891" w:rsidRDefault="00183E26" w:rsidP="00E11721">
      <w:pPr>
        <w:pStyle w:val="Prrafodelista"/>
        <w:rPr>
          <w:rFonts w:ascii="Arial" w:hAnsi="Arial" w:cs="Arial"/>
          <w:sz w:val="24"/>
        </w:rPr>
      </w:pPr>
      <w:r w:rsidRPr="00183E26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83840" behindDoc="0" locked="0" layoutInCell="1" allowOverlap="1" wp14:anchorId="6CA555FD" wp14:editId="1DE0BBAE">
            <wp:simplePos x="0" y="0"/>
            <wp:positionH relativeFrom="column">
              <wp:posOffset>224790</wp:posOffset>
            </wp:positionH>
            <wp:positionV relativeFrom="paragraph">
              <wp:posOffset>35560</wp:posOffset>
            </wp:positionV>
            <wp:extent cx="1752600" cy="876300"/>
            <wp:effectExtent l="0" t="0" r="0" b="0"/>
            <wp:wrapSquare wrapText="bothSides"/>
            <wp:docPr id="28" name="Imagen 28" descr="C:\Users\KGORIPUNKU\Desktop\ADMINISTRACIÓN - KP\00-Información de Empresa\Información para Página Web\Oroc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GORIPUNKU\Desktop\ADMINISTRACIÓN - KP\00-Información de Empresa\Información para Página Web\Orocob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F33C26" w:rsidRDefault="00F33C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  <w:r w:rsidRPr="00A547C7">
        <w:rPr>
          <w:rFonts w:ascii="Arial" w:hAnsi="Arial" w:cs="Arial"/>
          <w:b/>
          <w:noProof/>
          <w:sz w:val="24"/>
          <w:lang w:eastAsia="es-AR"/>
        </w:rPr>
        <w:drawing>
          <wp:anchor distT="0" distB="0" distL="114300" distR="114300" simplePos="0" relativeHeight="251659264" behindDoc="0" locked="0" layoutInCell="1" allowOverlap="1" wp14:anchorId="581A1B28" wp14:editId="7C90A5DE">
            <wp:simplePos x="0" y="0"/>
            <wp:positionH relativeFrom="column">
              <wp:posOffset>529590</wp:posOffset>
            </wp:positionH>
            <wp:positionV relativeFrom="paragraph">
              <wp:posOffset>80645</wp:posOffset>
            </wp:positionV>
            <wp:extent cx="1047750" cy="1047750"/>
            <wp:effectExtent l="0" t="0" r="0" b="0"/>
            <wp:wrapSquare wrapText="bothSides"/>
            <wp:docPr id="3" name="Imagen 3" descr="C:\Users\KGORIPUNKU\Desktop\ADMINISTRACIÓN - KP\00-Información de Empresa\Información para Página Web\Logo de M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GORIPUNKU\Desktop\ADMINISTRACIÓN - KP\00-Información de Empresa\Información para Página Web\Logo de MS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685891" w:rsidRDefault="005248E1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lastRenderedPageBreak/>
        <w:drawing>
          <wp:anchor distT="0" distB="0" distL="114300" distR="114300" simplePos="0" relativeHeight="251686912" behindDoc="0" locked="0" layoutInCell="1" allowOverlap="1" wp14:anchorId="0FE4A611" wp14:editId="51C38AF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1543050" cy="35814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31B" w:rsidRPr="00C0231B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2336" behindDoc="0" locked="0" layoutInCell="1" allowOverlap="1" wp14:anchorId="79465DE9" wp14:editId="1B8DA2B1">
            <wp:simplePos x="0" y="0"/>
            <wp:positionH relativeFrom="column">
              <wp:posOffset>377190</wp:posOffset>
            </wp:positionH>
            <wp:positionV relativeFrom="paragraph">
              <wp:posOffset>160655</wp:posOffset>
            </wp:positionV>
            <wp:extent cx="1257300" cy="1257300"/>
            <wp:effectExtent l="0" t="0" r="0" b="0"/>
            <wp:wrapSquare wrapText="bothSides"/>
            <wp:docPr id="6" name="Imagen 6" descr="C:\Users\KGORIPUNKU\Desktop\ADMINISTRACIÓN - KP\00-Información de Empresa\Información para Página Web\Logo ADVANTAGE LITH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GORIPUNKU\Desktop\ADMINISTRACIÓN - KP\00-Información de Empresa\Información para Página Web\Logo ADVANTAGE LITHIUM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C0231B" w:rsidRDefault="00C0231B" w:rsidP="00E11721">
      <w:pPr>
        <w:pStyle w:val="Prrafodelista"/>
        <w:rPr>
          <w:rFonts w:ascii="Arial" w:hAnsi="Arial" w:cs="Arial"/>
          <w:sz w:val="24"/>
        </w:rPr>
      </w:pP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4384" behindDoc="0" locked="0" layoutInCell="1" allowOverlap="1" wp14:anchorId="5A6B6B58" wp14:editId="6601ED4D">
            <wp:simplePos x="0" y="0"/>
            <wp:positionH relativeFrom="column">
              <wp:posOffset>150495</wp:posOffset>
            </wp:positionH>
            <wp:positionV relativeFrom="paragraph">
              <wp:posOffset>115570</wp:posOffset>
            </wp:positionV>
            <wp:extent cx="1722120" cy="9906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  <w:r w:rsidRPr="00D27F60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5648" behindDoc="1" locked="0" layoutInCell="1" allowOverlap="1" wp14:anchorId="0216FD00" wp14:editId="46F4998E">
            <wp:simplePos x="0" y="0"/>
            <wp:positionH relativeFrom="column">
              <wp:posOffset>405765</wp:posOffset>
            </wp:positionH>
            <wp:positionV relativeFrom="paragraph">
              <wp:posOffset>-441325</wp:posOffset>
            </wp:positionV>
            <wp:extent cx="875030" cy="1000125"/>
            <wp:effectExtent l="0" t="0" r="1270" b="9525"/>
            <wp:wrapSquare wrapText="bothSides"/>
            <wp:docPr id="21" name="Imagen 21" descr="C:\Users\KGORIPUNKU\Desktop\ADMINISTRACIÓN - KP\00-Información de Empresa\Información para Página Web\Logo Gold S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GORIPUNKU\Desktop\ADMINISTRACIÓN - KP\00-Información de Empresa\Información para Página Web\Logo Gold San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E26" w:rsidRDefault="00183E26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  <w:r w:rsidRPr="008C4871"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76672" behindDoc="0" locked="0" layoutInCell="1" allowOverlap="1" wp14:anchorId="6DBB879D" wp14:editId="4E4E81E7">
            <wp:simplePos x="0" y="0"/>
            <wp:positionH relativeFrom="column">
              <wp:posOffset>287655</wp:posOffset>
            </wp:positionH>
            <wp:positionV relativeFrom="paragraph">
              <wp:posOffset>118110</wp:posOffset>
            </wp:positionV>
            <wp:extent cx="1704975" cy="257810"/>
            <wp:effectExtent l="0" t="0" r="9525" b="8890"/>
            <wp:wrapSquare wrapText="bothSides"/>
            <wp:docPr id="22" name="Imagen 22" descr="C:\Users\KGORIPUNKU\Desktop\ADMINISTRACIÓN - KP\00-Información de Empresa\Información para Página Web\Logo Hidro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GORIPUNKU\Desktop\ADMINISTRACIÓN - KP\00-Información de Empresa\Información para Página Web\Logo Hidroper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871" w:rsidRDefault="008C4871" w:rsidP="00E11721">
      <w:pPr>
        <w:pStyle w:val="Prrafodelista"/>
        <w:rPr>
          <w:rFonts w:ascii="Arial" w:hAnsi="Arial" w:cs="Arial"/>
          <w:sz w:val="24"/>
        </w:rPr>
      </w:pPr>
    </w:p>
    <w:p w:rsidR="00D27F60" w:rsidRDefault="00D27F60" w:rsidP="00E11721">
      <w:pPr>
        <w:pStyle w:val="Prrafodelista"/>
        <w:rPr>
          <w:rFonts w:ascii="Arial" w:hAnsi="Arial" w:cs="Arial"/>
          <w:sz w:val="24"/>
        </w:rPr>
      </w:pPr>
    </w:p>
    <w:p w:rsidR="00C0231B" w:rsidRDefault="00C0231B" w:rsidP="00E11721">
      <w:pPr>
        <w:pStyle w:val="Prrafodelista"/>
        <w:rPr>
          <w:rFonts w:ascii="Arial" w:hAnsi="Arial" w:cs="Arial"/>
          <w:sz w:val="24"/>
        </w:rPr>
      </w:pPr>
    </w:p>
    <w:p w:rsidR="00C0231B" w:rsidRDefault="00504265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3360" behindDoc="0" locked="0" layoutInCell="1" allowOverlap="1" wp14:anchorId="6C120066" wp14:editId="09A6473D">
            <wp:simplePos x="0" y="0"/>
            <wp:positionH relativeFrom="column">
              <wp:posOffset>220980</wp:posOffset>
            </wp:positionH>
            <wp:positionV relativeFrom="paragraph">
              <wp:posOffset>36830</wp:posOffset>
            </wp:positionV>
            <wp:extent cx="1762125" cy="372202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72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5408" behindDoc="0" locked="0" layoutInCell="1" allowOverlap="1" wp14:anchorId="2CBADA3D" wp14:editId="17533313">
            <wp:simplePos x="0" y="0"/>
            <wp:positionH relativeFrom="column">
              <wp:posOffset>340995</wp:posOffset>
            </wp:positionH>
            <wp:positionV relativeFrom="paragraph">
              <wp:posOffset>170180</wp:posOffset>
            </wp:positionV>
            <wp:extent cx="1644015" cy="987425"/>
            <wp:effectExtent l="0" t="0" r="0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AE3D14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6432" behindDoc="0" locked="0" layoutInCell="1" allowOverlap="1" wp14:anchorId="71886AC0" wp14:editId="19744AE1">
            <wp:simplePos x="0" y="0"/>
            <wp:positionH relativeFrom="column">
              <wp:posOffset>490855</wp:posOffset>
            </wp:positionH>
            <wp:positionV relativeFrom="paragraph">
              <wp:posOffset>110490</wp:posOffset>
            </wp:positionV>
            <wp:extent cx="1057275" cy="105727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E92D84" w:rsidRDefault="00E92D8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1295400" cy="8128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891" w:rsidRDefault="00685891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B323AA" w:rsidP="00E1172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AR"/>
        </w:rPr>
        <w:lastRenderedPageBreak/>
        <w:drawing>
          <wp:anchor distT="0" distB="0" distL="114300" distR="114300" simplePos="0" relativeHeight="251668480" behindDoc="0" locked="0" layoutInCell="1" allowOverlap="1" wp14:anchorId="5D0CD501" wp14:editId="505468C5">
            <wp:simplePos x="0" y="0"/>
            <wp:positionH relativeFrom="column">
              <wp:posOffset>624840</wp:posOffset>
            </wp:positionH>
            <wp:positionV relativeFrom="paragraph">
              <wp:posOffset>153670</wp:posOffset>
            </wp:positionV>
            <wp:extent cx="902335" cy="11582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4571D4" w:rsidRDefault="004571D4" w:rsidP="00E11721">
      <w:pPr>
        <w:pStyle w:val="Prrafodelista"/>
        <w:rPr>
          <w:rFonts w:ascii="Arial" w:hAnsi="Arial" w:cs="Arial"/>
          <w:sz w:val="24"/>
        </w:rPr>
      </w:pPr>
    </w:p>
    <w:p w:rsidR="00E11721" w:rsidRPr="00A330FE" w:rsidRDefault="00E11721" w:rsidP="00E117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Colocar cada servicio por ítems.</w:t>
      </w:r>
    </w:p>
    <w:p w:rsidR="00A547C7" w:rsidRPr="00A547C7" w:rsidRDefault="00334567" w:rsidP="00A547C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Cambiar el título de “R</w:t>
      </w:r>
      <w:r w:rsidR="00E11721">
        <w:rPr>
          <w:rFonts w:ascii="Arial" w:hAnsi="Arial" w:cs="Arial"/>
          <w:sz w:val="24"/>
        </w:rPr>
        <w:t>endimiento</w:t>
      </w:r>
      <w:r>
        <w:rPr>
          <w:rFonts w:ascii="Arial" w:hAnsi="Arial" w:cs="Arial"/>
          <w:sz w:val="24"/>
        </w:rPr>
        <w:t>”</w:t>
      </w:r>
      <w:r w:rsidR="00E11721">
        <w:rPr>
          <w:rFonts w:ascii="Arial" w:hAnsi="Arial" w:cs="Arial"/>
          <w:sz w:val="24"/>
        </w:rPr>
        <w:t xml:space="preserve"> por “Proyectos Desarrollados”</w:t>
      </w:r>
    </w:p>
    <w:p w:rsidR="00A547C7" w:rsidRPr="00053117" w:rsidRDefault="00A547C7" w:rsidP="00A547C7">
      <w:pPr>
        <w:pStyle w:val="Prrafodelista"/>
        <w:rPr>
          <w:rFonts w:ascii="Arial" w:hAnsi="Arial" w:cs="Arial"/>
        </w:rPr>
      </w:pPr>
    </w:p>
    <w:p w:rsidR="005248E1" w:rsidRPr="00053117" w:rsidRDefault="00053117" w:rsidP="0005311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53117">
        <w:rPr>
          <w:rFonts w:ascii="Arial" w:hAnsi="Arial" w:cs="Arial"/>
        </w:rPr>
        <w:t xml:space="preserve">Estudio de Suelos para Futuro Proyecto de Obra Civil, Fundaciones: Proyecto para Playa de Lixiviación N° 4 y Proyecto para Instalación de Filtro Prensa - Yacimientos Mineros de Agua de Dionisio - Dpto. Belén/Distrito </w:t>
      </w:r>
      <w:proofErr w:type="spellStart"/>
      <w:r w:rsidRPr="00053117">
        <w:rPr>
          <w:rFonts w:ascii="Arial" w:hAnsi="Arial" w:cs="Arial"/>
        </w:rPr>
        <w:t>Hualfín</w:t>
      </w:r>
      <w:proofErr w:type="spellEnd"/>
      <w:r w:rsidRPr="00053117">
        <w:rPr>
          <w:rFonts w:ascii="Arial" w:hAnsi="Arial" w:cs="Arial"/>
        </w:rPr>
        <w:t xml:space="preserve"> - Provincia de Catamarca.</w:t>
      </w:r>
      <w:r w:rsidRPr="00053117">
        <w:rPr>
          <w:rFonts w:ascii="Arial" w:hAnsi="Arial" w:cs="Arial"/>
          <w:caps/>
          <w:szCs w:val="64"/>
          <w:u w:val="single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  <w:u w:val="single"/>
        </w:rPr>
        <w:t xml:space="preserve"> </w:t>
      </w:r>
      <w:r>
        <w:rPr>
          <w:rFonts w:ascii="Arial" w:hAnsi="Arial" w:cs="Arial"/>
          <w:szCs w:val="64"/>
        </w:rPr>
        <w:t>YMAD.</w:t>
      </w:r>
    </w:p>
    <w:p w:rsidR="00053117" w:rsidRPr="00A800BA" w:rsidRDefault="00053117" w:rsidP="0034432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Informe Geotécnico: Estudio de Suelos - P</w:t>
      </w:r>
      <w:r w:rsidRPr="00053117">
        <w:rPr>
          <w:rFonts w:ascii="Arial" w:hAnsi="Arial" w:cs="Arial"/>
        </w:rPr>
        <w:t xml:space="preserve">royecto </w:t>
      </w:r>
      <w:r>
        <w:rPr>
          <w:rFonts w:ascii="Arial" w:hAnsi="Arial" w:cs="Arial"/>
        </w:rPr>
        <w:t>Sal de V</w:t>
      </w:r>
      <w:r w:rsidRPr="00053117">
        <w:rPr>
          <w:rFonts w:ascii="Arial" w:hAnsi="Arial" w:cs="Arial"/>
        </w:rPr>
        <w:t xml:space="preserve">ida - </w:t>
      </w:r>
      <w:r>
        <w:rPr>
          <w:rFonts w:ascii="Arial" w:hAnsi="Arial" w:cs="Arial"/>
        </w:rPr>
        <w:t>E</w:t>
      </w:r>
      <w:r w:rsidRPr="00053117">
        <w:rPr>
          <w:rFonts w:ascii="Arial" w:hAnsi="Arial" w:cs="Arial"/>
        </w:rPr>
        <w:t>tapa 1</w:t>
      </w:r>
      <w:r>
        <w:rPr>
          <w:rFonts w:ascii="Arial" w:hAnsi="Arial" w:cs="Arial"/>
        </w:rPr>
        <w:t xml:space="preserve"> - Zona de Piletas de Evaporación (H</w:t>
      </w:r>
      <w:r w:rsidRPr="00053117">
        <w:rPr>
          <w:rFonts w:ascii="Arial" w:hAnsi="Arial" w:cs="Arial"/>
        </w:rPr>
        <w:t xml:space="preserve">alita y </w:t>
      </w:r>
      <w:r>
        <w:rPr>
          <w:rFonts w:ascii="Arial" w:hAnsi="Arial" w:cs="Arial"/>
        </w:rPr>
        <w:t>Muriato) y Planta de Proceso – Á</w:t>
      </w:r>
      <w:r w:rsidRPr="00053117">
        <w:rPr>
          <w:rFonts w:ascii="Arial" w:hAnsi="Arial" w:cs="Arial"/>
        </w:rPr>
        <w:t>rea 4</w:t>
      </w:r>
      <w:r>
        <w:rPr>
          <w:rFonts w:ascii="Arial" w:hAnsi="Arial" w:cs="Arial"/>
        </w:rPr>
        <w:t xml:space="preserve"> - Salar del Hombre Muerto-Antofagasta de la sierra, C</w:t>
      </w:r>
      <w:r w:rsidRPr="00053117">
        <w:rPr>
          <w:rFonts w:ascii="Arial" w:hAnsi="Arial" w:cs="Arial"/>
        </w:rPr>
        <w:t xml:space="preserve">atamarca, </w:t>
      </w:r>
      <w:r>
        <w:rPr>
          <w:rFonts w:ascii="Arial" w:hAnsi="Arial" w:cs="Arial"/>
        </w:rPr>
        <w:t>A</w:t>
      </w:r>
      <w:r w:rsidRPr="00053117">
        <w:rPr>
          <w:rFonts w:ascii="Arial" w:hAnsi="Arial" w:cs="Arial"/>
        </w:rPr>
        <w:t>rgentina.</w:t>
      </w:r>
      <w:r w:rsidRPr="00053117">
        <w:rPr>
          <w:rFonts w:ascii="Arial" w:hAnsi="Arial" w:cs="Arial"/>
          <w:caps/>
          <w:szCs w:val="64"/>
          <w:u w:val="single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</w:t>
      </w:r>
      <w:r w:rsidR="00344322" w:rsidRPr="00344322">
        <w:rPr>
          <w:rFonts w:ascii="Arial" w:hAnsi="Arial" w:cs="Arial"/>
          <w:szCs w:val="64"/>
        </w:rPr>
        <w:t>Worley Argentina S.A.</w:t>
      </w:r>
    </w:p>
    <w:p w:rsidR="00A800BA" w:rsidRDefault="00A800BA" w:rsidP="00A800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Gerenciamiento de Proyectos Ejecutivos: Puente Sobre Río Cura Quebrada y Puente Sobre Río El Bolsón, Dpto. Antofagasta de la Sierra, Provincia de Catamarca. </w:t>
      </w:r>
      <w:r w:rsidRPr="005A77B2">
        <w:rPr>
          <w:rFonts w:ascii="Arial" w:hAnsi="Arial" w:cs="Arial"/>
          <w:u w:val="single"/>
        </w:rPr>
        <w:t>Cliente: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Fideicomiso Minero, Salar del Hombre Muerto.</w:t>
      </w:r>
    </w:p>
    <w:p w:rsidR="00A800BA" w:rsidRPr="00A800BA" w:rsidRDefault="00A800BA" w:rsidP="00A800B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800BA">
        <w:rPr>
          <w:rFonts w:ascii="Arial" w:hAnsi="Arial" w:cs="Arial"/>
        </w:rPr>
        <w:t xml:space="preserve">Estudios de Suelos, Proyecto de Readecuación de la Geometría de los Depósitos Existentes – C.Q. Planificación del Recrecimiento del Depósito de Barro 02, Campo Quijano, Provincia de Salta. Cliente: Borax Argentina. </w:t>
      </w:r>
    </w:p>
    <w:p w:rsidR="00344322" w:rsidRDefault="00344322" w:rsidP="0034432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Muestreo de i</w:t>
      </w:r>
      <w:r w:rsidRPr="00B323AA">
        <w:rPr>
          <w:rFonts w:ascii="Arial" w:hAnsi="Arial" w:cs="Arial"/>
        </w:rPr>
        <w:t>sotopía</w:t>
      </w:r>
      <w:r>
        <w:rPr>
          <w:rFonts w:ascii="Arial" w:hAnsi="Arial" w:cs="Arial"/>
        </w:rPr>
        <w:t>, Salar del Hombre M</w:t>
      </w:r>
      <w:r w:rsidRPr="00B323AA">
        <w:rPr>
          <w:rFonts w:ascii="Arial" w:hAnsi="Arial" w:cs="Arial"/>
        </w:rPr>
        <w:t xml:space="preserve">uerto, </w:t>
      </w:r>
      <w:r>
        <w:rPr>
          <w:rFonts w:ascii="Arial" w:hAnsi="Arial" w:cs="Arial"/>
        </w:rPr>
        <w:t>Dpto. A</w:t>
      </w:r>
      <w:r w:rsidRPr="00B323AA">
        <w:rPr>
          <w:rFonts w:ascii="Arial" w:hAnsi="Arial" w:cs="Arial"/>
        </w:rPr>
        <w:t xml:space="preserve">ntofagasta de la </w:t>
      </w:r>
      <w:r>
        <w:rPr>
          <w:rFonts w:ascii="Arial" w:hAnsi="Arial" w:cs="Arial"/>
        </w:rPr>
        <w:t>Sierra, Provincia de C</w:t>
      </w:r>
      <w:r w:rsidRPr="00B323AA">
        <w:rPr>
          <w:rFonts w:ascii="Arial" w:hAnsi="Arial" w:cs="Arial"/>
        </w:rPr>
        <w:t>atamarca</w:t>
      </w:r>
      <w:r>
        <w:rPr>
          <w:rFonts w:ascii="Arial" w:hAnsi="Arial" w:cs="Arial"/>
        </w:rPr>
        <w:t xml:space="preserve">. </w:t>
      </w:r>
      <w:r w:rsidRPr="00B323AA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Livent. </w:t>
      </w:r>
    </w:p>
    <w:p w:rsidR="00A547C7" w:rsidRPr="00A547C7" w:rsidRDefault="00A547C7" w:rsidP="00A547C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Cs w:val="64"/>
        </w:rPr>
        <w:t>M</w:t>
      </w:r>
      <w:r w:rsidRPr="00A547C7">
        <w:rPr>
          <w:rFonts w:ascii="Arial" w:hAnsi="Arial" w:cs="Arial"/>
          <w:szCs w:val="64"/>
        </w:rPr>
        <w:t>onito</w:t>
      </w:r>
      <w:r>
        <w:rPr>
          <w:rFonts w:ascii="Arial" w:hAnsi="Arial" w:cs="Arial"/>
          <w:szCs w:val="64"/>
        </w:rPr>
        <w:t>reo de agua superficial, en el Proyecto 3 Quebradas, Departamento de T</w:t>
      </w:r>
      <w:r w:rsidRPr="00A547C7">
        <w:rPr>
          <w:rFonts w:ascii="Arial" w:hAnsi="Arial" w:cs="Arial"/>
          <w:szCs w:val="64"/>
        </w:rPr>
        <w:t>inogasta,</w:t>
      </w:r>
      <w:r>
        <w:rPr>
          <w:rFonts w:ascii="Arial" w:hAnsi="Arial" w:cs="Arial"/>
          <w:szCs w:val="64"/>
        </w:rPr>
        <w:t xml:space="preserve"> Provincia de C</w:t>
      </w:r>
      <w:r w:rsidRPr="00A547C7">
        <w:rPr>
          <w:rFonts w:ascii="Arial" w:hAnsi="Arial" w:cs="Arial"/>
          <w:szCs w:val="64"/>
        </w:rPr>
        <w:t>atamarca</w:t>
      </w:r>
      <w:r w:rsidR="00334567">
        <w:rPr>
          <w:rFonts w:ascii="Arial" w:hAnsi="Arial" w:cs="Arial"/>
          <w:caps/>
          <w:szCs w:val="64"/>
        </w:rPr>
        <w:t xml:space="preserve">. </w:t>
      </w:r>
      <w:r w:rsidR="00334567" w:rsidRPr="00334567">
        <w:rPr>
          <w:rFonts w:ascii="Arial" w:hAnsi="Arial" w:cs="Arial"/>
          <w:caps/>
          <w:szCs w:val="64"/>
          <w:u w:val="single"/>
        </w:rPr>
        <w:t>C</w:t>
      </w:r>
      <w:r w:rsidR="00334567" w:rsidRPr="00334567">
        <w:rPr>
          <w:rFonts w:ascii="Arial" w:hAnsi="Arial" w:cs="Arial"/>
          <w:szCs w:val="64"/>
          <w:u w:val="single"/>
        </w:rPr>
        <w:t>liente:</w:t>
      </w:r>
      <w:r w:rsidR="00334567">
        <w:rPr>
          <w:rFonts w:ascii="Arial" w:hAnsi="Arial" w:cs="Arial"/>
          <w:szCs w:val="64"/>
        </w:rPr>
        <w:t xml:space="preserve"> Liex S.A.</w:t>
      </w:r>
    </w:p>
    <w:p w:rsidR="00A547C7" w:rsidRDefault="00A547C7" w:rsidP="00A547C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 Relevamiento Geotécnico para la Construcción de P</w:t>
      </w:r>
      <w:r w:rsidRPr="00A547C7">
        <w:rPr>
          <w:rFonts w:ascii="Arial" w:hAnsi="Arial" w:cs="Arial"/>
        </w:rPr>
        <w:t xml:space="preserve">iletas de </w:t>
      </w:r>
      <w:r>
        <w:rPr>
          <w:rFonts w:ascii="Arial" w:hAnsi="Arial" w:cs="Arial"/>
        </w:rPr>
        <w:t>E</w:t>
      </w:r>
      <w:r w:rsidRPr="00A547C7">
        <w:rPr>
          <w:rFonts w:ascii="Arial" w:hAnsi="Arial" w:cs="Arial"/>
        </w:rPr>
        <w:t xml:space="preserve">vaporación en el </w:t>
      </w:r>
      <w:r>
        <w:rPr>
          <w:rFonts w:ascii="Arial" w:hAnsi="Arial" w:cs="Arial"/>
        </w:rPr>
        <w:t>Salar del Hombre Muerto, D</w:t>
      </w:r>
      <w:r w:rsidRPr="00A547C7">
        <w:rPr>
          <w:rFonts w:ascii="Arial" w:hAnsi="Arial" w:cs="Arial"/>
        </w:rPr>
        <w:t xml:space="preserve">pto. </w:t>
      </w:r>
      <w:r>
        <w:rPr>
          <w:rFonts w:ascii="Arial" w:hAnsi="Arial" w:cs="Arial"/>
        </w:rPr>
        <w:t>Antofagasta de la Sierra, Provincia de C</w:t>
      </w:r>
      <w:r w:rsidRPr="00A547C7">
        <w:rPr>
          <w:rFonts w:ascii="Arial" w:hAnsi="Arial" w:cs="Arial"/>
        </w:rPr>
        <w:t>atamarca</w:t>
      </w:r>
      <w:r>
        <w:rPr>
          <w:rFonts w:ascii="Arial" w:hAnsi="Arial" w:cs="Arial"/>
        </w:rPr>
        <w:t>.</w:t>
      </w:r>
      <w:r w:rsidR="00334567">
        <w:rPr>
          <w:rFonts w:ascii="Arial" w:hAnsi="Arial" w:cs="Arial"/>
        </w:rPr>
        <w:t xml:space="preserve"> </w:t>
      </w:r>
      <w:r w:rsidR="00334567" w:rsidRPr="00334567">
        <w:rPr>
          <w:rFonts w:ascii="Arial" w:hAnsi="Arial" w:cs="Arial"/>
          <w:caps/>
          <w:szCs w:val="64"/>
          <w:u w:val="single"/>
        </w:rPr>
        <w:t>C</w:t>
      </w:r>
      <w:r w:rsidR="00334567" w:rsidRPr="00334567">
        <w:rPr>
          <w:rFonts w:ascii="Arial" w:hAnsi="Arial" w:cs="Arial"/>
          <w:szCs w:val="64"/>
          <w:u w:val="single"/>
        </w:rPr>
        <w:t>liente:</w:t>
      </w:r>
      <w:r w:rsidR="00334567">
        <w:rPr>
          <w:rFonts w:ascii="Arial" w:hAnsi="Arial" w:cs="Arial"/>
          <w:szCs w:val="64"/>
        </w:rPr>
        <w:t xml:space="preserve"> Minera Santa Rita.</w:t>
      </w:r>
    </w:p>
    <w:p w:rsidR="00A547C7" w:rsidRPr="00334567" w:rsidRDefault="00334567" w:rsidP="0033456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 Exploración H</w:t>
      </w:r>
      <w:r w:rsidRPr="00334567">
        <w:rPr>
          <w:rFonts w:ascii="Arial" w:hAnsi="Arial" w:cs="Arial"/>
        </w:rPr>
        <w:t>idrogeo</w:t>
      </w:r>
      <w:r>
        <w:rPr>
          <w:rFonts w:ascii="Arial" w:hAnsi="Arial" w:cs="Arial"/>
        </w:rPr>
        <w:t>lógica en Salmueras de L</w:t>
      </w:r>
      <w:r w:rsidRPr="00334567">
        <w:rPr>
          <w:rFonts w:ascii="Arial" w:hAnsi="Arial" w:cs="Arial"/>
        </w:rPr>
        <w:t xml:space="preserve">itio en el </w:t>
      </w:r>
      <w:r>
        <w:rPr>
          <w:rFonts w:ascii="Arial" w:hAnsi="Arial" w:cs="Arial"/>
        </w:rPr>
        <w:t>Salar del Hombre M</w:t>
      </w:r>
      <w:r w:rsidRPr="00334567">
        <w:rPr>
          <w:rFonts w:ascii="Arial" w:hAnsi="Arial" w:cs="Arial"/>
        </w:rPr>
        <w:t xml:space="preserve">uerto, </w:t>
      </w:r>
      <w:r>
        <w:rPr>
          <w:rFonts w:ascii="Arial" w:hAnsi="Arial" w:cs="Arial"/>
        </w:rPr>
        <w:t>Dpto. Antofagasta de la S</w:t>
      </w:r>
      <w:r w:rsidRPr="00334567">
        <w:rPr>
          <w:rFonts w:ascii="Arial" w:hAnsi="Arial" w:cs="Arial"/>
        </w:rPr>
        <w:t>ierra</w:t>
      </w:r>
      <w:r>
        <w:rPr>
          <w:rFonts w:ascii="Arial" w:hAnsi="Arial" w:cs="Arial"/>
        </w:rPr>
        <w:t>,</w:t>
      </w:r>
      <w:r w:rsidRPr="003345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Provincia de C</w:t>
      </w:r>
      <w:r w:rsidRPr="00334567">
        <w:rPr>
          <w:rFonts w:ascii="Arial" w:hAnsi="Arial" w:cs="Arial"/>
        </w:rPr>
        <w:t>atamarca</w:t>
      </w:r>
      <w:r>
        <w:rPr>
          <w:rFonts w:ascii="Arial" w:hAnsi="Arial" w:cs="Arial"/>
        </w:rPr>
        <w:t xml:space="preserve">.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Minera Santa Rita.</w:t>
      </w:r>
    </w:p>
    <w:p w:rsidR="00334567" w:rsidRPr="004622BC" w:rsidRDefault="00A16DAE" w:rsidP="00A16DA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16DAE">
        <w:rPr>
          <w:rFonts w:ascii="Arial" w:hAnsi="Arial" w:cs="Arial"/>
        </w:rPr>
        <w:t>Caracterización de variables para un mejor conocimiento del balance hídrico del Sistema Hídrico Subterránea - Salar de Olaroz, Provincia de Jujuy</w:t>
      </w:r>
      <w:r>
        <w:rPr>
          <w:rFonts w:ascii="Arial" w:hAnsi="Arial" w:cs="Arial"/>
        </w:rPr>
        <w:t xml:space="preserve">.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</w:t>
      </w:r>
      <w:r w:rsidR="004622BC">
        <w:rPr>
          <w:rFonts w:ascii="Arial" w:hAnsi="Arial" w:cs="Arial"/>
          <w:szCs w:val="64"/>
        </w:rPr>
        <w:t>Sales de Jujuy.</w:t>
      </w:r>
    </w:p>
    <w:p w:rsidR="00A547C7" w:rsidRPr="004622BC" w:rsidRDefault="004622BC" w:rsidP="00D633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 w:rsidRPr="004622BC">
        <w:rPr>
          <w:rFonts w:ascii="Arial" w:hAnsi="Arial" w:cs="Arial"/>
        </w:rPr>
        <w:t>Estudio de Mecánica de Suelos – Nueva zona de Piletas de E</w:t>
      </w:r>
      <w:r w:rsidR="00356DA3">
        <w:rPr>
          <w:rFonts w:ascii="Arial" w:hAnsi="Arial" w:cs="Arial"/>
        </w:rPr>
        <w:t>vaporación-</w:t>
      </w:r>
      <w:r w:rsidR="00BC1BA5">
        <w:rPr>
          <w:rFonts w:ascii="Arial" w:hAnsi="Arial" w:cs="Arial"/>
        </w:rPr>
        <w:t>Salar de Olaroz, Dp</w:t>
      </w:r>
      <w:r w:rsidRPr="004622BC">
        <w:rPr>
          <w:rFonts w:ascii="Arial" w:hAnsi="Arial" w:cs="Arial"/>
        </w:rPr>
        <w:t>to</w:t>
      </w:r>
      <w:r w:rsidR="00BC1BA5">
        <w:rPr>
          <w:rFonts w:ascii="Arial" w:hAnsi="Arial" w:cs="Arial"/>
        </w:rPr>
        <w:t>.</w:t>
      </w:r>
      <w:r w:rsidRPr="004622BC">
        <w:rPr>
          <w:rFonts w:ascii="Arial" w:hAnsi="Arial" w:cs="Arial"/>
        </w:rPr>
        <w:t xml:space="preserve"> Susques, Provincia de J</w:t>
      </w:r>
      <w:r>
        <w:rPr>
          <w:rFonts w:ascii="Arial" w:hAnsi="Arial" w:cs="Arial"/>
        </w:rPr>
        <w:t>ujuy.</w:t>
      </w:r>
      <w:r>
        <w:rPr>
          <w:rFonts w:ascii="Arial" w:hAnsi="Arial" w:cs="Arial"/>
          <w:caps/>
          <w:szCs w:val="64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Sales de Jujuy.</w:t>
      </w:r>
    </w:p>
    <w:p w:rsidR="004622BC" w:rsidRPr="00A370E8" w:rsidRDefault="00356DA3" w:rsidP="00356DA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Geotécnico - Expansión de Planta de Cal. Salar de Olaroz, D</w:t>
      </w:r>
      <w:r w:rsidRPr="00356DA3">
        <w:rPr>
          <w:rFonts w:ascii="Arial" w:hAnsi="Arial" w:cs="Arial"/>
        </w:rPr>
        <w:t xml:space="preserve">pto. </w:t>
      </w:r>
      <w:r>
        <w:rPr>
          <w:rFonts w:ascii="Arial" w:hAnsi="Arial" w:cs="Arial"/>
        </w:rPr>
        <w:t>Susques, Provincia de J</w:t>
      </w:r>
      <w:r w:rsidRPr="00356DA3">
        <w:rPr>
          <w:rFonts w:ascii="Arial" w:hAnsi="Arial" w:cs="Arial"/>
        </w:rPr>
        <w:t>ujuy.</w:t>
      </w:r>
      <w:r>
        <w:rPr>
          <w:rFonts w:ascii="Arial" w:hAnsi="Arial" w:cs="Arial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Sales de Jujuy.</w:t>
      </w:r>
    </w:p>
    <w:p w:rsidR="00A370E8" w:rsidRPr="00A370E8" w:rsidRDefault="00A370E8" w:rsidP="00A370E8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 Suelos para fundación – P</w:t>
      </w:r>
      <w:r w:rsidRPr="00A370E8">
        <w:rPr>
          <w:rFonts w:ascii="Arial" w:hAnsi="Arial" w:cs="Arial"/>
        </w:rPr>
        <w:t xml:space="preserve">royecto </w:t>
      </w:r>
      <w:r>
        <w:rPr>
          <w:rFonts w:ascii="Arial" w:hAnsi="Arial" w:cs="Arial"/>
        </w:rPr>
        <w:t>P</w:t>
      </w:r>
      <w:r w:rsidRPr="00A370E8">
        <w:rPr>
          <w:rFonts w:ascii="Arial" w:hAnsi="Arial" w:cs="Arial"/>
        </w:rPr>
        <w:t xml:space="preserve">lanta de </w:t>
      </w:r>
      <w:r>
        <w:rPr>
          <w:rFonts w:ascii="Arial" w:hAnsi="Arial" w:cs="Arial"/>
        </w:rPr>
        <w:t>Cal Mó</w:t>
      </w:r>
      <w:r w:rsidRPr="00A370E8">
        <w:rPr>
          <w:rFonts w:ascii="Arial" w:hAnsi="Arial" w:cs="Arial"/>
        </w:rPr>
        <w:t>vil</w:t>
      </w:r>
      <w:r>
        <w:rPr>
          <w:rFonts w:ascii="Arial" w:hAnsi="Arial" w:cs="Arial"/>
        </w:rPr>
        <w:t>. Salar de Olaroz, Dp</w:t>
      </w:r>
      <w:r w:rsidRPr="004622BC">
        <w:rPr>
          <w:rFonts w:ascii="Arial" w:hAnsi="Arial" w:cs="Arial"/>
        </w:rPr>
        <w:t>to</w:t>
      </w:r>
      <w:r>
        <w:rPr>
          <w:rFonts w:ascii="Arial" w:hAnsi="Arial" w:cs="Arial"/>
        </w:rPr>
        <w:t>.</w:t>
      </w:r>
      <w:r w:rsidRPr="004622BC">
        <w:rPr>
          <w:rFonts w:ascii="Arial" w:hAnsi="Arial" w:cs="Arial"/>
        </w:rPr>
        <w:t xml:space="preserve"> Susques, Provincia de J</w:t>
      </w:r>
      <w:r>
        <w:rPr>
          <w:rFonts w:ascii="Arial" w:hAnsi="Arial" w:cs="Arial"/>
        </w:rPr>
        <w:t>ujuy.</w:t>
      </w:r>
      <w:r>
        <w:rPr>
          <w:rFonts w:ascii="Arial" w:hAnsi="Arial" w:cs="Arial"/>
          <w:caps/>
          <w:szCs w:val="64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Sales de Jujuy.</w:t>
      </w:r>
    </w:p>
    <w:p w:rsidR="00E11721" w:rsidRPr="00D3366B" w:rsidRDefault="001B5E7E" w:rsidP="001B5E7E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Caracterización de los Suelos de Nuevas Piletas en Construcción: 12A</w:t>
      </w:r>
      <w:r w:rsidRPr="001B5E7E">
        <w:rPr>
          <w:rFonts w:ascii="Arial" w:hAnsi="Arial" w:cs="Arial"/>
        </w:rPr>
        <w:t>, 12</w:t>
      </w:r>
      <w:r>
        <w:rPr>
          <w:rFonts w:ascii="Arial" w:hAnsi="Arial" w:cs="Arial"/>
        </w:rPr>
        <w:t>C, 14A, 1AD</w:t>
      </w:r>
      <w:r w:rsidRPr="001B5E7E">
        <w:rPr>
          <w:rFonts w:ascii="Arial" w:hAnsi="Arial" w:cs="Arial"/>
        </w:rPr>
        <w:t>, 20</w:t>
      </w:r>
      <w:r>
        <w:rPr>
          <w:rFonts w:ascii="Arial" w:hAnsi="Arial" w:cs="Arial"/>
        </w:rPr>
        <w:t>B</w:t>
      </w:r>
      <w:r w:rsidRPr="001B5E7E">
        <w:rPr>
          <w:rFonts w:ascii="Arial" w:hAnsi="Arial" w:cs="Arial"/>
        </w:rPr>
        <w:t>, 20</w:t>
      </w:r>
      <w:r>
        <w:rPr>
          <w:rFonts w:ascii="Arial" w:hAnsi="Arial" w:cs="Arial"/>
        </w:rPr>
        <w:t>C</w:t>
      </w:r>
      <w:r w:rsidRPr="001B5E7E">
        <w:rPr>
          <w:rFonts w:ascii="Arial" w:hAnsi="Arial" w:cs="Arial"/>
        </w:rPr>
        <w:t>, 20</w:t>
      </w:r>
      <w:r>
        <w:rPr>
          <w:rFonts w:ascii="Arial" w:hAnsi="Arial" w:cs="Arial"/>
        </w:rPr>
        <w:t>D</w:t>
      </w:r>
      <w:r w:rsidRPr="001B5E7E">
        <w:rPr>
          <w:rFonts w:ascii="Arial" w:hAnsi="Arial" w:cs="Arial"/>
        </w:rPr>
        <w:t>, 20</w:t>
      </w:r>
      <w:r>
        <w:rPr>
          <w:rFonts w:ascii="Arial" w:hAnsi="Arial" w:cs="Arial"/>
        </w:rPr>
        <w:t>E</w:t>
      </w:r>
      <w:r w:rsidRPr="001B5E7E">
        <w:rPr>
          <w:rFonts w:ascii="Arial" w:hAnsi="Arial" w:cs="Arial"/>
        </w:rPr>
        <w:t>, 23</w:t>
      </w:r>
      <w:r>
        <w:rPr>
          <w:rFonts w:ascii="Arial" w:hAnsi="Arial" w:cs="Arial"/>
        </w:rPr>
        <w:t>A</w:t>
      </w:r>
      <w:r w:rsidRPr="001B5E7E">
        <w:rPr>
          <w:rFonts w:ascii="Arial" w:hAnsi="Arial" w:cs="Arial"/>
        </w:rPr>
        <w:t xml:space="preserve"> y 23</w:t>
      </w:r>
      <w:r>
        <w:rPr>
          <w:rFonts w:ascii="Arial" w:hAnsi="Arial" w:cs="Arial"/>
        </w:rPr>
        <w:t>B</w:t>
      </w:r>
      <w:r w:rsidRPr="001B5E7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Salar de Olaroz, Dp</w:t>
      </w:r>
      <w:r w:rsidRPr="004622BC">
        <w:rPr>
          <w:rFonts w:ascii="Arial" w:hAnsi="Arial" w:cs="Arial"/>
        </w:rPr>
        <w:t>to</w:t>
      </w:r>
      <w:r>
        <w:rPr>
          <w:rFonts w:ascii="Arial" w:hAnsi="Arial" w:cs="Arial"/>
        </w:rPr>
        <w:t>.</w:t>
      </w:r>
      <w:r w:rsidRPr="004622BC">
        <w:rPr>
          <w:rFonts w:ascii="Arial" w:hAnsi="Arial" w:cs="Arial"/>
        </w:rPr>
        <w:t xml:space="preserve"> Susques, Provincia de J</w:t>
      </w:r>
      <w:r>
        <w:rPr>
          <w:rFonts w:ascii="Arial" w:hAnsi="Arial" w:cs="Arial"/>
        </w:rPr>
        <w:t>ujuy.</w:t>
      </w:r>
      <w:r>
        <w:rPr>
          <w:rFonts w:ascii="Arial" w:hAnsi="Arial" w:cs="Arial"/>
          <w:caps/>
          <w:szCs w:val="64"/>
        </w:rPr>
        <w:t xml:space="preserve">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Sales de Jujuy.</w:t>
      </w:r>
    </w:p>
    <w:p w:rsidR="00F21A72" w:rsidRPr="009A352A" w:rsidRDefault="00D3366B" w:rsidP="009A352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Ensayos de D</w:t>
      </w:r>
      <w:r w:rsidR="00F21A72">
        <w:rPr>
          <w:rFonts w:ascii="Arial" w:hAnsi="Arial" w:cs="Arial"/>
        </w:rPr>
        <w:t>ensidad sobre Muestras E</w:t>
      </w:r>
      <w:r w:rsidR="00F21A72" w:rsidRPr="00D3366B">
        <w:rPr>
          <w:rFonts w:ascii="Arial" w:hAnsi="Arial" w:cs="Arial"/>
        </w:rPr>
        <w:t>xtr</w:t>
      </w:r>
      <w:r w:rsidR="00F21A72">
        <w:rPr>
          <w:rFonts w:ascii="Arial" w:hAnsi="Arial" w:cs="Arial"/>
        </w:rPr>
        <w:t>aídas de Cuttings</w:t>
      </w:r>
      <w:r w:rsidR="00685891">
        <w:rPr>
          <w:rFonts w:ascii="Arial" w:hAnsi="Arial" w:cs="Arial"/>
        </w:rPr>
        <w:t xml:space="preserve"> de </w:t>
      </w:r>
      <w:r w:rsidR="00F21A72">
        <w:rPr>
          <w:rFonts w:ascii="Arial" w:hAnsi="Arial" w:cs="Arial"/>
        </w:rPr>
        <w:t>P</w:t>
      </w:r>
      <w:r w:rsidR="00685891">
        <w:rPr>
          <w:rFonts w:ascii="Arial" w:hAnsi="Arial" w:cs="Arial"/>
        </w:rPr>
        <w:t>erforación, Salar del hombre M</w:t>
      </w:r>
      <w:r w:rsidRPr="00D3366B">
        <w:rPr>
          <w:rFonts w:ascii="Arial" w:hAnsi="Arial" w:cs="Arial"/>
        </w:rPr>
        <w:t xml:space="preserve">uerto, </w:t>
      </w:r>
      <w:r w:rsidR="00685891">
        <w:rPr>
          <w:rFonts w:ascii="Arial" w:hAnsi="Arial" w:cs="Arial"/>
        </w:rPr>
        <w:t>Dpto. A</w:t>
      </w:r>
      <w:r w:rsidRPr="00D3366B">
        <w:rPr>
          <w:rFonts w:ascii="Arial" w:hAnsi="Arial" w:cs="Arial"/>
        </w:rPr>
        <w:t xml:space="preserve">ntofagasta de la </w:t>
      </w:r>
      <w:r w:rsidR="00685891">
        <w:rPr>
          <w:rFonts w:ascii="Arial" w:hAnsi="Arial" w:cs="Arial"/>
        </w:rPr>
        <w:t>Sierra, Provincia de C</w:t>
      </w:r>
      <w:r w:rsidRPr="00D3366B">
        <w:rPr>
          <w:rFonts w:ascii="Arial" w:hAnsi="Arial" w:cs="Arial"/>
        </w:rPr>
        <w:t>atamarca</w:t>
      </w:r>
      <w:r w:rsidR="00685891">
        <w:rPr>
          <w:rFonts w:ascii="Arial" w:hAnsi="Arial" w:cs="Arial"/>
        </w:rPr>
        <w:t xml:space="preserve">. </w:t>
      </w:r>
      <w:r w:rsidR="00685891" w:rsidRPr="00334567">
        <w:rPr>
          <w:rFonts w:ascii="Arial" w:hAnsi="Arial" w:cs="Arial"/>
          <w:caps/>
          <w:szCs w:val="64"/>
          <w:u w:val="single"/>
        </w:rPr>
        <w:t>C</w:t>
      </w:r>
      <w:r w:rsidR="00685891" w:rsidRPr="00334567">
        <w:rPr>
          <w:rFonts w:ascii="Arial" w:hAnsi="Arial" w:cs="Arial"/>
          <w:szCs w:val="64"/>
          <w:u w:val="single"/>
        </w:rPr>
        <w:t>liente:</w:t>
      </w:r>
      <w:r w:rsidR="00685891">
        <w:rPr>
          <w:rFonts w:ascii="Arial" w:hAnsi="Arial" w:cs="Arial"/>
          <w:szCs w:val="64"/>
        </w:rPr>
        <w:t xml:space="preserve"> Galaxy </w:t>
      </w:r>
      <w:r w:rsidR="009A352A">
        <w:rPr>
          <w:rFonts w:ascii="Arial" w:hAnsi="Arial" w:cs="Arial"/>
          <w:szCs w:val="64"/>
        </w:rPr>
        <w:t>Lithium (Sal de Vida)</w:t>
      </w:r>
      <w:r w:rsidR="00685891">
        <w:rPr>
          <w:rFonts w:ascii="Arial" w:hAnsi="Arial" w:cs="Arial"/>
          <w:szCs w:val="64"/>
        </w:rPr>
        <w:t xml:space="preserve"> S.A.</w:t>
      </w:r>
    </w:p>
    <w:p w:rsidR="009A352A" w:rsidRPr="009A352A" w:rsidRDefault="009A352A" w:rsidP="009A35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64"/>
        </w:rPr>
      </w:pPr>
      <w:r w:rsidRPr="009A352A">
        <w:rPr>
          <w:rFonts w:ascii="Arial" w:hAnsi="Arial" w:cs="Arial"/>
          <w:szCs w:val="64"/>
        </w:rPr>
        <w:t xml:space="preserve"> </w:t>
      </w:r>
      <w:r>
        <w:rPr>
          <w:rFonts w:ascii="Arial" w:hAnsi="Arial" w:cs="Arial"/>
          <w:szCs w:val="64"/>
        </w:rPr>
        <w:t>E</w:t>
      </w:r>
      <w:r w:rsidRPr="009A352A">
        <w:rPr>
          <w:rFonts w:ascii="Arial" w:hAnsi="Arial" w:cs="Arial"/>
          <w:szCs w:val="64"/>
        </w:rPr>
        <w:t xml:space="preserve">nsayos </w:t>
      </w:r>
      <w:r>
        <w:rPr>
          <w:rFonts w:ascii="Arial" w:hAnsi="Arial" w:cs="Arial"/>
          <w:szCs w:val="64"/>
        </w:rPr>
        <w:t>Químicos en S</w:t>
      </w:r>
      <w:r w:rsidRPr="009A352A">
        <w:rPr>
          <w:rFonts w:ascii="Arial" w:hAnsi="Arial" w:cs="Arial"/>
          <w:szCs w:val="64"/>
        </w:rPr>
        <w:t>uelos</w:t>
      </w:r>
      <w:r>
        <w:rPr>
          <w:rFonts w:ascii="Arial" w:hAnsi="Arial" w:cs="Arial"/>
          <w:szCs w:val="64"/>
        </w:rPr>
        <w:t>: Contenido de Materia O</w:t>
      </w:r>
      <w:r w:rsidRPr="009A352A">
        <w:rPr>
          <w:rFonts w:ascii="Arial" w:hAnsi="Arial" w:cs="Arial"/>
          <w:szCs w:val="64"/>
        </w:rPr>
        <w:t xml:space="preserve">rgánica y </w:t>
      </w:r>
      <w:r>
        <w:rPr>
          <w:rFonts w:ascii="Arial" w:hAnsi="Arial" w:cs="Arial"/>
          <w:szCs w:val="64"/>
        </w:rPr>
        <w:t>Agresividad - Pr</w:t>
      </w:r>
      <w:r w:rsidRPr="009A352A">
        <w:rPr>
          <w:rFonts w:ascii="Arial" w:hAnsi="Arial" w:cs="Arial"/>
          <w:szCs w:val="64"/>
        </w:rPr>
        <w:t>oyec</w:t>
      </w:r>
      <w:r>
        <w:rPr>
          <w:rFonts w:ascii="Arial" w:hAnsi="Arial" w:cs="Arial"/>
          <w:szCs w:val="64"/>
        </w:rPr>
        <w:t>to Sal de Vida Etapa 1, Área 4 – Piletas de Evaporación y Planta de P</w:t>
      </w:r>
      <w:r w:rsidRPr="009A352A">
        <w:rPr>
          <w:rFonts w:ascii="Arial" w:hAnsi="Arial" w:cs="Arial"/>
          <w:szCs w:val="64"/>
        </w:rPr>
        <w:t>roceso</w:t>
      </w:r>
      <w:r>
        <w:rPr>
          <w:rFonts w:ascii="Arial" w:hAnsi="Arial" w:cs="Arial"/>
          <w:szCs w:val="64"/>
        </w:rPr>
        <w:t xml:space="preserve">. </w:t>
      </w:r>
      <w:r>
        <w:rPr>
          <w:rFonts w:ascii="Arial" w:hAnsi="Arial" w:cs="Arial"/>
        </w:rPr>
        <w:t>Salar del hombre M</w:t>
      </w:r>
      <w:r w:rsidRPr="00D3366B">
        <w:rPr>
          <w:rFonts w:ascii="Arial" w:hAnsi="Arial" w:cs="Arial"/>
        </w:rPr>
        <w:t xml:space="preserve">uerto, </w:t>
      </w:r>
      <w:r>
        <w:rPr>
          <w:rFonts w:ascii="Arial" w:hAnsi="Arial" w:cs="Arial"/>
        </w:rPr>
        <w:t>Dpto. A</w:t>
      </w:r>
      <w:r w:rsidRPr="00D3366B">
        <w:rPr>
          <w:rFonts w:ascii="Arial" w:hAnsi="Arial" w:cs="Arial"/>
        </w:rPr>
        <w:t xml:space="preserve">ntofagasta de la </w:t>
      </w:r>
      <w:r>
        <w:rPr>
          <w:rFonts w:ascii="Arial" w:hAnsi="Arial" w:cs="Arial"/>
        </w:rPr>
        <w:t>Sierra, Provincia de C</w:t>
      </w:r>
      <w:r w:rsidRPr="00D3366B">
        <w:rPr>
          <w:rFonts w:ascii="Arial" w:hAnsi="Arial" w:cs="Arial"/>
        </w:rPr>
        <w:t>atamarca</w:t>
      </w:r>
      <w:r>
        <w:rPr>
          <w:rFonts w:ascii="Arial" w:hAnsi="Arial" w:cs="Arial"/>
        </w:rPr>
        <w:t xml:space="preserve">.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Galaxy Lithium (Sal de Vida) S.A.</w:t>
      </w:r>
    </w:p>
    <w:p w:rsidR="009A352A" w:rsidRPr="000277CB" w:rsidRDefault="000277CB" w:rsidP="000277C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Servicio de Geólogos y Técnicos en Higiene y Seguridad L</w:t>
      </w:r>
      <w:r w:rsidRPr="000277CB">
        <w:rPr>
          <w:rFonts w:ascii="Arial" w:hAnsi="Arial" w:cs="Arial"/>
        </w:rPr>
        <w:t>aboral</w:t>
      </w:r>
      <w:r>
        <w:rPr>
          <w:rFonts w:ascii="Arial" w:hAnsi="Arial" w:cs="Arial"/>
        </w:rPr>
        <w:t xml:space="preserve"> para Campaña de P</w:t>
      </w:r>
      <w:r w:rsidRPr="000277CB">
        <w:rPr>
          <w:rFonts w:ascii="Arial" w:hAnsi="Arial" w:cs="Arial"/>
        </w:rPr>
        <w:t>erforación.</w:t>
      </w:r>
      <w:r>
        <w:rPr>
          <w:rFonts w:ascii="Arial" w:hAnsi="Arial" w:cs="Arial"/>
        </w:rPr>
        <w:t xml:space="preserve"> Salar del hombre M</w:t>
      </w:r>
      <w:r w:rsidRPr="00D3366B">
        <w:rPr>
          <w:rFonts w:ascii="Arial" w:hAnsi="Arial" w:cs="Arial"/>
        </w:rPr>
        <w:t xml:space="preserve">uerto, </w:t>
      </w:r>
      <w:r>
        <w:rPr>
          <w:rFonts w:ascii="Arial" w:hAnsi="Arial" w:cs="Arial"/>
        </w:rPr>
        <w:t>Dpto. A</w:t>
      </w:r>
      <w:r w:rsidRPr="00D3366B">
        <w:rPr>
          <w:rFonts w:ascii="Arial" w:hAnsi="Arial" w:cs="Arial"/>
        </w:rPr>
        <w:t xml:space="preserve">ntofagasta de la </w:t>
      </w:r>
      <w:r>
        <w:rPr>
          <w:rFonts w:ascii="Arial" w:hAnsi="Arial" w:cs="Arial"/>
        </w:rPr>
        <w:t>Sierra, Provincia de C</w:t>
      </w:r>
      <w:r w:rsidRPr="00D3366B">
        <w:rPr>
          <w:rFonts w:ascii="Arial" w:hAnsi="Arial" w:cs="Arial"/>
        </w:rPr>
        <w:t>atamarca</w:t>
      </w:r>
      <w:r>
        <w:rPr>
          <w:rFonts w:ascii="Arial" w:hAnsi="Arial" w:cs="Arial"/>
        </w:rPr>
        <w:t xml:space="preserve">. </w:t>
      </w:r>
      <w:r w:rsidRPr="00334567">
        <w:rPr>
          <w:rFonts w:ascii="Arial" w:hAnsi="Arial" w:cs="Arial"/>
          <w:caps/>
          <w:szCs w:val="64"/>
          <w:u w:val="single"/>
        </w:rPr>
        <w:t>C</w:t>
      </w:r>
      <w:r w:rsidRPr="00334567">
        <w:rPr>
          <w:rFonts w:ascii="Arial" w:hAnsi="Arial" w:cs="Arial"/>
          <w:szCs w:val="64"/>
          <w:u w:val="single"/>
        </w:rPr>
        <w:t>liente:</w:t>
      </w:r>
      <w:r>
        <w:rPr>
          <w:rFonts w:ascii="Arial" w:hAnsi="Arial" w:cs="Arial"/>
          <w:szCs w:val="64"/>
        </w:rPr>
        <w:t xml:space="preserve"> Galaxy Lithium (Sal de Vida) S.A.</w:t>
      </w:r>
    </w:p>
    <w:p w:rsidR="00EB6354" w:rsidRPr="009A352A" w:rsidRDefault="00FA473A" w:rsidP="00EB63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Cs w:val="64"/>
        </w:rPr>
      </w:pPr>
      <w:r>
        <w:rPr>
          <w:rFonts w:ascii="Arial" w:hAnsi="Arial" w:cs="Arial"/>
        </w:rPr>
        <w:t>Prospección G</w:t>
      </w:r>
      <w:r w:rsidRPr="00FA473A">
        <w:rPr>
          <w:rFonts w:ascii="Arial" w:hAnsi="Arial" w:cs="Arial"/>
        </w:rPr>
        <w:t>eoeléctrica</w:t>
      </w:r>
      <w:r w:rsidR="00EB6354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EB6354">
        <w:rPr>
          <w:rFonts w:ascii="Arial" w:hAnsi="Arial" w:cs="Arial"/>
        </w:rPr>
        <w:t>Línea de Media Tensión y Planta F</w:t>
      </w:r>
      <w:r w:rsidRPr="00FA473A">
        <w:rPr>
          <w:rFonts w:ascii="Arial" w:hAnsi="Arial" w:cs="Arial"/>
        </w:rPr>
        <w:t>otovoltaica</w:t>
      </w:r>
      <w:r w:rsidR="00EB6354">
        <w:rPr>
          <w:rFonts w:ascii="Arial" w:hAnsi="Arial" w:cs="Arial"/>
        </w:rPr>
        <w:t>. Salar del hombre M</w:t>
      </w:r>
      <w:r w:rsidR="00EB6354" w:rsidRPr="00D3366B">
        <w:rPr>
          <w:rFonts w:ascii="Arial" w:hAnsi="Arial" w:cs="Arial"/>
        </w:rPr>
        <w:t xml:space="preserve">uerto, </w:t>
      </w:r>
      <w:r w:rsidR="00EB6354">
        <w:rPr>
          <w:rFonts w:ascii="Arial" w:hAnsi="Arial" w:cs="Arial"/>
        </w:rPr>
        <w:t>Dpto. A</w:t>
      </w:r>
      <w:r w:rsidR="00EB6354" w:rsidRPr="00D3366B">
        <w:rPr>
          <w:rFonts w:ascii="Arial" w:hAnsi="Arial" w:cs="Arial"/>
        </w:rPr>
        <w:t xml:space="preserve">ntofagasta de la </w:t>
      </w:r>
      <w:r w:rsidR="00EB6354">
        <w:rPr>
          <w:rFonts w:ascii="Arial" w:hAnsi="Arial" w:cs="Arial"/>
        </w:rPr>
        <w:t>Sierra, Provincia de C</w:t>
      </w:r>
      <w:r w:rsidR="00EB6354" w:rsidRPr="00D3366B">
        <w:rPr>
          <w:rFonts w:ascii="Arial" w:hAnsi="Arial" w:cs="Arial"/>
        </w:rPr>
        <w:t>atamarca</w:t>
      </w:r>
      <w:r w:rsidR="00EB6354">
        <w:rPr>
          <w:rFonts w:ascii="Arial" w:hAnsi="Arial" w:cs="Arial"/>
        </w:rPr>
        <w:t xml:space="preserve">. </w:t>
      </w:r>
      <w:r w:rsidR="00EB6354" w:rsidRPr="00334567">
        <w:rPr>
          <w:rFonts w:ascii="Arial" w:hAnsi="Arial" w:cs="Arial"/>
          <w:caps/>
          <w:szCs w:val="64"/>
          <w:u w:val="single"/>
        </w:rPr>
        <w:t>C</w:t>
      </w:r>
      <w:r w:rsidR="00EB6354" w:rsidRPr="00334567">
        <w:rPr>
          <w:rFonts w:ascii="Arial" w:hAnsi="Arial" w:cs="Arial"/>
          <w:szCs w:val="64"/>
          <w:u w:val="single"/>
        </w:rPr>
        <w:t>liente:</w:t>
      </w:r>
      <w:r w:rsidR="00EB6354">
        <w:rPr>
          <w:rFonts w:ascii="Arial" w:hAnsi="Arial" w:cs="Arial"/>
          <w:szCs w:val="64"/>
        </w:rPr>
        <w:t xml:space="preserve"> Galaxy Lithium (Sal de Vida) S.A.</w:t>
      </w:r>
    </w:p>
    <w:p w:rsidR="00FA473A" w:rsidRPr="00C0231B" w:rsidRDefault="00C0231B" w:rsidP="00C0231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Supervisión de Sondajes Rotary, Aire Reverso, D</w:t>
      </w:r>
      <w:r w:rsidRPr="00C0231B">
        <w:rPr>
          <w:rFonts w:ascii="Arial" w:hAnsi="Arial" w:cs="Arial"/>
        </w:rPr>
        <w:t xml:space="preserve">iamantina, </w:t>
      </w:r>
      <w:r>
        <w:rPr>
          <w:rFonts w:ascii="Arial" w:hAnsi="Arial" w:cs="Arial"/>
        </w:rPr>
        <w:t>Diseño de Pozos y Ensayos de Bombeos y M</w:t>
      </w:r>
      <w:r w:rsidRPr="00C0231B">
        <w:rPr>
          <w:rFonts w:ascii="Arial" w:hAnsi="Arial" w:cs="Arial"/>
        </w:rPr>
        <w:t xml:space="preserve">uestreo de </w:t>
      </w:r>
      <w:r>
        <w:rPr>
          <w:rFonts w:ascii="Arial" w:hAnsi="Arial" w:cs="Arial"/>
        </w:rPr>
        <w:t>S</w:t>
      </w:r>
      <w:r w:rsidRPr="00C0231B">
        <w:rPr>
          <w:rFonts w:ascii="Arial" w:hAnsi="Arial" w:cs="Arial"/>
        </w:rPr>
        <w:t>almueras.</w:t>
      </w:r>
      <w:r>
        <w:rPr>
          <w:rFonts w:ascii="Arial" w:hAnsi="Arial" w:cs="Arial"/>
        </w:rPr>
        <w:t xml:space="preserve"> </w:t>
      </w:r>
      <w:r w:rsidRPr="00C0231B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South American </w:t>
      </w:r>
      <w:proofErr w:type="spellStart"/>
      <w:r>
        <w:rPr>
          <w:rFonts w:ascii="Arial" w:hAnsi="Arial" w:cs="Arial"/>
        </w:rPr>
        <w:t>Salars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Advantage</w:t>
      </w:r>
      <w:proofErr w:type="spellEnd"/>
      <w:r>
        <w:rPr>
          <w:rFonts w:ascii="Arial" w:hAnsi="Arial" w:cs="Arial"/>
        </w:rPr>
        <w:t xml:space="preserve"> L</w:t>
      </w:r>
      <w:r w:rsidRPr="00C0231B">
        <w:rPr>
          <w:rFonts w:ascii="Arial" w:hAnsi="Arial" w:cs="Arial"/>
        </w:rPr>
        <w:t>ithium.</w:t>
      </w:r>
    </w:p>
    <w:p w:rsidR="000277CB" w:rsidRDefault="001B4ABE" w:rsidP="000277C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Estudio de No inundabilidad para Proyectos de Construcción. </w:t>
      </w:r>
      <w:r w:rsidRPr="00C0231B">
        <w:rPr>
          <w:rFonts w:ascii="Arial" w:hAnsi="Arial" w:cs="Arial"/>
          <w:u w:val="single"/>
        </w:rPr>
        <w:t>Cliente:</w:t>
      </w:r>
      <w:r w:rsidR="00504265">
        <w:rPr>
          <w:rFonts w:ascii="Arial" w:hAnsi="Arial" w:cs="Arial"/>
        </w:rPr>
        <w:t xml:space="preserve"> Sullair Argentina. </w:t>
      </w:r>
    </w:p>
    <w:p w:rsidR="00504265" w:rsidRDefault="00D96697" w:rsidP="00D9669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Auditoría E</w:t>
      </w:r>
      <w:r w:rsidRPr="00D96697">
        <w:rPr>
          <w:rFonts w:ascii="Arial" w:hAnsi="Arial" w:cs="Arial"/>
        </w:rPr>
        <w:t xml:space="preserve">xterna para YMAD en </w:t>
      </w:r>
      <w:r>
        <w:rPr>
          <w:rFonts w:ascii="Arial" w:hAnsi="Arial" w:cs="Arial"/>
        </w:rPr>
        <w:t xml:space="preserve">Complejo Minero Farallón Negro. </w:t>
      </w:r>
      <w:r w:rsidRPr="00D96697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</w:t>
      </w:r>
      <w:r w:rsidR="00644C62">
        <w:rPr>
          <w:rFonts w:ascii="Arial" w:hAnsi="Arial" w:cs="Arial"/>
        </w:rPr>
        <w:t>DIPGAM – Ministerio de Minería, Catamarca.</w:t>
      </w:r>
    </w:p>
    <w:p w:rsidR="00644C62" w:rsidRDefault="00644C62" w:rsidP="00644C62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Estudio de No inundabilidad para Proyectos de Construcción. </w:t>
      </w:r>
      <w:r w:rsidRPr="00C0231B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360 </w:t>
      </w:r>
      <w:proofErr w:type="spellStart"/>
      <w:r>
        <w:rPr>
          <w:rFonts w:ascii="Arial" w:hAnsi="Arial" w:cs="Arial"/>
        </w:rPr>
        <w:t>Energy</w:t>
      </w:r>
      <w:proofErr w:type="spellEnd"/>
      <w:r>
        <w:rPr>
          <w:rFonts w:ascii="Arial" w:hAnsi="Arial" w:cs="Arial"/>
        </w:rPr>
        <w:t>.</w:t>
      </w:r>
    </w:p>
    <w:p w:rsidR="00644C62" w:rsidRDefault="003E0163" w:rsidP="003E016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Supervisión de S</w:t>
      </w:r>
      <w:r w:rsidRPr="003E0163">
        <w:rPr>
          <w:rFonts w:ascii="Arial" w:hAnsi="Arial" w:cs="Arial"/>
        </w:rPr>
        <w:t xml:space="preserve">ondajes con </w:t>
      </w:r>
      <w:r>
        <w:rPr>
          <w:rFonts w:ascii="Arial" w:hAnsi="Arial" w:cs="Arial"/>
        </w:rPr>
        <w:t>Diamantina, y Muestreo de S</w:t>
      </w:r>
      <w:r w:rsidRPr="003E0163">
        <w:rPr>
          <w:rFonts w:ascii="Arial" w:hAnsi="Arial" w:cs="Arial"/>
        </w:rPr>
        <w:t>almueras.</w:t>
      </w:r>
      <w:r>
        <w:rPr>
          <w:rFonts w:ascii="Arial" w:hAnsi="Arial" w:cs="Arial"/>
        </w:rPr>
        <w:t xml:space="preserve"> Salar del Hombre Muerto Antofagasta de la Sierra. </w:t>
      </w:r>
      <w:r w:rsidRPr="00C0231B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Albemarle Argentina SRL.</w:t>
      </w:r>
    </w:p>
    <w:p w:rsidR="003E0163" w:rsidRDefault="005D68FA" w:rsidP="005D68F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Servicios Geológicos y de Seguridad en Campaña de Exploración con Diamantina, Salar de Incahuasi,  Dpto. Antofagasta de la S</w:t>
      </w:r>
      <w:r w:rsidRPr="005D68FA">
        <w:rPr>
          <w:rFonts w:ascii="Arial" w:hAnsi="Arial" w:cs="Arial"/>
        </w:rPr>
        <w:t>ierra</w:t>
      </w:r>
      <w:r>
        <w:rPr>
          <w:rFonts w:ascii="Arial" w:hAnsi="Arial" w:cs="Arial"/>
        </w:rPr>
        <w:t xml:space="preserve">, Provincia de Catamarca. </w:t>
      </w:r>
      <w:r w:rsidRPr="00C0231B">
        <w:rPr>
          <w:rFonts w:ascii="Arial" w:hAnsi="Arial" w:cs="Arial"/>
          <w:u w:val="single"/>
        </w:rPr>
        <w:t>Cliente:</w:t>
      </w:r>
      <w:r>
        <w:rPr>
          <w:rFonts w:ascii="Arial" w:hAnsi="Arial" w:cs="Arial"/>
          <w:u w:val="single"/>
        </w:rPr>
        <w:t xml:space="preserve"> </w:t>
      </w:r>
      <w:r w:rsidRPr="005D68FA">
        <w:rPr>
          <w:rFonts w:ascii="Arial" w:hAnsi="Arial" w:cs="Arial"/>
        </w:rPr>
        <w:t xml:space="preserve">Argentina Litio y Energía </w:t>
      </w:r>
      <w:r>
        <w:rPr>
          <w:rFonts w:ascii="Arial" w:hAnsi="Arial" w:cs="Arial"/>
        </w:rPr>
        <w:t xml:space="preserve">S.A. </w:t>
      </w:r>
      <w:r w:rsidRPr="005D68FA">
        <w:rPr>
          <w:rFonts w:ascii="Arial" w:hAnsi="Arial" w:cs="Arial"/>
        </w:rPr>
        <w:t>(ALE)</w:t>
      </w:r>
      <w:r>
        <w:rPr>
          <w:rFonts w:ascii="Arial" w:hAnsi="Arial" w:cs="Arial"/>
        </w:rPr>
        <w:t>.</w:t>
      </w:r>
    </w:p>
    <w:p w:rsidR="00B323AA" w:rsidRDefault="00B323AA" w:rsidP="00B323A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Estudio de Fundación, Proyecto: Ampliación de Planta, Dpto. El Alto, Provincia de Catamarca. </w:t>
      </w:r>
      <w:r w:rsidRPr="005A77B2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Loma N</w:t>
      </w:r>
      <w:r w:rsidRPr="00B323AA">
        <w:rPr>
          <w:rFonts w:ascii="Arial" w:hAnsi="Arial" w:cs="Arial"/>
        </w:rPr>
        <w:t xml:space="preserve">egra – </w:t>
      </w:r>
      <w:r>
        <w:rPr>
          <w:rFonts w:ascii="Arial" w:hAnsi="Arial" w:cs="Arial"/>
        </w:rPr>
        <w:t>I</w:t>
      </w:r>
      <w:r w:rsidRPr="00B323AA">
        <w:rPr>
          <w:rFonts w:ascii="Arial" w:hAnsi="Arial" w:cs="Arial"/>
        </w:rPr>
        <w:t>ntercement</w:t>
      </w:r>
      <w:r>
        <w:rPr>
          <w:rFonts w:ascii="Arial" w:hAnsi="Arial" w:cs="Arial"/>
        </w:rPr>
        <w:t>.</w:t>
      </w:r>
    </w:p>
    <w:p w:rsidR="00B323AA" w:rsidRDefault="005A77B2" w:rsidP="00B323A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Gerenciamiento de Proyectos Ejecutivos: Puente Sobre Río Cura Quebrada y Puente Sobre Río El Bolsón, Dpto. Antofagasta de la Sierra, Provincia de Catamarca. </w:t>
      </w:r>
      <w:r w:rsidRPr="005A77B2">
        <w:rPr>
          <w:rFonts w:ascii="Arial" w:hAnsi="Arial" w:cs="Arial"/>
          <w:u w:val="single"/>
        </w:rPr>
        <w:t>Cliente: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Fideicomiso Minero, Salar del Hombre Muerto.</w:t>
      </w:r>
    </w:p>
    <w:p w:rsidR="005A77B2" w:rsidRPr="005A77B2" w:rsidRDefault="005A77B2" w:rsidP="00D4618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A77B2">
        <w:rPr>
          <w:rFonts w:ascii="Arial" w:hAnsi="Arial" w:cs="Arial"/>
        </w:rPr>
        <w:t xml:space="preserve">Proyecto Ejecutivo: Puente Sobre Río Santa </w:t>
      </w:r>
      <w:proofErr w:type="spellStart"/>
      <w:r w:rsidRPr="005A77B2">
        <w:rPr>
          <w:rFonts w:ascii="Arial" w:hAnsi="Arial" w:cs="Arial"/>
        </w:rPr>
        <w:t>Marpia</w:t>
      </w:r>
      <w:proofErr w:type="spellEnd"/>
      <w:r w:rsidRPr="005A77B2">
        <w:rPr>
          <w:rFonts w:ascii="Arial" w:hAnsi="Arial" w:cs="Arial"/>
        </w:rPr>
        <w:t xml:space="preserve">, Dpto. Santa María, Provincia de Catamarca. </w:t>
      </w:r>
      <w:r>
        <w:rPr>
          <w:rFonts w:ascii="Arial" w:hAnsi="Arial" w:cs="Arial"/>
          <w:u w:val="single"/>
        </w:rPr>
        <w:t>Cliente:</w:t>
      </w:r>
      <w:r w:rsidRPr="005A77B2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 xml:space="preserve">onsejo </w:t>
      </w:r>
      <w:r w:rsidRPr="005A77B2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ederal de </w:t>
      </w:r>
      <w:r w:rsidRPr="005A77B2">
        <w:rPr>
          <w:rFonts w:ascii="Arial" w:hAnsi="Arial" w:cs="Arial"/>
        </w:rPr>
        <w:t>I</w:t>
      </w:r>
      <w:r>
        <w:rPr>
          <w:rFonts w:ascii="Arial" w:hAnsi="Arial" w:cs="Arial"/>
        </w:rPr>
        <w:t>nversiones (CFI).</w:t>
      </w:r>
    </w:p>
    <w:p w:rsidR="005A77B2" w:rsidRPr="004369BA" w:rsidRDefault="004369BA" w:rsidP="004369B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4369BA">
        <w:rPr>
          <w:rFonts w:ascii="Arial" w:hAnsi="Arial" w:cs="Arial"/>
        </w:rPr>
        <w:t xml:space="preserve">studios de </w:t>
      </w:r>
      <w:r>
        <w:rPr>
          <w:rFonts w:ascii="Arial" w:hAnsi="Arial" w:cs="Arial"/>
        </w:rPr>
        <w:t>Suelos, Proyecto de Readecuación de la Geometría de los Depósitos Exis</w:t>
      </w:r>
      <w:r w:rsidRPr="004369BA">
        <w:rPr>
          <w:rFonts w:ascii="Arial" w:hAnsi="Arial" w:cs="Arial"/>
        </w:rPr>
        <w:t>tentes – C.Q.</w:t>
      </w:r>
      <w:r>
        <w:rPr>
          <w:rFonts w:ascii="Arial" w:hAnsi="Arial" w:cs="Arial"/>
        </w:rPr>
        <w:t xml:space="preserve"> Planificación del Recrecimiento del Depósito de B</w:t>
      </w:r>
      <w:r w:rsidRPr="004369BA">
        <w:rPr>
          <w:rFonts w:ascii="Arial" w:hAnsi="Arial" w:cs="Arial"/>
        </w:rPr>
        <w:t>arro 02</w:t>
      </w:r>
      <w:r>
        <w:rPr>
          <w:rFonts w:ascii="Arial" w:hAnsi="Arial" w:cs="Arial"/>
        </w:rPr>
        <w:t xml:space="preserve">, Campo Quijano, Provincia de Salta. </w:t>
      </w:r>
      <w:r w:rsidRPr="004369BA">
        <w:rPr>
          <w:rFonts w:ascii="Arial" w:hAnsi="Arial" w:cs="Arial"/>
          <w:u w:val="single"/>
        </w:rPr>
        <w:t>Cliente:</w:t>
      </w:r>
      <w:r>
        <w:rPr>
          <w:rFonts w:ascii="Arial" w:hAnsi="Arial" w:cs="Arial"/>
        </w:rPr>
        <w:t xml:space="preserve"> Borax Argentina. </w:t>
      </w:r>
    </w:p>
    <w:sectPr w:rsidR="005A77B2" w:rsidRPr="00436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8E5"/>
    <w:multiLevelType w:val="hybridMultilevel"/>
    <w:tmpl w:val="BBEE52EA"/>
    <w:lvl w:ilvl="0" w:tplc="458A43C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43C02"/>
    <w:multiLevelType w:val="hybridMultilevel"/>
    <w:tmpl w:val="3E7EBC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E04982"/>
    <w:multiLevelType w:val="hybridMultilevel"/>
    <w:tmpl w:val="B546F18E"/>
    <w:lvl w:ilvl="0" w:tplc="8C6C81E0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C134B2"/>
    <w:multiLevelType w:val="hybridMultilevel"/>
    <w:tmpl w:val="7E9CB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51EDC"/>
    <w:multiLevelType w:val="hybridMultilevel"/>
    <w:tmpl w:val="BBEE52EA"/>
    <w:lvl w:ilvl="0" w:tplc="458A43C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21"/>
    <w:rsid w:val="000277CB"/>
    <w:rsid w:val="00053117"/>
    <w:rsid w:val="00155E26"/>
    <w:rsid w:val="00183E26"/>
    <w:rsid w:val="001B4ABE"/>
    <w:rsid w:val="001B5E7E"/>
    <w:rsid w:val="001F465E"/>
    <w:rsid w:val="00314174"/>
    <w:rsid w:val="00334567"/>
    <w:rsid w:val="00344322"/>
    <w:rsid w:val="00356DA3"/>
    <w:rsid w:val="003E0163"/>
    <w:rsid w:val="004369BA"/>
    <w:rsid w:val="004571D4"/>
    <w:rsid w:val="004622BC"/>
    <w:rsid w:val="00504265"/>
    <w:rsid w:val="005078AF"/>
    <w:rsid w:val="005248E1"/>
    <w:rsid w:val="005A77B2"/>
    <w:rsid w:val="005C749C"/>
    <w:rsid w:val="005D68FA"/>
    <w:rsid w:val="00644C62"/>
    <w:rsid w:val="00685891"/>
    <w:rsid w:val="00813172"/>
    <w:rsid w:val="008C4871"/>
    <w:rsid w:val="008C5B13"/>
    <w:rsid w:val="009A352A"/>
    <w:rsid w:val="00A16DAE"/>
    <w:rsid w:val="00A330FE"/>
    <w:rsid w:val="00A370E8"/>
    <w:rsid w:val="00A547C7"/>
    <w:rsid w:val="00A800BA"/>
    <w:rsid w:val="00AE3D14"/>
    <w:rsid w:val="00B323AA"/>
    <w:rsid w:val="00B42859"/>
    <w:rsid w:val="00BC1BA5"/>
    <w:rsid w:val="00BF2197"/>
    <w:rsid w:val="00C0231B"/>
    <w:rsid w:val="00C660A8"/>
    <w:rsid w:val="00D27F60"/>
    <w:rsid w:val="00D3366B"/>
    <w:rsid w:val="00D96697"/>
    <w:rsid w:val="00E11721"/>
    <w:rsid w:val="00E73CEE"/>
    <w:rsid w:val="00E92D84"/>
    <w:rsid w:val="00EB6354"/>
    <w:rsid w:val="00F21A72"/>
    <w:rsid w:val="00F33C26"/>
    <w:rsid w:val="00F4528E"/>
    <w:rsid w:val="00FA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E159-9367-4A4A-8A5E-BA9026B4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34567"/>
    <w:pPr>
      <w:keepNext/>
      <w:spacing w:after="0" w:line="240" w:lineRule="auto"/>
      <w:ind w:left="454" w:firstLine="397"/>
      <w:outlineLvl w:val="0"/>
    </w:pPr>
    <w:rPr>
      <w:rFonts w:ascii="Courier New" w:eastAsia="Times New Roman" w:hAnsi="Courier New" w:cs="Times New Roman"/>
      <w:i/>
      <w:sz w:val="24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33456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7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34567"/>
    <w:rPr>
      <w:rFonts w:ascii="Courier New" w:eastAsia="Times New Roman" w:hAnsi="Courier New" w:cs="Times New Roman"/>
      <w:i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34567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37</cp:revision>
  <dcterms:created xsi:type="dcterms:W3CDTF">2022-05-30T18:21:00Z</dcterms:created>
  <dcterms:modified xsi:type="dcterms:W3CDTF">2022-05-31T20:19:00Z</dcterms:modified>
</cp:coreProperties>
</file>