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352"/>
      </w:tblGrid>
      <w:tr w:rsidR="001E1EDC" w14:paraId="7B576139" w14:textId="77777777">
        <w:trPr>
          <w:jc w:val="center"/>
        </w:trPr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EF7A2" w14:textId="77777777" w:rsidR="001E1EDC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15AFB7" wp14:editId="0102F19A">
                  <wp:extent cx="1051560" cy="10775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apellane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65B6F1EF" w14:textId="77777777" w:rsidR="00DF6C3F" w:rsidRDefault="00DF6C3F" w:rsidP="008749C5">
            <w:pPr>
              <w:spacing w:after="0"/>
              <w:jc w:val="center"/>
              <w:rPr>
                <w:rFonts w:ascii="Arial" w:hAnsi="Arial"/>
                <w:b/>
                <w:color w:val="A37E15"/>
                <w:sz w:val="17"/>
              </w:rPr>
            </w:pPr>
          </w:p>
          <w:p w14:paraId="74ADF7BD" w14:textId="20700E45" w:rsidR="001E1EDC" w:rsidRDefault="00000000">
            <w:pPr>
              <w:spacing w:after="20"/>
              <w:jc w:val="center"/>
              <w:rPr>
                <w:rFonts w:ascii="Arial" w:hAnsi="Arial"/>
                <w:color w:val="323232"/>
                <w:sz w:val="15"/>
              </w:rPr>
            </w:pPr>
            <w:r>
              <w:rPr>
                <w:rFonts w:ascii="Arial" w:hAnsi="Arial"/>
                <w:b/>
                <w:color w:val="A37E15"/>
                <w:sz w:val="17"/>
              </w:rPr>
              <w:t>REPÚBLICA DOMINICANA</w:t>
            </w:r>
            <w:r>
              <w:rPr>
                <w:rFonts w:ascii="Arial" w:hAnsi="Arial"/>
                <w:b/>
                <w:color w:val="A37E15"/>
                <w:sz w:val="17"/>
              </w:rPr>
              <w:br/>
            </w:r>
            <w:r>
              <w:rPr>
                <w:rFonts w:ascii="Arial" w:hAnsi="Arial"/>
                <w:b/>
                <w:color w:val="0B1E3D"/>
                <w:sz w:val="25"/>
              </w:rPr>
              <w:t>MINISTERIO DE CAPELLANES DE LA REPÚBLICA DOMINICANA</w:t>
            </w:r>
            <w:r>
              <w:rPr>
                <w:rFonts w:ascii="Arial" w:hAnsi="Arial"/>
                <w:b/>
                <w:color w:val="0B1E3D"/>
                <w:sz w:val="25"/>
              </w:rPr>
              <w:br/>
            </w:r>
            <w:r>
              <w:rPr>
                <w:rFonts w:ascii="Arial" w:hAnsi="Arial"/>
                <w:b/>
                <w:color w:val="A37E15"/>
              </w:rPr>
              <w:t>M.CA.RD.O.</w:t>
            </w:r>
            <w:r>
              <w:rPr>
                <w:rFonts w:ascii="Arial" w:hAnsi="Arial"/>
                <w:b/>
                <w:color w:val="A37E15"/>
              </w:rPr>
              <w:br/>
            </w:r>
            <w:r>
              <w:rPr>
                <w:rFonts w:ascii="Arial" w:hAnsi="Arial"/>
                <w:b/>
                <w:color w:val="0B1E3D"/>
                <w:sz w:val="17"/>
              </w:rPr>
              <w:t>CONSEJO SUPERIOR DE ACREDITACIÓN, FORMACIÓN Y DISCIPLINA MINISTERIAL</w:t>
            </w:r>
            <w:r>
              <w:rPr>
                <w:rFonts w:ascii="Arial" w:hAnsi="Arial"/>
                <w:b/>
                <w:color w:val="0B1E3D"/>
                <w:sz w:val="17"/>
              </w:rPr>
              <w:br/>
            </w:r>
            <w:r>
              <w:rPr>
                <w:rFonts w:ascii="Arial" w:hAnsi="Arial"/>
                <w:color w:val="323232"/>
                <w:sz w:val="15"/>
              </w:rPr>
              <w:t>Institución Constituida bajo las Leyes de la República Dominicana | Ley No. 122-05</w:t>
            </w:r>
            <w:r>
              <w:rPr>
                <w:rFonts w:ascii="Arial" w:hAnsi="Arial"/>
                <w:color w:val="323232"/>
                <w:sz w:val="15"/>
              </w:rPr>
              <w:br/>
              <w:t xml:space="preserve">Sede Central: Santo Domingo / San Cristóbal, R.D. | Web Oficial: </w:t>
            </w:r>
            <w:r w:rsidR="00DF6C3F" w:rsidRPr="00DF6C3F">
              <w:rPr>
                <w:rFonts w:ascii="Arial" w:hAnsi="Arial"/>
                <w:color w:val="323232"/>
                <w:sz w:val="15"/>
              </w:rPr>
              <w:t>https://capellanesrd-764f8.web.app/</w:t>
            </w:r>
          </w:p>
          <w:p w14:paraId="21DECC7B" w14:textId="4FAE1DB8" w:rsidR="00DF6C3F" w:rsidRDefault="00DF6C3F" w:rsidP="008749C5">
            <w:pPr>
              <w:spacing w:after="0"/>
              <w:jc w:val="center"/>
            </w:pPr>
          </w:p>
        </w:tc>
      </w:tr>
    </w:tbl>
    <w:p w14:paraId="6239C00A" w14:textId="77777777" w:rsidR="001E1EDC" w:rsidRDefault="00000000">
      <w:pPr>
        <w:spacing w:before="60" w:after="80"/>
        <w:jc w:val="center"/>
      </w:pPr>
      <w:r>
        <w:rPr>
          <w:b/>
          <w:color w:val="A37E15"/>
          <w:sz w:val="16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C89350B" w14:textId="77777777" w:rsidR="001E1EDC" w:rsidRDefault="00000000">
      <w:pPr>
        <w:spacing w:before="40" w:after="40"/>
        <w:jc w:val="center"/>
      </w:pPr>
      <w:r>
        <w:rPr>
          <w:rFonts w:ascii="Arial" w:hAnsi="Arial"/>
          <w:b/>
          <w:color w:val="0B1E3D"/>
          <w:sz w:val="24"/>
        </w:rPr>
        <w:t>CERTIFICADO OFICIAL DE ACREDITACIÓN Y MEMBRESÍA ACTIVA</w:t>
      </w:r>
      <w:r>
        <w:rPr>
          <w:rFonts w:ascii="Arial" w:hAnsi="Arial"/>
          <w:b/>
          <w:color w:val="0B1E3D"/>
          <w:sz w:val="24"/>
        </w:rPr>
        <w:br/>
      </w:r>
      <w:r>
        <w:rPr>
          <w:rFonts w:ascii="Arial" w:hAnsi="Arial"/>
          <w:b/>
          <w:color w:val="A37E15"/>
          <w:sz w:val="17"/>
        </w:rPr>
        <w:t>Acreditación Ministerial Nacional e Internacional con Salvoconducto Institucional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1E1EDC" w14:paraId="533B9398" w14:textId="77777777">
        <w:trPr>
          <w:jc w:val="center"/>
        </w:trPr>
        <w:tc>
          <w:tcPr>
            <w:tcW w:w="2592" w:type="dxa"/>
            <w:tcBorders>
              <w:top w:val="single" w:sz="6" w:space="0" w:color="A37E15"/>
              <w:left w:val="single" w:sz="4" w:space="0" w:color="CBD5E1"/>
              <w:bottom w:val="single" w:sz="6" w:space="0" w:color="A37E15"/>
              <w:right w:val="single" w:sz="4" w:space="0" w:color="CBD5E1"/>
            </w:tcBorders>
            <w:shd w:val="clear" w:color="auto" w:fill="F4F6F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4D90A" w14:textId="77777777" w:rsidR="001E1EDC" w:rsidRDefault="00000000">
            <w:pPr>
              <w:spacing w:before="20" w:after="20"/>
              <w:jc w:val="center"/>
            </w:pPr>
            <w:r>
              <w:rPr>
                <w:b/>
                <w:color w:val="0B1E3D"/>
                <w:sz w:val="13"/>
              </w:rPr>
              <w:t>CÓDIGO DE CERTIFICACIÓN:</w:t>
            </w:r>
            <w:r>
              <w:rPr>
                <w:b/>
                <w:color w:val="0B1E3D"/>
                <w:sz w:val="13"/>
              </w:rPr>
              <w:br/>
            </w:r>
            <w:r>
              <w:rPr>
                <w:b/>
                <w:color w:val="0B1E3D"/>
                <w:sz w:val="16"/>
              </w:rPr>
              <w:t>CERT-MDO-2026-00489</w:t>
            </w:r>
          </w:p>
        </w:tc>
        <w:tc>
          <w:tcPr>
            <w:tcW w:w="2592" w:type="dxa"/>
            <w:tcBorders>
              <w:top w:val="single" w:sz="6" w:space="0" w:color="A37E15"/>
              <w:left w:val="single" w:sz="4" w:space="0" w:color="CBD5E1"/>
              <w:bottom w:val="single" w:sz="6" w:space="0" w:color="A37E15"/>
              <w:right w:val="single" w:sz="4" w:space="0" w:color="CBD5E1"/>
            </w:tcBorders>
            <w:shd w:val="clear" w:color="auto" w:fill="F4F6F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719A5" w14:textId="77777777" w:rsidR="001E1EDC" w:rsidRDefault="00000000">
            <w:pPr>
              <w:spacing w:before="20" w:after="20"/>
              <w:jc w:val="center"/>
            </w:pPr>
            <w:r>
              <w:rPr>
                <w:b/>
                <w:color w:val="0B1E3D"/>
                <w:sz w:val="13"/>
              </w:rPr>
              <w:t>ID CARNET OFICIAL:</w:t>
            </w:r>
            <w:r>
              <w:rPr>
                <w:b/>
                <w:color w:val="0B1E3D"/>
                <w:sz w:val="13"/>
              </w:rPr>
              <w:br/>
            </w:r>
            <w:r>
              <w:rPr>
                <w:b/>
                <w:color w:val="A37E15"/>
                <w:sz w:val="16"/>
              </w:rPr>
              <w:t>DO-2026-OC-0015-9</w:t>
            </w:r>
          </w:p>
        </w:tc>
        <w:tc>
          <w:tcPr>
            <w:tcW w:w="2592" w:type="dxa"/>
            <w:tcBorders>
              <w:top w:val="single" w:sz="6" w:space="0" w:color="A37E15"/>
              <w:left w:val="single" w:sz="4" w:space="0" w:color="CBD5E1"/>
              <w:bottom w:val="single" w:sz="6" w:space="0" w:color="A37E15"/>
              <w:right w:val="single" w:sz="4" w:space="0" w:color="CBD5E1"/>
            </w:tcBorders>
            <w:shd w:val="clear" w:color="auto" w:fill="F4F6F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F8D95" w14:textId="77777777" w:rsidR="001E1EDC" w:rsidRDefault="00000000">
            <w:pPr>
              <w:spacing w:before="20" w:after="20"/>
              <w:jc w:val="center"/>
            </w:pPr>
            <w:r>
              <w:rPr>
                <w:b/>
                <w:color w:val="0B1E3D"/>
                <w:sz w:val="13"/>
              </w:rPr>
              <w:t>FECHA DE EXPEDICIÓN:</w:t>
            </w:r>
            <w:r>
              <w:rPr>
                <w:b/>
                <w:color w:val="0B1E3D"/>
                <w:sz w:val="13"/>
              </w:rPr>
              <w:br/>
            </w:r>
            <w:r>
              <w:rPr>
                <w:b/>
                <w:color w:val="323232"/>
                <w:sz w:val="16"/>
              </w:rPr>
              <w:t>07 / 09 / 2026</w:t>
            </w:r>
          </w:p>
        </w:tc>
        <w:tc>
          <w:tcPr>
            <w:tcW w:w="2592" w:type="dxa"/>
            <w:tcBorders>
              <w:top w:val="single" w:sz="6" w:space="0" w:color="A37E15"/>
              <w:left w:val="single" w:sz="4" w:space="0" w:color="CBD5E1"/>
              <w:bottom w:val="single" w:sz="6" w:space="0" w:color="A37E15"/>
              <w:right w:val="single" w:sz="4" w:space="0" w:color="CBD5E1"/>
            </w:tcBorders>
            <w:shd w:val="clear" w:color="auto" w:fill="F4F6F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76147" w14:textId="77777777" w:rsidR="001E1EDC" w:rsidRDefault="00000000">
            <w:pPr>
              <w:spacing w:before="20" w:after="20"/>
              <w:jc w:val="center"/>
            </w:pPr>
            <w:r>
              <w:rPr>
                <w:b/>
                <w:color w:val="0B1E3D"/>
                <w:sz w:val="13"/>
              </w:rPr>
              <w:t>FECHA DE VENCIMIENTO:</w:t>
            </w:r>
            <w:r>
              <w:rPr>
                <w:b/>
                <w:color w:val="0B1E3D"/>
                <w:sz w:val="13"/>
              </w:rPr>
              <w:br/>
            </w:r>
            <w:r>
              <w:rPr>
                <w:b/>
                <w:color w:val="AF2323"/>
                <w:sz w:val="16"/>
              </w:rPr>
              <w:t>07 / 09 / 2027</w:t>
            </w:r>
          </w:p>
        </w:tc>
      </w:tr>
    </w:tbl>
    <w:p w14:paraId="2F9A0DE7" w14:textId="77777777" w:rsidR="001E1EDC" w:rsidRDefault="001E1EDC">
      <w:pPr>
        <w:spacing w:after="60"/>
      </w:pPr>
    </w:p>
    <w:p w14:paraId="44142F09" w14:textId="77777777" w:rsidR="001E1EDC" w:rsidRDefault="00000000" w:rsidP="00DF6C3F">
      <w:pPr>
        <w:spacing w:after="60"/>
      </w:pPr>
      <w:r>
        <w:rPr>
          <w:rFonts w:ascii="Arial" w:hAnsi="Arial"/>
          <w:b/>
          <w:color w:val="0B1E3D"/>
          <w:sz w:val="16"/>
        </w:rPr>
        <w:t>A LAS AUTORIDADES CIVILES, JUDICIALES, MILITARES, POLICIALES, HOSPITALARIAS, PENITENCIARIAS, CUERPOS DIPLOMÁTICOS, EMBAJADAS Y CONSULADOS EXTRANJEROS:</w:t>
      </w:r>
    </w:p>
    <w:p w14:paraId="555D371F" w14:textId="07328DC9" w:rsidR="001E1EDC" w:rsidRDefault="00000000">
      <w:pPr>
        <w:spacing w:after="80"/>
        <w:jc w:val="both"/>
      </w:pPr>
      <w:r>
        <w:rPr>
          <w:rFonts w:ascii="Arial" w:hAnsi="Arial"/>
          <w:color w:val="323232"/>
          <w:sz w:val="17"/>
        </w:rPr>
        <w:t>El suscrito Consejo Directivo y Superior de M.CA.</w:t>
      </w:r>
      <w:proofErr w:type="gramStart"/>
      <w:r>
        <w:rPr>
          <w:rFonts w:ascii="Arial" w:hAnsi="Arial"/>
          <w:color w:val="323232"/>
          <w:sz w:val="17"/>
        </w:rPr>
        <w:t>RD.O</w:t>
      </w:r>
      <w:proofErr w:type="gramEnd"/>
      <w:r>
        <w:rPr>
          <w:rFonts w:ascii="Arial" w:hAnsi="Arial"/>
          <w:color w:val="323232"/>
          <w:sz w:val="17"/>
        </w:rPr>
        <w:t>, en ejercicio de sus atribuciones estatutarias y legales, hace constar de manera formal e inequívoca que la persona indicada a continuación ha sido evaluada, acreditada y debidamente juramentada como Capellán Oficial de esta institución: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E1EDC" w14:paraId="6CB48AB9" w14:textId="77777777">
        <w:trPr>
          <w:jc w:val="center"/>
        </w:trPr>
        <w:tc>
          <w:tcPr>
            <w:tcW w:w="10368" w:type="dxa"/>
            <w:tcBorders>
              <w:top w:val="double" w:sz="12" w:space="0" w:color="A37E15"/>
              <w:left w:val="single" w:sz="12" w:space="0" w:color="0B1E3D"/>
              <w:bottom w:val="double" w:sz="12" w:space="0" w:color="A37E15"/>
              <w:right w:val="single" w:sz="12" w:space="0" w:color="0B1E3D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8BB5" w14:textId="77777777" w:rsidR="001E1EDC" w:rsidRDefault="00000000">
            <w:pPr>
              <w:spacing w:after="0"/>
              <w:jc w:val="center"/>
            </w:pPr>
            <w:r>
              <w:rPr>
                <w:b/>
                <w:color w:val="A37E15"/>
                <w:sz w:val="16"/>
              </w:rPr>
              <w:t>CAPELLÁN OFICIAL ACREDITADO:</w:t>
            </w:r>
            <w:r>
              <w:rPr>
                <w:b/>
                <w:color w:val="A37E15"/>
                <w:sz w:val="16"/>
              </w:rPr>
              <w:br/>
            </w:r>
            <w:r>
              <w:rPr>
                <w:b/>
                <w:color w:val="0B1E3D"/>
                <w:sz w:val="26"/>
              </w:rPr>
              <w:t>DAWRIN URIBE PEÑA</w:t>
            </w:r>
            <w:r>
              <w:rPr>
                <w:b/>
                <w:color w:val="0B1E3D"/>
                <w:sz w:val="26"/>
              </w:rPr>
              <w:br/>
            </w:r>
            <w:r>
              <w:rPr>
                <w:b/>
                <w:color w:val="323232"/>
                <w:sz w:val="17"/>
              </w:rPr>
              <w:t>Cédula de Identidad No. 001-1849204-</w:t>
            </w:r>
            <w:proofErr w:type="gramStart"/>
            <w:r>
              <w:rPr>
                <w:b/>
                <w:color w:val="323232"/>
                <w:sz w:val="17"/>
              </w:rPr>
              <w:t>3  |</w:t>
            </w:r>
            <w:proofErr w:type="gramEnd"/>
            <w:r>
              <w:rPr>
                <w:b/>
                <w:color w:val="323232"/>
                <w:sz w:val="17"/>
              </w:rPr>
              <w:t xml:space="preserve">  ID Oficial: DO-2026-OC-0015-9</w:t>
            </w:r>
          </w:p>
        </w:tc>
      </w:tr>
    </w:tbl>
    <w:p w14:paraId="653AD1AB" w14:textId="77777777" w:rsidR="001E1EDC" w:rsidRDefault="001E1ED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1E1EDC" w14:paraId="50CE3C2E" w14:textId="77777777">
        <w:trPr>
          <w:jc w:val="center"/>
        </w:trPr>
        <w:tc>
          <w:tcPr>
            <w:tcW w:w="3168" w:type="dxa"/>
            <w:tcBorders>
              <w:bottom w:val="single" w:sz="4" w:space="0" w:color="E2E8F0"/>
            </w:tcBorders>
            <w:shd w:val="clear" w:color="auto" w:fill="EEF2F7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8A6DB5" w14:textId="77777777" w:rsidR="001E1EDC" w:rsidRDefault="00000000">
            <w:pPr>
              <w:spacing w:before="20" w:after="20"/>
            </w:pPr>
            <w:r>
              <w:rPr>
                <w:b/>
                <w:color w:val="0B1E3D"/>
                <w:sz w:val="16"/>
              </w:rPr>
              <w:t>Rango y Escalafón:</w:t>
            </w:r>
          </w:p>
        </w:tc>
        <w:tc>
          <w:tcPr>
            <w:tcW w:w="7056" w:type="dxa"/>
            <w:tcBorders>
              <w:bottom w:val="single" w:sz="4" w:space="0" w:color="E2E8F0"/>
            </w:tcBorders>
            <w:shd w:val="clear" w:color="auto" w:fill="FAFC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9F7167" w14:textId="77777777" w:rsidR="001E1EDC" w:rsidRDefault="00000000">
            <w:pPr>
              <w:spacing w:before="20" w:after="20"/>
            </w:pPr>
            <w:r>
              <w:rPr>
                <w:b/>
                <w:color w:val="0B1E3D"/>
                <w:sz w:val="16"/>
              </w:rPr>
              <w:t xml:space="preserve">OFICIAL CAPELLÁN (OC) - Comandancia Regional </w:t>
            </w:r>
            <w:proofErr w:type="spellStart"/>
            <w:r>
              <w:rPr>
                <w:b/>
                <w:color w:val="0B1E3D"/>
                <w:sz w:val="16"/>
              </w:rPr>
              <w:t>Valdesia</w:t>
            </w:r>
            <w:proofErr w:type="spellEnd"/>
          </w:p>
        </w:tc>
      </w:tr>
      <w:tr w:rsidR="001E1EDC" w14:paraId="52417453" w14:textId="77777777">
        <w:trPr>
          <w:jc w:val="center"/>
        </w:trPr>
        <w:tc>
          <w:tcPr>
            <w:tcW w:w="3168" w:type="dxa"/>
            <w:tcBorders>
              <w:bottom w:val="single" w:sz="4" w:space="0" w:color="E2E8F0"/>
            </w:tcBorders>
            <w:shd w:val="clear" w:color="auto" w:fill="EEF2F7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E7A0A8" w14:textId="77777777" w:rsidR="001E1EDC" w:rsidRDefault="00000000">
            <w:pPr>
              <w:spacing w:before="20" w:after="20"/>
            </w:pPr>
            <w:r>
              <w:rPr>
                <w:b/>
                <w:color w:val="0B1E3D"/>
                <w:sz w:val="16"/>
              </w:rPr>
              <w:t>Especialidad Operativa:</w:t>
            </w:r>
          </w:p>
        </w:tc>
        <w:tc>
          <w:tcPr>
            <w:tcW w:w="7056" w:type="dxa"/>
            <w:tcBorders>
              <w:bottom w:val="single" w:sz="4" w:space="0" w:color="E2E8F0"/>
            </w:tcBorders>
            <w:shd w:val="clear" w:color="auto" w:fill="FAFC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0B0EBE" w14:textId="77777777" w:rsidR="001E1EDC" w:rsidRDefault="00000000">
            <w:pPr>
              <w:spacing w:before="20" w:after="20"/>
            </w:pPr>
            <w:r>
              <w:rPr>
                <w:color w:val="323232"/>
                <w:sz w:val="16"/>
              </w:rPr>
              <w:t>Gestión de Crisis, Capellanía Hospitalaria y Comunitaria</w:t>
            </w:r>
          </w:p>
        </w:tc>
      </w:tr>
      <w:tr w:rsidR="001E1EDC" w14:paraId="4E23DEF0" w14:textId="77777777">
        <w:trPr>
          <w:jc w:val="center"/>
        </w:trPr>
        <w:tc>
          <w:tcPr>
            <w:tcW w:w="3168" w:type="dxa"/>
            <w:tcBorders>
              <w:bottom w:val="single" w:sz="4" w:space="0" w:color="E2E8F0"/>
            </w:tcBorders>
            <w:shd w:val="clear" w:color="auto" w:fill="EEF2F7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18842C" w14:textId="77777777" w:rsidR="001E1EDC" w:rsidRDefault="00000000">
            <w:pPr>
              <w:spacing w:before="20" w:after="20"/>
            </w:pPr>
            <w:r>
              <w:rPr>
                <w:b/>
                <w:color w:val="0B1E3D"/>
                <w:sz w:val="16"/>
              </w:rPr>
              <w:t>Jurisdicción Oficial:</w:t>
            </w:r>
          </w:p>
        </w:tc>
        <w:tc>
          <w:tcPr>
            <w:tcW w:w="7056" w:type="dxa"/>
            <w:tcBorders>
              <w:bottom w:val="single" w:sz="4" w:space="0" w:color="E2E8F0"/>
            </w:tcBorders>
            <w:shd w:val="clear" w:color="auto" w:fill="FAFC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9354AB" w14:textId="77777777" w:rsidR="001E1EDC" w:rsidRDefault="00000000">
            <w:pPr>
              <w:spacing w:before="20" w:after="20"/>
            </w:pPr>
            <w:r>
              <w:rPr>
                <w:color w:val="323232"/>
                <w:sz w:val="16"/>
              </w:rPr>
              <w:t>San Cristóbal / Santo Domingo / Cobertura Nacional e Internacional</w:t>
            </w:r>
          </w:p>
        </w:tc>
      </w:tr>
      <w:tr w:rsidR="001E1EDC" w14:paraId="7FA1AD75" w14:textId="77777777">
        <w:trPr>
          <w:jc w:val="center"/>
        </w:trPr>
        <w:tc>
          <w:tcPr>
            <w:tcW w:w="3168" w:type="dxa"/>
            <w:tcBorders>
              <w:bottom w:val="single" w:sz="4" w:space="0" w:color="E2E8F0"/>
            </w:tcBorders>
            <w:shd w:val="clear" w:color="auto" w:fill="EEF2F7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2C8D94" w14:textId="77777777" w:rsidR="001E1EDC" w:rsidRDefault="00000000">
            <w:pPr>
              <w:spacing w:before="20" w:after="20"/>
            </w:pPr>
            <w:r>
              <w:rPr>
                <w:b/>
                <w:color w:val="0B1E3D"/>
                <w:sz w:val="16"/>
              </w:rPr>
              <w:t>Respaldo Eclesiástico:</w:t>
            </w:r>
          </w:p>
        </w:tc>
        <w:tc>
          <w:tcPr>
            <w:tcW w:w="7056" w:type="dxa"/>
            <w:tcBorders>
              <w:bottom w:val="single" w:sz="4" w:space="0" w:color="E2E8F0"/>
            </w:tcBorders>
            <w:shd w:val="clear" w:color="auto" w:fill="FAFC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40524A" w14:textId="77777777" w:rsidR="001E1EDC" w:rsidRDefault="00000000">
            <w:pPr>
              <w:spacing w:before="20" w:after="20"/>
            </w:pPr>
            <w:r>
              <w:rPr>
                <w:color w:val="323232"/>
                <w:sz w:val="16"/>
              </w:rPr>
              <w:t>Concilio Evangélico Internacional / Ministerio Acreditado</w:t>
            </w:r>
          </w:p>
        </w:tc>
      </w:tr>
    </w:tbl>
    <w:p w14:paraId="788853C4" w14:textId="77777777" w:rsidR="001E1EDC" w:rsidRDefault="001E1EDC">
      <w:pPr>
        <w:spacing w:after="40"/>
      </w:pPr>
    </w:p>
    <w:p w14:paraId="24966AFB" w14:textId="77777777" w:rsidR="00DF6C3F" w:rsidRDefault="00000000">
      <w:pPr>
        <w:spacing w:after="60"/>
        <w:jc w:val="both"/>
        <w:rPr>
          <w:color w:val="323232"/>
          <w:sz w:val="16"/>
        </w:rPr>
      </w:pPr>
      <w:r>
        <w:rPr>
          <w:b/>
          <w:color w:val="0B1E3D"/>
          <w:sz w:val="16"/>
        </w:rPr>
        <w:t xml:space="preserve">1. MEMBRESÍA ACTIVA: </w:t>
      </w:r>
      <w:r>
        <w:rPr>
          <w:color w:val="323232"/>
          <w:sz w:val="16"/>
        </w:rPr>
        <w:t xml:space="preserve">El titular es miembro activo de pleno derecho, juramentado y en posesión de credencial y placa oficial vigente, sin registrar sanciones éticas ni disciplinarias. </w:t>
      </w:r>
    </w:p>
    <w:p w14:paraId="2102868F" w14:textId="63072800" w:rsidR="001E1EDC" w:rsidRDefault="00000000">
      <w:pPr>
        <w:spacing w:after="60"/>
        <w:jc w:val="both"/>
        <w:rPr>
          <w:color w:val="323232"/>
          <w:sz w:val="16"/>
        </w:rPr>
      </w:pPr>
      <w:r>
        <w:rPr>
          <w:b/>
          <w:color w:val="0B1E3D"/>
          <w:sz w:val="16"/>
        </w:rPr>
        <w:t xml:space="preserve">2. FACULTADES ASISTENCIALES: </w:t>
      </w:r>
      <w:r>
        <w:rPr>
          <w:color w:val="323232"/>
          <w:sz w:val="16"/>
        </w:rPr>
        <w:t>Está plenamente facultado para brindar asistencia pastoral, apoyo psicosocial, mediación de conflictos, consuelo a enfermos y socorro en desastres en hospitales, recintos penitenciarios y comunidades.</w:t>
      </w:r>
    </w:p>
    <w:p w14:paraId="4A5837EA" w14:textId="77777777" w:rsidR="00DF6C3F" w:rsidRDefault="00DF6C3F">
      <w:pPr>
        <w:spacing w:after="6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E1EDC" w14:paraId="4A32902F" w14:textId="77777777">
        <w:trPr>
          <w:jc w:val="center"/>
        </w:trPr>
        <w:tc>
          <w:tcPr>
            <w:tcW w:w="10368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BE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0D544" w14:textId="1399E2C8" w:rsidR="001E1EDC" w:rsidRDefault="00000000" w:rsidP="00DF6C3F">
            <w:pPr>
              <w:spacing w:after="0"/>
            </w:pPr>
            <w:r>
              <w:rPr>
                <w:b/>
                <w:color w:val="AF2323"/>
                <w:sz w:val="16"/>
              </w:rPr>
              <w:t>CLÁUSULA DE VIGENCIA DETERMINADA (LÍMITE TEMPORAL IMPRORROGABLE):</w:t>
            </w:r>
            <w:r>
              <w:rPr>
                <w:b/>
                <w:color w:val="AF2323"/>
                <w:sz w:val="16"/>
              </w:rPr>
              <w:br/>
            </w:r>
            <w:r>
              <w:rPr>
                <w:color w:val="323232"/>
                <w:sz w:val="15"/>
              </w:rPr>
              <w:t xml:space="preserve">La presente certificación tiene una validez temporal estricta de UN (1) AÑO CALENDARIO, teniendo vigencia oficial desde el 07 de </w:t>
            </w:r>
            <w:r w:rsidR="00847A1B">
              <w:rPr>
                <w:color w:val="323232"/>
                <w:sz w:val="15"/>
              </w:rPr>
              <w:t>septiembre</w:t>
            </w:r>
            <w:r>
              <w:rPr>
                <w:color w:val="323232"/>
                <w:sz w:val="15"/>
              </w:rPr>
              <w:t xml:space="preserve"> del 2026 hasta el 07 de </w:t>
            </w:r>
            <w:r w:rsidR="00847A1B">
              <w:rPr>
                <w:color w:val="323232"/>
                <w:sz w:val="15"/>
              </w:rPr>
              <w:t>septiembre</w:t>
            </w:r>
            <w:r>
              <w:rPr>
                <w:color w:val="323232"/>
                <w:sz w:val="15"/>
              </w:rPr>
              <w:t xml:space="preserve"> del 2027. Cumplido este término, caduca automáticamente y el titular debe gestionar su revalidación.</w:t>
            </w:r>
          </w:p>
        </w:tc>
      </w:tr>
    </w:tbl>
    <w:p w14:paraId="10D225EE" w14:textId="77777777" w:rsidR="001E1EDC" w:rsidRDefault="001E1ED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160"/>
      </w:tblGrid>
      <w:tr w:rsidR="001E1EDC" w14:paraId="43D365F0" w14:textId="77777777">
        <w:trPr>
          <w:jc w:val="center"/>
        </w:trPr>
        <w:tc>
          <w:tcPr>
            <w:tcW w:w="806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F4FA6D5" w14:textId="77777777" w:rsidR="00DF6C3F" w:rsidRDefault="00000000" w:rsidP="00DF6C3F">
            <w:pPr>
              <w:spacing w:after="40"/>
              <w:rPr>
                <w:color w:val="323232"/>
                <w:sz w:val="15"/>
              </w:rPr>
            </w:pPr>
            <w:r>
              <w:rPr>
                <w:b/>
                <w:color w:val="0B1E3D"/>
                <w:sz w:val="15"/>
              </w:rPr>
              <w:t>COOPERACIÓN INSTITUCIONAL Y SALVOCONDUCTO DIPLOMÁTICO:</w:t>
            </w:r>
            <w:r>
              <w:rPr>
                <w:b/>
                <w:color w:val="0B1E3D"/>
                <w:sz w:val="15"/>
              </w:rPr>
              <w:br/>
            </w:r>
            <w:r>
              <w:rPr>
                <w:color w:val="323232"/>
                <w:sz w:val="15"/>
              </w:rPr>
              <w:t>Se solicita respetuosamente a las autoridades civiles, militares, directores hospitalarios, autoridades penitenciarias, así como a las Honorables Embajadas y Consulados Extranjeros, brindar al portador las facilidades, cooperación y libre tránsito en el ejercicio de sus funciones ministeriales y misiones humanitarias.</w:t>
            </w:r>
          </w:p>
          <w:p w14:paraId="6905E08B" w14:textId="5AEB48AB" w:rsidR="001E1EDC" w:rsidRDefault="00000000" w:rsidP="00DF6C3F">
            <w:pPr>
              <w:spacing w:after="40"/>
            </w:pPr>
            <w:r>
              <w:rPr>
                <w:color w:val="323232"/>
                <w:sz w:val="15"/>
              </w:rPr>
              <w:br/>
            </w:r>
            <w:r>
              <w:rPr>
                <w:b/>
                <w:color w:val="A37E15"/>
                <w:sz w:val="14"/>
              </w:rPr>
              <w:t>VERIFICACIÓN DIGITAL 24/7: https://capellanesrd-764f8.web.app/?verify=DO-2026-OC-0015-9</w:t>
            </w:r>
          </w:p>
        </w:tc>
        <w:tc>
          <w:tcPr>
            <w:tcW w:w="21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842078" w14:textId="77777777" w:rsidR="001E1EDC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FB468F" wp14:editId="0ACEBCD6">
                  <wp:extent cx="868680" cy="8686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atch_q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E6B9E" w14:textId="77777777" w:rsidR="001E1EDC" w:rsidRDefault="00000000">
            <w:pPr>
              <w:spacing w:after="0"/>
              <w:jc w:val="center"/>
            </w:pPr>
            <w:r>
              <w:rPr>
                <w:color w:val="323232"/>
                <w:sz w:val="13"/>
              </w:rPr>
              <w:t>Validación QR</w:t>
            </w:r>
          </w:p>
        </w:tc>
      </w:tr>
    </w:tbl>
    <w:p w14:paraId="1FFA845A" w14:textId="77777777" w:rsidR="001E1EDC" w:rsidRDefault="00000000">
      <w:pPr>
        <w:spacing w:before="60" w:after="160"/>
        <w:jc w:val="center"/>
        <w:rPr>
          <w:i/>
          <w:color w:val="323232"/>
          <w:sz w:val="15"/>
        </w:rPr>
      </w:pPr>
      <w:r>
        <w:rPr>
          <w:i/>
          <w:color w:val="323232"/>
          <w:sz w:val="15"/>
        </w:rPr>
        <w:t xml:space="preserve">Dado, firmado, sellado y refrendado en la Sede Central en Santo Domingo / San Cristóbal, República Dominicana, a los 07 días del mes de </w:t>
      </w:r>
      <w:proofErr w:type="gramStart"/>
      <w:r>
        <w:rPr>
          <w:i/>
          <w:color w:val="323232"/>
          <w:sz w:val="15"/>
        </w:rPr>
        <w:t>Septiembre</w:t>
      </w:r>
      <w:proofErr w:type="gramEnd"/>
      <w:r>
        <w:rPr>
          <w:i/>
          <w:color w:val="323232"/>
          <w:sz w:val="15"/>
        </w:rPr>
        <w:t xml:space="preserve"> del 2026.</w:t>
      </w:r>
    </w:p>
    <w:p w14:paraId="01840EBA" w14:textId="77777777" w:rsidR="00D82C78" w:rsidRDefault="00D82C78" w:rsidP="00847A1B">
      <w:pPr>
        <w:spacing w:after="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312"/>
        <w:gridCol w:w="3456"/>
      </w:tblGrid>
      <w:tr w:rsidR="001E1EDC" w14:paraId="40035BDA" w14:textId="77777777">
        <w:trPr>
          <w:jc w:val="center"/>
        </w:trPr>
        <w:tc>
          <w:tcPr>
            <w:tcW w:w="345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B43434" w14:textId="457997B9" w:rsidR="001E1EDC" w:rsidRDefault="00000000">
            <w:pPr>
              <w:spacing w:after="20"/>
              <w:jc w:val="center"/>
            </w:pPr>
            <w:r>
              <w:rPr>
                <w:color w:val="323232"/>
              </w:rPr>
              <w:t>___________________________</w:t>
            </w:r>
            <w:r>
              <w:rPr>
                <w:color w:val="323232"/>
              </w:rPr>
              <w:br/>
            </w:r>
            <w:r>
              <w:rPr>
                <w:b/>
                <w:color w:val="0B1E3D"/>
                <w:sz w:val="16"/>
              </w:rPr>
              <w:t xml:space="preserve">PASTOR </w:t>
            </w:r>
            <w:r w:rsidR="003718AD">
              <w:rPr>
                <w:b/>
                <w:color w:val="0B1E3D"/>
                <w:sz w:val="16"/>
              </w:rPr>
              <w:t xml:space="preserve">NOMBRE PASTOR </w:t>
            </w:r>
            <w:r>
              <w:rPr>
                <w:b/>
                <w:color w:val="0B1E3D"/>
                <w:sz w:val="16"/>
              </w:rPr>
              <w:br/>
            </w:r>
            <w:proofErr w:type="gramStart"/>
            <w:r>
              <w:rPr>
                <w:color w:val="323232"/>
                <w:sz w:val="14"/>
              </w:rPr>
              <w:t>Presidente</w:t>
            </w:r>
            <w:proofErr w:type="gramEnd"/>
            <w:r>
              <w:rPr>
                <w:color w:val="323232"/>
                <w:sz w:val="14"/>
              </w:rPr>
              <w:t xml:space="preserve"> / Comandante General</w:t>
            </w:r>
            <w:r>
              <w:rPr>
                <w:color w:val="323232"/>
                <w:sz w:val="14"/>
              </w:rPr>
              <w:br/>
              <w:t>M.CA.RD.O. / MICARD</w:t>
            </w:r>
          </w:p>
        </w:tc>
        <w:tc>
          <w:tcPr>
            <w:tcW w:w="3312" w:type="dxa"/>
            <w:tcBorders>
              <w:top w:val="dotted" w:sz="8" w:space="0" w:color="A37E15"/>
              <w:left w:val="dotted" w:sz="8" w:space="0" w:color="A37E15"/>
              <w:bottom w:val="dotted" w:sz="8" w:space="0" w:color="A37E15"/>
              <w:right w:val="dotted" w:sz="8" w:space="0" w:color="A37E15"/>
            </w:tcBorders>
            <w:shd w:val="clear" w:color="auto" w:fill="FDFB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43A1FB" w14:textId="77777777" w:rsidR="001E1EDC" w:rsidRDefault="00000000">
            <w:pPr>
              <w:spacing w:before="80" w:after="40"/>
              <w:jc w:val="center"/>
            </w:pPr>
            <w:r>
              <w:rPr>
                <w:color w:val="A37E15"/>
                <w:sz w:val="16"/>
              </w:rPr>
              <w:t>★ ★ ★</w:t>
            </w:r>
            <w:r>
              <w:rPr>
                <w:color w:val="A37E15"/>
                <w:sz w:val="16"/>
              </w:rPr>
              <w:br/>
            </w:r>
            <w:r>
              <w:rPr>
                <w:b/>
                <w:color w:val="A37E15"/>
                <w:sz w:val="13"/>
              </w:rPr>
              <w:t>ESPACIO RESERVADO PARA</w:t>
            </w:r>
            <w:r>
              <w:rPr>
                <w:b/>
                <w:color w:val="A37E15"/>
                <w:sz w:val="13"/>
              </w:rPr>
              <w:br/>
              <w:t>SELLO SECO OFICIAL</w:t>
            </w:r>
            <w:r>
              <w:rPr>
                <w:b/>
                <w:color w:val="A37E15"/>
                <w:sz w:val="13"/>
              </w:rPr>
              <w:br/>
              <w:t>Y TIMBRE HOLOGRÁFICO</w:t>
            </w:r>
          </w:p>
        </w:tc>
        <w:tc>
          <w:tcPr>
            <w:tcW w:w="345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A9F407" w14:textId="77777777" w:rsidR="001E1EDC" w:rsidRDefault="00000000">
            <w:pPr>
              <w:spacing w:after="20"/>
              <w:jc w:val="center"/>
            </w:pPr>
            <w:r>
              <w:rPr>
                <w:color w:val="323232"/>
              </w:rPr>
              <w:t>___________________________</w:t>
            </w:r>
            <w:r>
              <w:rPr>
                <w:color w:val="323232"/>
              </w:rPr>
              <w:br/>
            </w:r>
            <w:r>
              <w:rPr>
                <w:b/>
                <w:color w:val="0B1E3D"/>
                <w:sz w:val="16"/>
              </w:rPr>
              <w:t>DAWRIN URIBE PEÑA</w:t>
            </w:r>
            <w:r>
              <w:rPr>
                <w:b/>
                <w:color w:val="0B1E3D"/>
                <w:sz w:val="16"/>
              </w:rPr>
              <w:br/>
            </w:r>
            <w:proofErr w:type="gramStart"/>
            <w:r>
              <w:rPr>
                <w:color w:val="323232"/>
                <w:sz w:val="14"/>
              </w:rPr>
              <w:t>Secretario General</w:t>
            </w:r>
            <w:proofErr w:type="gramEnd"/>
            <w:r>
              <w:rPr>
                <w:color w:val="323232"/>
                <w:sz w:val="14"/>
              </w:rPr>
              <w:t xml:space="preserve"> y Acreditación</w:t>
            </w:r>
            <w:r>
              <w:rPr>
                <w:color w:val="323232"/>
                <w:sz w:val="14"/>
              </w:rPr>
              <w:br/>
              <w:t>M.CA.RD.O. / MICARD</w:t>
            </w:r>
          </w:p>
        </w:tc>
      </w:tr>
    </w:tbl>
    <w:p w14:paraId="5BE79395" w14:textId="77777777" w:rsidR="00E566F9" w:rsidRDefault="00E566F9" w:rsidP="008749C5"/>
    <w:sectPr w:rsidR="00E566F9" w:rsidSect="00DF6C3F">
      <w:pgSz w:w="12240" w:h="15840" w:code="1"/>
      <w:pgMar w:top="792" w:right="936" w:bottom="792" w:left="936" w:header="720" w:footer="720" w:gutter="0"/>
      <w:pgBorders w:offsetFrom="page">
        <w:top w:val="double" w:sz="18" w:space="18" w:color="A37E15"/>
        <w:left w:val="double" w:sz="18" w:space="18" w:color="A37E15"/>
        <w:bottom w:val="double" w:sz="18" w:space="18" w:color="A37E15"/>
        <w:right w:val="double" w:sz="18" w:space="18" w:color="A37E1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547429">
    <w:abstractNumId w:val="8"/>
  </w:num>
  <w:num w:numId="2" w16cid:durableId="1653750347">
    <w:abstractNumId w:val="6"/>
  </w:num>
  <w:num w:numId="3" w16cid:durableId="2000886117">
    <w:abstractNumId w:val="5"/>
  </w:num>
  <w:num w:numId="4" w16cid:durableId="1618561710">
    <w:abstractNumId w:val="4"/>
  </w:num>
  <w:num w:numId="5" w16cid:durableId="63459889">
    <w:abstractNumId w:val="7"/>
  </w:num>
  <w:num w:numId="6" w16cid:durableId="250242701">
    <w:abstractNumId w:val="3"/>
  </w:num>
  <w:num w:numId="7" w16cid:durableId="1384716369">
    <w:abstractNumId w:val="2"/>
  </w:num>
  <w:num w:numId="8" w16cid:durableId="1665668711">
    <w:abstractNumId w:val="1"/>
  </w:num>
  <w:num w:numId="9" w16cid:durableId="151769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EDC"/>
    <w:rsid w:val="0029639D"/>
    <w:rsid w:val="00326F90"/>
    <w:rsid w:val="003718AD"/>
    <w:rsid w:val="00717BA6"/>
    <w:rsid w:val="00847A1B"/>
    <w:rsid w:val="00854FE5"/>
    <w:rsid w:val="008749C5"/>
    <w:rsid w:val="00AA1D8D"/>
    <w:rsid w:val="00B47730"/>
    <w:rsid w:val="00CB0664"/>
    <w:rsid w:val="00D60FD4"/>
    <w:rsid w:val="00D82C78"/>
    <w:rsid w:val="00DF6C3F"/>
    <w:rsid w:val="00E566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5D554E0"/>
  <w14:defaultImageDpi w14:val="300"/>
  <w15:docId w15:val="{41CD14FD-ED90-4651-AC89-E9152461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F6C3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ESTEBAN ASTACIO TEJEDA</cp:lastModifiedBy>
  <cp:revision>11</cp:revision>
  <dcterms:created xsi:type="dcterms:W3CDTF">2013-12-23T23:15:00Z</dcterms:created>
  <dcterms:modified xsi:type="dcterms:W3CDTF">2026-09-07T04:37:00Z</dcterms:modified>
  <cp:category/>
</cp:coreProperties>
</file>