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FE" w:rsidRDefault="005F22FE">
      <w:pPr>
        <w:ind w:left="2875" w:right="2919"/>
        <w:rPr>
          <w:sz w:val="24"/>
          <w:szCs w:val="24"/>
        </w:rPr>
      </w:pPr>
    </w:p>
    <w:p w:rsidR="005F22FE" w:rsidRPr="00AF2969" w:rsidRDefault="00C11E20" w:rsidP="00876931">
      <w:pPr>
        <w:shd w:val="clear" w:color="auto" w:fill="FFFFFF"/>
        <w:spacing w:before="260" w:line="346" w:lineRule="exact"/>
        <w:ind w:left="769" w:right="639" w:firstLine="202"/>
        <w:jc w:val="center"/>
      </w:pPr>
      <w:r w:rsidRPr="00AF2969">
        <w:rPr>
          <w:b/>
          <w:bCs/>
          <w:sz w:val="30"/>
          <w:szCs w:val="30"/>
          <w:lang w:val="es-ES_tradnl"/>
        </w:rPr>
        <w:t xml:space="preserve">ARCHIVOS BASICOS </w:t>
      </w:r>
      <w:r w:rsidR="00876931">
        <w:rPr>
          <w:b/>
          <w:bCs/>
          <w:sz w:val="30"/>
          <w:szCs w:val="30"/>
          <w:lang w:val="es-ES_tradnl"/>
        </w:rPr>
        <w:t xml:space="preserve">CONSOLIDACIÓN </w:t>
      </w:r>
      <w:r w:rsidRPr="00AF2969">
        <w:rPr>
          <w:b/>
          <w:bCs/>
          <w:spacing w:val="-1"/>
          <w:sz w:val="30"/>
          <w:szCs w:val="30"/>
          <w:lang w:val="es-ES_tradnl"/>
        </w:rPr>
        <w:t>ESTRUCTURAS DE LOS ARCHIVOS BASICOS</w:t>
      </w:r>
    </w:p>
    <w:p w:rsidR="005F22FE" w:rsidRPr="00AF2969" w:rsidRDefault="00C11E20">
      <w:pPr>
        <w:shd w:val="clear" w:color="auto" w:fill="FFFFFF"/>
        <w:spacing w:before="263"/>
        <w:ind w:left="71"/>
      </w:pPr>
      <w:r w:rsidRPr="00AF2969">
        <w:rPr>
          <w:b/>
          <w:bCs/>
          <w:sz w:val="22"/>
          <w:szCs w:val="22"/>
          <w:u w:val="single"/>
          <w:lang w:val="es-ES_tradnl"/>
        </w:rPr>
        <w:t>Consideraciones Generales</w:t>
      </w:r>
    </w:p>
    <w:p w:rsidR="005F22FE" w:rsidRPr="00AF2969" w:rsidRDefault="00C11E20" w:rsidP="00950EAE">
      <w:pPr>
        <w:numPr>
          <w:ilvl w:val="0"/>
          <w:numId w:val="1"/>
        </w:numPr>
        <w:shd w:val="clear" w:color="auto" w:fill="FFFFFF"/>
        <w:tabs>
          <w:tab w:val="left" w:pos="740"/>
        </w:tabs>
        <w:spacing w:before="273" w:line="260" w:lineRule="exact"/>
        <w:ind w:left="740" w:hanging="329"/>
        <w:rPr>
          <w:rFonts w:eastAsia="Times New Roman" w:cs="Times New Roman"/>
          <w:sz w:val="22"/>
          <w:szCs w:val="22"/>
          <w:lang w:val="es-ES_tradnl"/>
        </w:rPr>
      </w:pPr>
      <w:r w:rsidRPr="00AF2969">
        <w:rPr>
          <w:rFonts w:eastAsia="Times New Roman"/>
          <w:sz w:val="22"/>
          <w:szCs w:val="22"/>
          <w:lang w:val="es-ES_tradnl"/>
        </w:rPr>
        <w:t>Los valores num</w:t>
      </w:r>
      <w:r w:rsidRPr="00AF2969">
        <w:rPr>
          <w:rFonts w:eastAsia="Times New Roman" w:cs="Times New Roman"/>
          <w:sz w:val="22"/>
          <w:szCs w:val="22"/>
          <w:lang w:val="es-ES_tradnl"/>
        </w:rPr>
        <w:t>é</w:t>
      </w:r>
      <w:r w:rsidRPr="00AF2969">
        <w:rPr>
          <w:rFonts w:eastAsia="Times New Roman"/>
          <w:sz w:val="22"/>
          <w:szCs w:val="22"/>
          <w:lang w:val="es-ES_tradnl"/>
        </w:rPr>
        <w:t>ricos est</w:t>
      </w:r>
      <w:r w:rsidRPr="00AF2969">
        <w:rPr>
          <w:rFonts w:eastAsia="Times New Roman" w:cs="Times New Roman"/>
          <w:sz w:val="22"/>
          <w:szCs w:val="22"/>
          <w:lang w:val="es-ES_tradnl"/>
        </w:rPr>
        <w:t>á</w:t>
      </w:r>
      <w:r w:rsidRPr="00AF2969">
        <w:rPr>
          <w:rFonts w:eastAsia="Times New Roman"/>
          <w:sz w:val="22"/>
          <w:szCs w:val="22"/>
          <w:lang w:val="es-ES_tradnl"/>
        </w:rPr>
        <w:t>n justificados a la derecha complet</w:t>
      </w:r>
      <w:r w:rsidRPr="00AF2969">
        <w:rPr>
          <w:rFonts w:eastAsia="Times New Roman" w:cs="Times New Roman"/>
          <w:sz w:val="22"/>
          <w:szCs w:val="22"/>
          <w:lang w:val="es-ES_tradnl"/>
        </w:rPr>
        <w:t>á</w:t>
      </w:r>
      <w:r w:rsidRPr="00AF2969">
        <w:rPr>
          <w:rFonts w:eastAsia="Times New Roman"/>
          <w:sz w:val="22"/>
          <w:szCs w:val="22"/>
          <w:lang w:val="es-ES_tradnl"/>
        </w:rPr>
        <w:t>ndose su longitud con ceros a la izquierda.</w:t>
      </w:r>
    </w:p>
    <w:p w:rsidR="005F22FE" w:rsidRPr="00AF2969" w:rsidRDefault="00C11E20" w:rsidP="00950EAE">
      <w:pPr>
        <w:numPr>
          <w:ilvl w:val="0"/>
          <w:numId w:val="1"/>
        </w:numPr>
        <w:shd w:val="clear" w:color="auto" w:fill="FFFFFF"/>
        <w:tabs>
          <w:tab w:val="left" w:pos="740"/>
        </w:tabs>
        <w:spacing w:before="275" w:line="256" w:lineRule="exact"/>
        <w:ind w:left="740" w:hanging="329"/>
        <w:rPr>
          <w:rFonts w:eastAsia="Times New Roman" w:cs="Times New Roman"/>
          <w:sz w:val="22"/>
          <w:szCs w:val="22"/>
          <w:lang w:val="es-ES_tradnl"/>
        </w:rPr>
      </w:pPr>
      <w:r w:rsidRPr="00AF2969">
        <w:rPr>
          <w:rFonts w:eastAsia="Times New Roman"/>
          <w:sz w:val="22"/>
          <w:szCs w:val="22"/>
          <w:lang w:val="es-ES_tradnl"/>
        </w:rPr>
        <w:t>Los    valores    alfanum</w:t>
      </w:r>
      <w:r w:rsidRPr="00AF2969">
        <w:rPr>
          <w:rFonts w:eastAsia="Times New Roman" w:cs="Times New Roman"/>
          <w:sz w:val="22"/>
          <w:szCs w:val="22"/>
          <w:lang w:val="es-ES_tradnl"/>
        </w:rPr>
        <w:t>é</w:t>
      </w:r>
      <w:r w:rsidRPr="00AF2969">
        <w:rPr>
          <w:rFonts w:eastAsia="Times New Roman"/>
          <w:sz w:val="22"/>
          <w:szCs w:val="22"/>
          <w:lang w:val="es-ES_tradnl"/>
        </w:rPr>
        <w:t>ricos    est</w:t>
      </w:r>
      <w:r w:rsidRPr="00AF2969">
        <w:rPr>
          <w:rFonts w:eastAsia="Times New Roman" w:cs="Times New Roman"/>
          <w:sz w:val="22"/>
          <w:szCs w:val="22"/>
          <w:lang w:val="es-ES_tradnl"/>
        </w:rPr>
        <w:t>á</w:t>
      </w:r>
      <w:r w:rsidRPr="00AF2969">
        <w:rPr>
          <w:rFonts w:eastAsia="Times New Roman"/>
          <w:sz w:val="22"/>
          <w:szCs w:val="22"/>
          <w:lang w:val="es-ES_tradnl"/>
        </w:rPr>
        <w:t>n    justificados    a    la    izquierda complet</w:t>
      </w:r>
      <w:r w:rsidRPr="00AF2969">
        <w:rPr>
          <w:rFonts w:eastAsia="Times New Roman" w:cs="Times New Roman"/>
          <w:sz w:val="22"/>
          <w:szCs w:val="22"/>
          <w:lang w:val="es-ES_tradnl"/>
        </w:rPr>
        <w:t>á</w:t>
      </w:r>
      <w:r w:rsidRPr="00AF2969">
        <w:rPr>
          <w:rFonts w:eastAsia="Times New Roman"/>
          <w:sz w:val="22"/>
          <w:szCs w:val="22"/>
          <w:lang w:val="es-ES_tradnl"/>
        </w:rPr>
        <w:t>ndose su longitud con espacios a la derecha.</w:t>
      </w:r>
    </w:p>
    <w:p w:rsidR="005F22FE" w:rsidRPr="00AF2969" w:rsidRDefault="00C11E20" w:rsidP="00950EAE">
      <w:pPr>
        <w:numPr>
          <w:ilvl w:val="0"/>
          <w:numId w:val="1"/>
        </w:numPr>
        <w:shd w:val="clear" w:color="auto" w:fill="FFFFFF"/>
        <w:tabs>
          <w:tab w:val="left" w:pos="740"/>
        </w:tabs>
        <w:spacing w:before="275" w:line="260" w:lineRule="exact"/>
        <w:ind w:left="740" w:hanging="329"/>
        <w:rPr>
          <w:rFonts w:eastAsia="Times New Roman" w:cs="Times New Roman"/>
          <w:sz w:val="22"/>
          <w:szCs w:val="22"/>
          <w:lang w:val="es-ES_tradnl"/>
        </w:rPr>
      </w:pPr>
      <w:r w:rsidRPr="00AF2969">
        <w:rPr>
          <w:rFonts w:eastAsia="Times New Roman"/>
          <w:sz w:val="22"/>
          <w:szCs w:val="22"/>
          <w:lang w:val="es-ES_tradnl"/>
        </w:rPr>
        <w:t>Los registros que contienen cada archivo est</w:t>
      </w:r>
      <w:r w:rsidRPr="00AF2969">
        <w:rPr>
          <w:rFonts w:eastAsia="Times New Roman" w:cs="Times New Roman"/>
          <w:sz w:val="22"/>
          <w:szCs w:val="22"/>
          <w:lang w:val="es-ES_tradnl"/>
        </w:rPr>
        <w:t>á</w:t>
      </w:r>
      <w:r w:rsidRPr="00AF2969">
        <w:rPr>
          <w:rFonts w:eastAsia="Times New Roman"/>
          <w:sz w:val="22"/>
          <w:szCs w:val="22"/>
          <w:lang w:val="es-ES_tradnl"/>
        </w:rPr>
        <w:t>n de longitud fija y terminan con un retorno de carro y un avance de l</w:t>
      </w:r>
      <w:r w:rsidRPr="00AF2969">
        <w:rPr>
          <w:rFonts w:eastAsia="Times New Roman" w:cs="Times New Roman"/>
          <w:sz w:val="22"/>
          <w:szCs w:val="22"/>
          <w:lang w:val="es-ES_tradnl"/>
        </w:rPr>
        <w:t>í</w:t>
      </w:r>
      <w:r w:rsidRPr="00AF2969">
        <w:rPr>
          <w:rFonts w:eastAsia="Times New Roman"/>
          <w:sz w:val="22"/>
          <w:szCs w:val="22"/>
          <w:lang w:val="es-ES_tradnl"/>
        </w:rPr>
        <w:t>nea.</w:t>
      </w:r>
    </w:p>
    <w:p w:rsidR="005F22FE" w:rsidRPr="00AF2969" w:rsidRDefault="00C11E20">
      <w:pPr>
        <w:shd w:val="clear" w:color="auto" w:fill="FFFFFF"/>
        <w:spacing w:before="263"/>
        <w:ind w:left="71"/>
      </w:pPr>
      <w:r w:rsidRPr="00AF2969">
        <w:rPr>
          <w:b/>
          <w:bCs/>
          <w:sz w:val="22"/>
          <w:szCs w:val="22"/>
          <w:u w:val="single"/>
          <w:lang w:val="es-ES_tradnl"/>
        </w:rPr>
        <w:t>Estructuras de los archivos</w:t>
      </w:r>
    </w:p>
    <w:p w:rsidR="005F22FE" w:rsidRPr="00AF2969" w:rsidRDefault="00C11E20">
      <w:pPr>
        <w:shd w:val="clear" w:color="auto" w:fill="FFFFFF"/>
        <w:spacing w:before="305" w:line="302" w:lineRule="exact"/>
        <w:ind w:left="71" w:right="2801"/>
      </w:pPr>
      <w:r w:rsidRPr="00AF2969">
        <w:rPr>
          <w:b/>
          <w:bCs/>
          <w:sz w:val="26"/>
          <w:szCs w:val="26"/>
          <w:lang w:val="es-ES_tradnl"/>
        </w:rPr>
        <w:t>Indicador de Puesto (Tipos de Puestos). Archivo: INDICADORES</w:t>
      </w:r>
    </w:p>
    <w:p w:rsidR="005F22FE" w:rsidRPr="00AF2969" w:rsidRDefault="005F22FE">
      <w:pPr>
        <w:spacing w:after="295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184"/>
        <w:gridCol w:w="2315"/>
      </w:tblGrid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246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Descripci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Alfab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tico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100</w:t>
            </w:r>
          </w:p>
        </w:tc>
      </w:tr>
      <w:tr w:rsidR="005F22FE" w:rsidRPr="00AF2969">
        <w:trPr>
          <w:trHeight w:hRule="exact" w:val="536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spacing w:line="260" w:lineRule="exact"/>
            </w:pPr>
            <w:r w:rsidRPr="00AF2969">
              <w:rPr>
                <w:sz w:val="22"/>
                <w:szCs w:val="22"/>
                <w:lang w:val="es-ES_tradnl"/>
              </w:rPr>
              <w:t>Potencial (M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á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ximo potencial de votantes por mesa)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4</w:t>
            </w:r>
          </w:p>
        </w:tc>
      </w:tr>
    </w:tbl>
    <w:p w:rsidR="005F22FE" w:rsidRPr="00AF2969" w:rsidRDefault="00C11E20">
      <w:pPr>
        <w:shd w:val="clear" w:color="auto" w:fill="FFFFFF"/>
        <w:spacing w:before="302" w:line="302" w:lineRule="exact"/>
        <w:ind w:left="71" w:right="6163"/>
      </w:pPr>
      <w:r w:rsidRPr="00AF2969">
        <w:rPr>
          <w:b/>
          <w:bCs/>
          <w:sz w:val="26"/>
          <w:szCs w:val="26"/>
          <w:lang w:val="es-ES_tradnl"/>
        </w:rPr>
        <w:t>Divisi</w:t>
      </w:r>
      <w:r w:rsidRPr="00AF2969">
        <w:rPr>
          <w:rFonts w:eastAsia="Times New Roman" w:cs="Times New Roman"/>
          <w:b/>
          <w:bCs/>
          <w:sz w:val="26"/>
          <w:szCs w:val="26"/>
          <w:lang w:val="es-ES_tradnl"/>
        </w:rPr>
        <w:t>ó</w:t>
      </w:r>
      <w:r w:rsidRPr="00AF2969">
        <w:rPr>
          <w:rFonts w:eastAsia="Times New Roman"/>
          <w:b/>
          <w:bCs/>
          <w:sz w:val="26"/>
          <w:szCs w:val="26"/>
          <w:lang w:val="es-ES_tradnl"/>
        </w:rPr>
        <w:t>n Pol</w:t>
      </w:r>
      <w:r w:rsidRPr="00AF2969">
        <w:rPr>
          <w:rFonts w:eastAsia="Times New Roman" w:cs="Times New Roman"/>
          <w:b/>
          <w:bCs/>
          <w:sz w:val="26"/>
          <w:szCs w:val="26"/>
          <w:lang w:val="es-ES_tradnl"/>
        </w:rPr>
        <w:t>í</w:t>
      </w:r>
      <w:r w:rsidRPr="00AF2969">
        <w:rPr>
          <w:rFonts w:eastAsia="Times New Roman"/>
          <w:b/>
          <w:bCs/>
          <w:sz w:val="26"/>
          <w:szCs w:val="26"/>
          <w:lang w:val="es-ES_tradnl"/>
        </w:rPr>
        <w:t>tica. Archivo: DIVIPOL</w:t>
      </w:r>
    </w:p>
    <w:p w:rsidR="005F22FE" w:rsidRPr="00AF2969" w:rsidRDefault="005F22FE">
      <w:pPr>
        <w:spacing w:after="295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578"/>
        <w:gridCol w:w="2217"/>
      </w:tblGrid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437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departamento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Municipio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Zona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Puesto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Departamento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12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Municipio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30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Puesto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417058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30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Indicador Puesto*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Potencial Hombres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8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Potencial Mujeres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8</w:t>
            </w:r>
          </w:p>
        </w:tc>
      </w:tr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ú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mero de mesas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6</w:t>
            </w:r>
          </w:p>
        </w:tc>
      </w:tr>
      <w:tr w:rsidR="008633EB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Código Comuna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  <w:ind w:left="194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8633EB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Comuna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8633EB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Alfanumérico</w:t>
            </w:r>
          </w:p>
        </w:tc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30</w:t>
            </w:r>
          </w:p>
        </w:tc>
      </w:tr>
    </w:tbl>
    <w:p w:rsidR="005F22FE" w:rsidRPr="00AF2969" w:rsidRDefault="00C11E20">
      <w:pPr>
        <w:shd w:val="clear" w:color="auto" w:fill="FFFFFF"/>
        <w:spacing w:before="482"/>
        <w:ind w:left="71"/>
      </w:pPr>
      <w:r w:rsidRPr="00AF2969">
        <w:rPr>
          <w:b/>
          <w:bCs/>
          <w:lang w:val="es-ES_tradnl"/>
        </w:rPr>
        <w:t>Nota: *</w:t>
      </w:r>
      <w:r w:rsidRPr="00AF2969">
        <w:rPr>
          <w:lang w:val="es-ES_tradnl"/>
        </w:rPr>
        <w:t>el indicador de puesto debe hacer referencia al archivo Indicador de puesto.</w:t>
      </w:r>
    </w:p>
    <w:p w:rsidR="005F22FE" w:rsidRPr="00AF2969" w:rsidRDefault="005F22FE">
      <w:pPr>
        <w:shd w:val="clear" w:color="auto" w:fill="FFFFFF"/>
        <w:spacing w:before="482"/>
        <w:ind w:left="71"/>
        <w:sectPr w:rsidR="005F22FE" w:rsidRPr="00AF2969">
          <w:type w:val="continuous"/>
          <w:pgSz w:w="12240" w:h="15840"/>
          <w:pgMar w:top="1078" w:right="1762" w:bottom="360" w:left="2045" w:header="720" w:footer="720" w:gutter="0"/>
          <w:cols w:space="60"/>
          <w:noEndnote/>
        </w:sectPr>
      </w:pPr>
    </w:p>
    <w:p w:rsidR="005F22FE" w:rsidRPr="00AF2969" w:rsidRDefault="005F22FE">
      <w:pPr>
        <w:ind w:left="2875" w:right="2924"/>
        <w:rPr>
          <w:sz w:val="24"/>
          <w:szCs w:val="24"/>
        </w:rPr>
      </w:pPr>
    </w:p>
    <w:p w:rsidR="005F22FE" w:rsidRPr="00AF2969" w:rsidRDefault="00C11E20">
      <w:pPr>
        <w:shd w:val="clear" w:color="auto" w:fill="FFFFFF"/>
        <w:spacing w:before="307" w:line="302" w:lineRule="exact"/>
        <w:ind w:left="71" w:right="5603"/>
      </w:pPr>
      <w:r w:rsidRPr="00AF2969">
        <w:rPr>
          <w:b/>
          <w:bCs/>
          <w:sz w:val="26"/>
          <w:szCs w:val="26"/>
          <w:lang w:val="es-ES_tradnl"/>
        </w:rPr>
        <w:t>Partidos Pol</w:t>
      </w:r>
      <w:r w:rsidRPr="00AF2969">
        <w:rPr>
          <w:rFonts w:eastAsia="Times New Roman" w:cs="Times New Roman"/>
          <w:b/>
          <w:bCs/>
          <w:sz w:val="26"/>
          <w:szCs w:val="26"/>
          <w:lang w:val="es-ES_tradnl"/>
        </w:rPr>
        <w:t>í</w:t>
      </w:r>
      <w:r w:rsidRPr="00AF2969">
        <w:rPr>
          <w:rFonts w:eastAsia="Times New Roman"/>
          <w:b/>
          <w:bCs/>
          <w:sz w:val="26"/>
          <w:szCs w:val="26"/>
          <w:lang w:val="es-ES_tradnl"/>
        </w:rPr>
        <w:t>ticos Archivo: PARTIDOS</w:t>
      </w:r>
    </w:p>
    <w:p w:rsidR="005F22FE" w:rsidRPr="00AF2969" w:rsidRDefault="005F22FE">
      <w:pPr>
        <w:spacing w:after="300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578"/>
        <w:gridCol w:w="2069"/>
      </w:tblGrid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437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del partido pol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í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tico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del partido</w:t>
            </w:r>
            <w:r w:rsidR="007A1641" w:rsidRPr="00AF2969">
              <w:rPr>
                <w:rFonts w:eastAsia="Times New Roman"/>
                <w:sz w:val="22"/>
                <w:szCs w:val="22"/>
                <w:lang w:val="es-ES_tradnl"/>
              </w:rPr>
              <w:t>*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200</w:t>
            </w:r>
          </w:p>
        </w:tc>
      </w:tr>
    </w:tbl>
    <w:p w:rsidR="007A1641" w:rsidRPr="007A1641" w:rsidRDefault="007A1641">
      <w:pPr>
        <w:shd w:val="clear" w:color="auto" w:fill="FFFFFF"/>
        <w:spacing w:before="307"/>
        <w:ind w:left="71"/>
        <w:rPr>
          <w:b/>
          <w:bCs/>
          <w:lang w:val="es-ES_tradnl"/>
        </w:rPr>
      </w:pPr>
      <w:r w:rsidRPr="00AF2969">
        <w:rPr>
          <w:rFonts w:eastAsia="Times New Roman"/>
          <w:sz w:val="22"/>
          <w:szCs w:val="22"/>
          <w:lang w:val="es-ES_tradnl"/>
        </w:rPr>
        <w:t>*</w:t>
      </w:r>
      <w:r w:rsidRPr="007A1641">
        <w:rPr>
          <w:rFonts w:eastAsia="Times New Roman"/>
          <w:lang w:val="es-ES_tradnl"/>
        </w:rPr>
        <w:t>El nombre del partido se envía el nombre abreviado referenciado en la tarjeta electoral</w:t>
      </w:r>
    </w:p>
    <w:p w:rsidR="005F22FE" w:rsidRPr="00AF2969" w:rsidRDefault="00C11E20">
      <w:pPr>
        <w:shd w:val="clear" w:color="auto" w:fill="FFFFFF"/>
        <w:spacing w:before="307"/>
        <w:ind w:left="71"/>
      </w:pPr>
      <w:r w:rsidRPr="00AF2969">
        <w:rPr>
          <w:b/>
          <w:bCs/>
          <w:sz w:val="26"/>
          <w:szCs w:val="26"/>
          <w:lang w:val="es-ES_tradnl"/>
        </w:rPr>
        <w:t>Candidatos</w:t>
      </w:r>
    </w:p>
    <w:p w:rsidR="005F22FE" w:rsidRPr="00AF2969" w:rsidRDefault="00C11E20">
      <w:pPr>
        <w:shd w:val="clear" w:color="auto" w:fill="FFFFFF"/>
        <w:spacing w:before="5"/>
        <w:ind w:left="71"/>
      </w:pPr>
      <w:r w:rsidRPr="00AF2969">
        <w:rPr>
          <w:b/>
          <w:bCs/>
          <w:sz w:val="26"/>
          <w:szCs w:val="26"/>
          <w:lang w:val="es-ES_tradnl"/>
        </w:rPr>
        <w:t>Archivo: CANDIDATOS</w:t>
      </w:r>
    </w:p>
    <w:p w:rsidR="005F22FE" w:rsidRPr="00AF2969" w:rsidRDefault="005F22FE">
      <w:pPr>
        <w:spacing w:after="29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484"/>
        <w:gridCol w:w="2315"/>
      </w:tblGrid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393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Corporaci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Circunscripci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n***</w:t>
            </w:r>
            <w:r w:rsidR="00976F2B">
              <w:rPr>
                <w:rFonts w:eastAsia="Times New Roman"/>
                <w:sz w:val="22"/>
                <w:szCs w:val="22"/>
                <w:lang w:val="es-ES_tradnl"/>
              </w:rPr>
              <w:t>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D962C3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del Departamento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D962C3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D962C3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del Municipio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2C3" w:rsidRPr="00AF2969" w:rsidRDefault="00D962C3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 w:rsidP="00D962C3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 xml:space="preserve">digo del </w:t>
            </w:r>
            <w:r w:rsidR="00D962C3" w:rsidRPr="00AF2969">
              <w:rPr>
                <w:rFonts w:eastAsia="Times New Roman"/>
                <w:sz w:val="22"/>
                <w:szCs w:val="22"/>
                <w:lang w:val="es-ES_tradnl"/>
              </w:rPr>
              <w:t>Comuna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del Partido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del Candidato*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5E2398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 xml:space="preserve">Preferente </w:t>
            </w:r>
            <w:r w:rsidR="00C11E20" w:rsidRPr="00AF2969">
              <w:rPr>
                <w:sz w:val="22"/>
                <w:szCs w:val="22"/>
                <w:lang w:val="es-ES_tradnl"/>
              </w:rPr>
              <w:t>Tipo (0 o 1)*</w:t>
            </w:r>
            <w:r w:rsidR="00AF2969">
              <w:rPr>
                <w:sz w:val="22"/>
                <w:szCs w:val="22"/>
                <w:lang w:val="es-ES_tradnl"/>
              </w:rPr>
              <w:t>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</w:t>
            </w:r>
            <w:r w:rsidR="00071AED">
              <w:rPr>
                <w:sz w:val="22"/>
                <w:szCs w:val="22"/>
                <w:lang w:val="es-ES_tradnl"/>
              </w:rPr>
              <w:t>****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AF2969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lang w:val="es-ES_tradnl"/>
              </w:rPr>
              <w:t>5</w:t>
            </w:r>
            <w:r w:rsidR="00C11E20" w:rsidRPr="00AF2969">
              <w:rPr>
                <w:sz w:val="22"/>
                <w:szCs w:val="22"/>
                <w:lang w:val="es-ES_tradnl"/>
              </w:rPr>
              <w:t>0</w:t>
            </w:r>
          </w:p>
        </w:tc>
      </w:tr>
      <w:tr w:rsidR="005F22FE" w:rsidRPr="00AF2969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Apellido</w:t>
            </w:r>
            <w:r w:rsidR="00071AED">
              <w:rPr>
                <w:sz w:val="22"/>
                <w:szCs w:val="22"/>
                <w:lang w:val="es-ES_tradnl"/>
              </w:rPr>
              <w:t>****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2969" w:rsidRDefault="00AF2969">
            <w:pPr>
              <w:shd w:val="clear" w:color="auto" w:fill="FFFFFF"/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50</w:t>
            </w:r>
          </w:p>
          <w:p w:rsidR="005F22FE" w:rsidRPr="00AF2969" w:rsidRDefault="00AF2969">
            <w:pPr>
              <w:shd w:val="clear" w:color="auto" w:fill="FFFFFF"/>
              <w:jc w:val="center"/>
            </w:pPr>
            <w:r>
              <w:rPr>
                <w:sz w:val="22"/>
                <w:szCs w:val="22"/>
                <w:lang w:val="es-ES_tradnl"/>
              </w:rPr>
              <w:t>0</w:t>
            </w:r>
            <w:r w:rsidR="00C11E20" w:rsidRPr="00AF2969">
              <w:rPr>
                <w:sz w:val="22"/>
                <w:szCs w:val="22"/>
                <w:lang w:val="es-ES_tradnl"/>
              </w:rPr>
              <w:t>0</w:t>
            </w:r>
          </w:p>
        </w:tc>
      </w:tr>
      <w:tr w:rsidR="008633EB" w:rsidRPr="00AF2969" w:rsidTr="009205C6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Cedula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633EB" w:rsidRPr="00AF2969" w:rsidRDefault="008633EB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15</w:t>
            </w:r>
          </w:p>
        </w:tc>
      </w:tr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AF2969">
            <w:pPr>
              <w:shd w:val="clear" w:color="auto" w:fill="FFFFFF"/>
            </w:pPr>
            <w:r>
              <w:rPr>
                <w:sz w:val="22"/>
                <w:szCs w:val="22"/>
                <w:lang w:val="es-ES_tradnl"/>
              </w:rPr>
              <w:t>Género (M o F)***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8633EB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</w:tr>
      <w:tr w:rsidR="007A1641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A1641" w:rsidRDefault="007A1641">
            <w:pPr>
              <w:shd w:val="clear" w:color="auto" w:fill="FFFFFF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Sorteo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A1641" w:rsidRPr="00AF2969" w:rsidRDefault="007A1641">
            <w:pPr>
              <w:shd w:val="clear" w:color="auto" w:fill="FFFFFF"/>
              <w:rPr>
                <w:sz w:val="22"/>
                <w:szCs w:val="22"/>
                <w:lang w:val="es-ES_tradnl"/>
              </w:rPr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A1641" w:rsidRPr="00AF2969" w:rsidRDefault="007A1641">
            <w:pPr>
              <w:shd w:val="clear" w:color="auto" w:fill="FFFFFF"/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</w:t>
            </w:r>
          </w:p>
        </w:tc>
      </w:tr>
    </w:tbl>
    <w:p w:rsidR="005F22FE" w:rsidRPr="00AF2969" w:rsidRDefault="00C11E20">
      <w:pPr>
        <w:shd w:val="clear" w:color="auto" w:fill="FFFFFF"/>
        <w:spacing w:before="550"/>
        <w:ind w:left="71"/>
      </w:pPr>
      <w:r w:rsidRPr="00AF2969">
        <w:rPr>
          <w:b/>
          <w:bCs/>
          <w:lang w:val="es-ES_tradnl"/>
        </w:rPr>
        <w:t>Notas:</w:t>
      </w:r>
    </w:p>
    <w:p w:rsidR="005F22FE" w:rsidRPr="00AF2969" w:rsidRDefault="00C11E20">
      <w:pPr>
        <w:shd w:val="clear" w:color="auto" w:fill="FFFFFF"/>
        <w:spacing w:before="231" w:line="241" w:lineRule="exact"/>
        <w:ind w:left="71" w:right="442"/>
      </w:pPr>
      <w:r w:rsidRPr="00AF2969">
        <w:rPr>
          <w:b/>
          <w:bCs/>
          <w:lang w:val="es-ES_tradnl"/>
        </w:rPr>
        <w:t xml:space="preserve">* </w:t>
      </w:r>
      <w:r w:rsidRPr="00AF2969">
        <w:rPr>
          <w:lang w:val="es-ES_tradnl"/>
        </w:rPr>
        <w:t xml:space="preserve">El campo </w:t>
      </w:r>
      <w:r w:rsidRPr="00AF2969">
        <w:rPr>
          <w:rFonts w:eastAsia="Times New Roman" w:cs="Times New Roman"/>
          <w:lang w:val="es-ES_tradnl"/>
        </w:rPr>
        <w:t>“</w:t>
      </w:r>
      <w:r w:rsidRPr="00AF2969">
        <w:rPr>
          <w:rFonts w:eastAsia="Times New Roman"/>
          <w:lang w:val="es-ES_tradnl"/>
        </w:rPr>
        <w:t>C</w:t>
      </w:r>
      <w:r w:rsidRPr="00AF2969">
        <w:rPr>
          <w:rFonts w:eastAsia="Times New Roman" w:cs="Times New Roman"/>
          <w:lang w:val="es-ES_tradnl"/>
        </w:rPr>
        <w:t>ó</w:t>
      </w:r>
      <w:r w:rsidRPr="00AF2969">
        <w:rPr>
          <w:rFonts w:eastAsia="Times New Roman"/>
          <w:lang w:val="es-ES_tradnl"/>
        </w:rPr>
        <w:t>digo del Candidato</w:t>
      </w:r>
      <w:r w:rsidRPr="00AF2969">
        <w:rPr>
          <w:rFonts w:eastAsia="Times New Roman" w:cs="Times New Roman"/>
          <w:lang w:val="es-ES_tradnl"/>
        </w:rPr>
        <w:t>”</w:t>
      </w:r>
      <w:r w:rsidRPr="00AF2969">
        <w:rPr>
          <w:rFonts w:eastAsia="Times New Roman"/>
          <w:lang w:val="es-ES_tradnl"/>
        </w:rPr>
        <w:t xml:space="preserve"> tiene el valor </w:t>
      </w:r>
      <w:r w:rsidRPr="00AF2969">
        <w:rPr>
          <w:rFonts w:eastAsia="Times New Roman" w:cs="Times New Roman"/>
          <w:lang w:val="es-ES_tradnl"/>
        </w:rPr>
        <w:t>“</w:t>
      </w:r>
      <w:r w:rsidRPr="00AF2969">
        <w:rPr>
          <w:rFonts w:eastAsia="Times New Roman"/>
          <w:lang w:val="es-ES_tradnl"/>
        </w:rPr>
        <w:t>000</w:t>
      </w:r>
      <w:r w:rsidRPr="00AF2969">
        <w:rPr>
          <w:rFonts w:eastAsia="Times New Roman" w:cs="Times New Roman"/>
          <w:lang w:val="es-ES_tradnl"/>
        </w:rPr>
        <w:t>”</w:t>
      </w:r>
      <w:r w:rsidRPr="00AF2969">
        <w:rPr>
          <w:rFonts w:eastAsia="Times New Roman"/>
          <w:lang w:val="es-ES_tradnl"/>
        </w:rPr>
        <w:t xml:space="preserve"> para los registros que sean cabeceras de listas.</w:t>
      </w:r>
    </w:p>
    <w:p w:rsidR="005F22FE" w:rsidRDefault="00C11E20">
      <w:pPr>
        <w:shd w:val="clear" w:color="auto" w:fill="FFFFFF"/>
        <w:spacing w:before="233" w:line="238" w:lineRule="exact"/>
        <w:ind w:left="71" w:right="442"/>
        <w:rPr>
          <w:rFonts w:eastAsia="Times New Roman"/>
          <w:lang w:val="es-ES_tradnl"/>
        </w:rPr>
      </w:pPr>
      <w:r w:rsidRPr="00AF2969">
        <w:rPr>
          <w:lang w:val="es-ES_tradnl"/>
        </w:rPr>
        <w:t xml:space="preserve">** El campo </w:t>
      </w:r>
      <w:r w:rsidRPr="00AF2969">
        <w:rPr>
          <w:rFonts w:eastAsia="Times New Roman" w:cs="Times New Roman"/>
          <w:lang w:val="es-ES_tradnl"/>
        </w:rPr>
        <w:t>“</w:t>
      </w:r>
      <w:r w:rsidRPr="00AF2969">
        <w:rPr>
          <w:rFonts w:eastAsia="Times New Roman"/>
          <w:lang w:val="es-ES_tradnl"/>
        </w:rPr>
        <w:t>Tipo</w:t>
      </w:r>
      <w:r w:rsidRPr="00AF2969">
        <w:rPr>
          <w:rFonts w:eastAsia="Times New Roman" w:cs="Times New Roman"/>
          <w:lang w:val="es-ES_tradnl"/>
        </w:rPr>
        <w:t>”</w:t>
      </w:r>
      <w:r w:rsidRPr="00AF2969">
        <w:rPr>
          <w:rFonts w:eastAsia="Times New Roman"/>
          <w:lang w:val="es-ES_tradnl"/>
        </w:rPr>
        <w:t xml:space="preserve"> tiene el valor cero (0) cuando el candidato es </w:t>
      </w:r>
      <w:r w:rsidRPr="00AF2969">
        <w:rPr>
          <w:rFonts w:eastAsia="Times New Roman" w:cs="Times New Roman"/>
          <w:lang w:val="es-ES_tradnl"/>
        </w:rPr>
        <w:t>“</w:t>
      </w:r>
      <w:r w:rsidRPr="00AF2969">
        <w:rPr>
          <w:rFonts w:eastAsia="Times New Roman"/>
          <w:lang w:val="es-ES_tradnl"/>
        </w:rPr>
        <w:t>No preferente</w:t>
      </w:r>
      <w:r w:rsidRPr="00AF2969">
        <w:rPr>
          <w:rFonts w:eastAsia="Times New Roman" w:cs="Times New Roman"/>
          <w:lang w:val="es-ES_tradnl"/>
        </w:rPr>
        <w:t>”</w:t>
      </w:r>
      <w:r w:rsidRPr="00AF2969">
        <w:rPr>
          <w:rFonts w:eastAsia="Times New Roman"/>
          <w:lang w:val="es-ES_tradnl"/>
        </w:rPr>
        <w:t xml:space="preserve"> y uno (1) cuando es </w:t>
      </w:r>
      <w:r w:rsidRPr="00AF2969">
        <w:rPr>
          <w:rFonts w:eastAsia="Times New Roman" w:cs="Times New Roman"/>
          <w:lang w:val="es-ES_tradnl"/>
        </w:rPr>
        <w:t>“</w:t>
      </w:r>
      <w:r w:rsidRPr="00AF2969">
        <w:rPr>
          <w:rFonts w:eastAsia="Times New Roman"/>
          <w:lang w:val="es-ES_tradnl"/>
        </w:rPr>
        <w:t>Preferente</w:t>
      </w:r>
      <w:r w:rsidRPr="00AF2969">
        <w:rPr>
          <w:rFonts w:eastAsia="Times New Roman" w:cs="Times New Roman"/>
          <w:lang w:val="es-ES_tradnl"/>
        </w:rPr>
        <w:t>”</w:t>
      </w:r>
      <w:r w:rsidRPr="00AF2969">
        <w:rPr>
          <w:rFonts w:eastAsia="Times New Roman"/>
          <w:lang w:val="es-ES_tradnl"/>
        </w:rPr>
        <w:t>.</w:t>
      </w:r>
    </w:p>
    <w:p w:rsidR="00AF2969" w:rsidRPr="00AF2969" w:rsidRDefault="00AF2969">
      <w:pPr>
        <w:shd w:val="clear" w:color="auto" w:fill="FFFFFF"/>
        <w:spacing w:before="233" w:line="238" w:lineRule="exact"/>
        <w:ind w:left="71" w:right="442"/>
      </w:pPr>
      <w:r>
        <w:rPr>
          <w:rFonts w:eastAsia="Times New Roman"/>
          <w:lang w:val="es-ES_tradnl"/>
        </w:rPr>
        <w:t>*** El campo Género tiene el valor F cuando el candidato es Femenino y M cuando es Masculino.</w:t>
      </w:r>
    </w:p>
    <w:p w:rsidR="005F22FE" w:rsidRPr="00AF2969" w:rsidRDefault="00C11E20">
      <w:pPr>
        <w:shd w:val="clear" w:color="auto" w:fill="FFFFFF"/>
        <w:spacing w:before="233" w:line="238" w:lineRule="exact"/>
        <w:ind w:left="71" w:right="442"/>
      </w:pPr>
      <w:r w:rsidRPr="00AF2969">
        <w:rPr>
          <w:lang w:val="es-ES_tradnl"/>
        </w:rPr>
        <w:t>En este archivo van los candidatos preferentes y todas las cabeceras de listas (Preferentes y no Preferentes).</w:t>
      </w:r>
    </w:p>
    <w:p w:rsidR="00071AED" w:rsidRPr="00AF2969" w:rsidRDefault="00071AED">
      <w:pPr>
        <w:shd w:val="clear" w:color="auto" w:fill="FFFFFF"/>
        <w:spacing w:before="233" w:line="238" w:lineRule="exact"/>
        <w:ind w:left="71" w:right="442"/>
        <w:sectPr w:rsidR="00071AED" w:rsidRPr="00AF2969">
          <w:pgSz w:w="12240" w:h="15840"/>
          <w:pgMar w:top="1440" w:right="1757" w:bottom="720" w:left="2045" w:header="720" w:footer="720" w:gutter="0"/>
          <w:cols w:space="60"/>
          <w:noEndnote/>
        </w:sectPr>
      </w:pPr>
      <w:r w:rsidRPr="00071AED">
        <w:rPr>
          <w:rFonts w:eastAsia="Times New Roman"/>
          <w:lang w:val="es-ES_tradnl"/>
        </w:rPr>
        <w:t xml:space="preserve">**** Se </w:t>
      </w:r>
      <w:r>
        <w:rPr>
          <w:rFonts w:eastAsia="Times New Roman"/>
          <w:lang w:val="es-ES_tradnl"/>
        </w:rPr>
        <w:t>e</w:t>
      </w:r>
      <w:r w:rsidRPr="007A1641">
        <w:rPr>
          <w:rFonts w:eastAsia="Times New Roman"/>
          <w:lang w:val="es-ES_tradnl"/>
        </w:rPr>
        <w:t>l nombre del partido abreviado referenciado en la tarjeta electoral</w:t>
      </w:r>
      <w:r>
        <w:rPr>
          <w:rFonts w:eastAsia="Times New Roman"/>
          <w:lang w:val="es-ES_tradnl"/>
        </w:rPr>
        <w:t>, cuando hace referencia a la cabecera de lista, o en su defecto la descripción de ‘RETIRADA’ o ‘LISTA RETIRADA’ cuando aplica por disposición de la RNEC o la misma lista</w:t>
      </w:r>
    </w:p>
    <w:p w:rsidR="005F22FE" w:rsidRPr="00AF2969" w:rsidRDefault="005F22FE">
      <w:pPr>
        <w:framePr w:h="1597" w:hSpace="10080" w:wrap="notBeside" w:vAnchor="text" w:hAnchor="margin" w:x="2876" w:y="1"/>
        <w:rPr>
          <w:sz w:val="24"/>
          <w:szCs w:val="24"/>
        </w:rPr>
      </w:pPr>
    </w:p>
    <w:p w:rsidR="005F22FE" w:rsidRPr="00AF2969" w:rsidRDefault="005F22FE">
      <w:pPr>
        <w:spacing w:line="1" w:lineRule="exact"/>
        <w:rPr>
          <w:sz w:val="2"/>
          <w:szCs w:val="2"/>
        </w:rPr>
      </w:pPr>
    </w:p>
    <w:p w:rsidR="005F22FE" w:rsidRPr="00AF2969" w:rsidRDefault="005F22FE">
      <w:pPr>
        <w:framePr w:h="1597" w:hSpace="10080" w:wrap="notBeside" w:vAnchor="text" w:hAnchor="margin" w:x="2876" w:y="1"/>
        <w:rPr>
          <w:sz w:val="24"/>
          <w:szCs w:val="24"/>
        </w:rPr>
        <w:sectPr w:rsidR="005F22FE" w:rsidRPr="00AF2969">
          <w:pgSz w:w="12240" w:h="15840"/>
          <w:pgMar w:top="1098" w:right="1777" w:bottom="360" w:left="2045" w:header="720" w:footer="720" w:gutter="0"/>
          <w:cols w:space="720"/>
          <w:noEndnote/>
        </w:sectPr>
      </w:pPr>
    </w:p>
    <w:p w:rsidR="006040C8" w:rsidRPr="00AF2969" w:rsidRDefault="00C11E20" w:rsidP="006040C8">
      <w:pPr>
        <w:shd w:val="clear" w:color="auto" w:fill="FFFFFF"/>
        <w:spacing w:before="305" w:after="300"/>
        <w:ind w:left="71" w:right="3922"/>
        <w:rPr>
          <w:rFonts w:eastAsia="Times New Roman"/>
          <w:b/>
          <w:bCs/>
          <w:sz w:val="26"/>
          <w:szCs w:val="26"/>
          <w:lang w:val="es-ES_tradnl"/>
        </w:rPr>
      </w:pPr>
      <w:r w:rsidRPr="00AF2969">
        <w:rPr>
          <w:b/>
          <w:bCs/>
          <w:sz w:val="26"/>
          <w:szCs w:val="26"/>
          <w:lang w:val="es-ES_tradnl"/>
        </w:rPr>
        <w:t>C</w:t>
      </w:r>
      <w:r w:rsidRPr="00AF2969">
        <w:rPr>
          <w:rFonts w:eastAsia="Times New Roman" w:cs="Times New Roman"/>
          <w:b/>
          <w:bCs/>
          <w:sz w:val="26"/>
          <w:szCs w:val="26"/>
          <w:lang w:val="es-ES_tradnl"/>
        </w:rPr>
        <w:t>ó</w:t>
      </w:r>
      <w:r w:rsidRPr="00AF2969">
        <w:rPr>
          <w:rFonts w:eastAsia="Times New Roman"/>
          <w:b/>
          <w:bCs/>
          <w:sz w:val="26"/>
          <w:szCs w:val="26"/>
          <w:lang w:val="es-ES_tradnl"/>
        </w:rPr>
        <w:t>digos de Transmisi</w:t>
      </w:r>
      <w:r w:rsidRPr="00AF2969">
        <w:rPr>
          <w:rFonts w:eastAsia="Times New Roman" w:cs="Times New Roman"/>
          <w:b/>
          <w:bCs/>
          <w:sz w:val="26"/>
          <w:szCs w:val="26"/>
          <w:lang w:val="es-ES_tradnl"/>
        </w:rPr>
        <w:t>ó</w:t>
      </w:r>
      <w:r w:rsidRPr="00AF2969">
        <w:rPr>
          <w:rFonts w:eastAsia="Times New Roman"/>
          <w:b/>
          <w:bCs/>
          <w:sz w:val="26"/>
          <w:szCs w:val="26"/>
          <w:lang w:val="es-ES_tradnl"/>
        </w:rPr>
        <w:t xml:space="preserve">n </w:t>
      </w:r>
    </w:p>
    <w:p w:rsidR="005F22FE" w:rsidRPr="00AF2969" w:rsidRDefault="00C11E20" w:rsidP="006040C8">
      <w:pPr>
        <w:shd w:val="clear" w:color="auto" w:fill="FFFFFF"/>
        <w:spacing w:before="305"/>
        <w:ind w:left="71" w:right="3922"/>
      </w:pPr>
      <w:r w:rsidRPr="00AF2969">
        <w:rPr>
          <w:rFonts w:eastAsia="Times New Roman"/>
          <w:b/>
          <w:bCs/>
          <w:sz w:val="26"/>
          <w:szCs w:val="26"/>
          <w:lang w:val="es-ES_tradnl"/>
        </w:rPr>
        <w:t>Archivo: CODIGO_TRANSMISION</w:t>
      </w:r>
    </w:p>
    <w:p w:rsidR="006040C8" w:rsidRPr="00AF2969" w:rsidRDefault="006040C8" w:rsidP="006040C8">
      <w:pPr>
        <w:spacing w:after="295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612"/>
        <w:gridCol w:w="1936"/>
      </w:tblGrid>
      <w:tr w:rsidR="006040C8" w:rsidRPr="00AF2969" w:rsidTr="009205C6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40C8" w:rsidRPr="00AF2969" w:rsidRDefault="006040C8" w:rsidP="009205C6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40C8" w:rsidRPr="00AF2969" w:rsidRDefault="006040C8" w:rsidP="009205C6">
            <w:pPr>
              <w:shd w:val="clear" w:color="auto" w:fill="FFFFFF"/>
              <w:ind w:left="455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040C8" w:rsidRPr="00AF2969" w:rsidRDefault="006040C8" w:rsidP="009205C6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E40A4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departamento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E40A4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Municipio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E40A4" w:rsidRPr="00AF2969" w:rsidTr="009205C6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Zona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E40A4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Puesto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</w:tr>
      <w:tr w:rsidR="005E40A4" w:rsidRPr="00AF2969" w:rsidTr="009205C6">
        <w:trPr>
          <w:trHeight w:hRule="exact" w:val="26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Código de la Mesa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6</w:t>
            </w:r>
          </w:p>
        </w:tc>
      </w:tr>
      <w:tr w:rsidR="005E40A4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Código de la corporación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E40A4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5E40A4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 transmisión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40A4" w:rsidRPr="00AF2969" w:rsidRDefault="005E40A4" w:rsidP="009205C6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AF2969" w:rsidRPr="00AF2969" w:rsidTr="009205C6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2969" w:rsidRPr="00AF2969" w:rsidRDefault="00AF2969" w:rsidP="005E40A4">
            <w:pPr>
              <w:shd w:val="clear" w:color="auto" w:fill="FFFFFF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Código de Comuna</w:t>
            </w: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2969" w:rsidRPr="00AF2969" w:rsidRDefault="00AF2969" w:rsidP="009205C6">
            <w:pPr>
              <w:shd w:val="clear" w:color="auto" w:fill="FFFFFF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Numérico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2969" w:rsidRPr="00AF2969" w:rsidRDefault="00AF2969" w:rsidP="009205C6">
            <w:pPr>
              <w:shd w:val="clear" w:color="auto" w:fill="FFFFFF"/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</w:t>
            </w:r>
          </w:p>
        </w:tc>
      </w:tr>
    </w:tbl>
    <w:p w:rsidR="00974FC7" w:rsidRPr="00AF2969" w:rsidRDefault="00974FC7">
      <w:pPr>
        <w:shd w:val="clear" w:color="auto" w:fill="FFFFFF"/>
        <w:spacing w:before="305" w:line="302" w:lineRule="exact"/>
        <w:ind w:left="71" w:right="5042"/>
        <w:rPr>
          <w:b/>
          <w:bCs/>
          <w:sz w:val="26"/>
          <w:szCs w:val="26"/>
          <w:lang w:val="es-ES_tradnl"/>
        </w:rPr>
      </w:pPr>
    </w:p>
    <w:p w:rsidR="005F22FE" w:rsidRPr="00AF2969" w:rsidRDefault="00C11E20">
      <w:pPr>
        <w:shd w:val="clear" w:color="auto" w:fill="FFFFFF"/>
        <w:spacing w:before="305" w:line="302" w:lineRule="exact"/>
        <w:ind w:left="71" w:right="5042"/>
      </w:pPr>
      <w:r w:rsidRPr="00AF2969">
        <w:rPr>
          <w:b/>
          <w:bCs/>
          <w:sz w:val="26"/>
          <w:szCs w:val="26"/>
          <w:lang w:val="es-ES_tradnl"/>
        </w:rPr>
        <w:t>Corporaciones Archivo: CORPORACION</w:t>
      </w:r>
    </w:p>
    <w:p w:rsidR="005F22FE" w:rsidRPr="00AF2969" w:rsidRDefault="005F22FE">
      <w:pPr>
        <w:spacing w:after="297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9"/>
        <w:gridCol w:w="1578"/>
        <w:gridCol w:w="2202"/>
      </w:tblGrid>
      <w:tr w:rsidR="005F22FE" w:rsidRPr="00AF2969">
        <w:trPr>
          <w:trHeight w:hRule="exact" w:val="275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764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Campos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437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Longitud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digo de la Corporaci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</w:tr>
      <w:tr w:rsidR="005F22FE" w:rsidRPr="00AF2969">
        <w:trPr>
          <w:trHeight w:hRule="exact" w:val="270"/>
        </w:trPr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Nombre de la Corporaci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Alfanum</w:t>
            </w:r>
            <w:r w:rsidRPr="00AF2969">
              <w:rPr>
                <w:rFonts w:eastAsia="Times New Roman" w:cs="Times New Roman"/>
                <w:sz w:val="22"/>
                <w:szCs w:val="22"/>
                <w:lang w:val="es-ES_tradnl"/>
              </w:rPr>
              <w:t>é</w:t>
            </w:r>
            <w:r w:rsidRPr="00AF2969">
              <w:rPr>
                <w:rFonts w:eastAsia="Times New Roman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2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jc w:val="center"/>
            </w:pPr>
            <w:r w:rsidRPr="00AF2969">
              <w:rPr>
                <w:sz w:val="22"/>
                <w:szCs w:val="22"/>
                <w:lang w:val="es-ES_tradnl"/>
              </w:rPr>
              <w:t>200</w:t>
            </w:r>
          </w:p>
        </w:tc>
      </w:tr>
    </w:tbl>
    <w:p w:rsidR="005F22FE" w:rsidRPr="00AF2969" w:rsidRDefault="00C11E20">
      <w:pPr>
        <w:shd w:val="clear" w:color="auto" w:fill="FFFFFF"/>
        <w:spacing w:before="265"/>
        <w:ind w:left="71"/>
      </w:pPr>
      <w:r w:rsidRPr="00AF2969">
        <w:rPr>
          <w:b/>
          <w:bCs/>
          <w:sz w:val="22"/>
          <w:szCs w:val="22"/>
          <w:lang w:val="es-ES_tradnl"/>
        </w:rPr>
        <w:t>Detalles Circunscripci</w:t>
      </w:r>
      <w:r w:rsidRPr="00AF2969">
        <w:rPr>
          <w:rFonts w:eastAsia="Times New Roman" w:cs="Times New Roman"/>
          <w:b/>
          <w:bCs/>
          <w:sz w:val="22"/>
          <w:szCs w:val="22"/>
          <w:lang w:val="es-ES_tradnl"/>
        </w:rPr>
        <w:t>ó</w:t>
      </w:r>
      <w:r w:rsidRPr="00AF2969">
        <w:rPr>
          <w:rFonts w:eastAsia="Times New Roman"/>
          <w:b/>
          <w:bCs/>
          <w:sz w:val="22"/>
          <w:szCs w:val="22"/>
          <w:lang w:val="es-ES_tradnl"/>
        </w:rPr>
        <w:t>n ***</w:t>
      </w:r>
      <w:r w:rsidR="00976F2B">
        <w:rPr>
          <w:rFonts w:eastAsia="Times New Roman"/>
          <w:b/>
          <w:bCs/>
          <w:sz w:val="22"/>
          <w:szCs w:val="22"/>
          <w:lang w:val="es-ES_tradnl"/>
        </w:rPr>
        <w:t>*</w:t>
      </w:r>
    </w:p>
    <w:p w:rsidR="005F22FE" w:rsidRPr="00AF2969" w:rsidRDefault="005F22FE">
      <w:pPr>
        <w:spacing w:after="258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38"/>
        <w:gridCol w:w="4291"/>
      </w:tblGrid>
      <w:tr w:rsidR="005F22FE" w:rsidRPr="00AF2969">
        <w:trPr>
          <w:trHeight w:hRule="exact" w:val="275"/>
        </w:trPr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270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C</w:t>
            </w:r>
            <w:r w:rsidRPr="00AF2969">
              <w:rPr>
                <w:rFonts w:eastAsia="Times New Roman" w:cs="Times New Roman"/>
                <w:b/>
                <w:bCs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b/>
                <w:bCs/>
                <w:sz w:val="22"/>
                <w:szCs w:val="22"/>
                <w:lang w:val="es-ES_tradnl"/>
              </w:rPr>
              <w:t>digo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  <w:ind w:left="1388"/>
            </w:pPr>
            <w:r w:rsidRPr="00AF2969">
              <w:rPr>
                <w:b/>
                <w:bCs/>
                <w:sz w:val="22"/>
                <w:szCs w:val="22"/>
                <w:lang w:val="es-ES_tradnl"/>
              </w:rPr>
              <w:t>Descripci</w:t>
            </w:r>
            <w:r w:rsidRPr="00AF2969">
              <w:rPr>
                <w:rFonts w:eastAsia="Times New Roman" w:cs="Times New Roman"/>
                <w:b/>
                <w:bCs/>
                <w:sz w:val="22"/>
                <w:szCs w:val="22"/>
                <w:lang w:val="es-ES_tradnl"/>
              </w:rPr>
              <w:t>ó</w:t>
            </w:r>
            <w:r w:rsidRPr="00AF2969">
              <w:rPr>
                <w:rFonts w:eastAsia="Times New Roman"/>
                <w:b/>
                <w:bCs/>
                <w:sz w:val="22"/>
                <w:szCs w:val="22"/>
                <w:lang w:val="es-ES_tradnl"/>
              </w:rPr>
              <w:t>n</w:t>
            </w:r>
          </w:p>
        </w:tc>
      </w:tr>
      <w:tr w:rsidR="005F22FE" w:rsidRPr="00AF2969">
        <w:trPr>
          <w:trHeight w:hRule="exact" w:val="270"/>
        </w:trPr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NACIONAL</w:t>
            </w:r>
          </w:p>
        </w:tc>
      </w:tr>
      <w:tr w:rsidR="005F22FE" w:rsidRPr="00AF2969">
        <w:trPr>
          <w:trHeight w:hRule="exact" w:val="265"/>
        </w:trPr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DEPARTAMENTAL</w:t>
            </w:r>
          </w:p>
        </w:tc>
      </w:tr>
      <w:tr w:rsidR="005F22FE" w:rsidRPr="00AF2969">
        <w:trPr>
          <w:trHeight w:hRule="exact" w:val="270"/>
        </w:trPr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974FC7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MUNICIPAL</w:t>
            </w:r>
          </w:p>
        </w:tc>
      </w:tr>
      <w:tr w:rsidR="005F22FE">
        <w:trPr>
          <w:trHeight w:hRule="exact" w:val="270"/>
        </w:trPr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Pr="00AF2969" w:rsidRDefault="00C11E20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4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2FE" w:rsidRDefault="00974FC7">
            <w:pPr>
              <w:shd w:val="clear" w:color="auto" w:fill="FFFFFF"/>
            </w:pPr>
            <w:r w:rsidRPr="00AF2969">
              <w:rPr>
                <w:sz w:val="22"/>
                <w:szCs w:val="22"/>
                <w:lang w:val="es-ES_tradnl"/>
              </w:rPr>
              <w:t>COMUNAL</w:t>
            </w:r>
          </w:p>
        </w:tc>
      </w:tr>
    </w:tbl>
    <w:p w:rsidR="00950EAE" w:rsidRDefault="00950EAE"/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</w:p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</w:p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</w:p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</w:p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</w:p>
    <w:p w:rsidR="00BA6D0C" w:rsidRDefault="00BA6D0C" w:rsidP="00BA6D0C">
      <w:pPr>
        <w:shd w:val="clear" w:color="auto" w:fill="FFFFFF"/>
        <w:spacing w:before="305" w:after="300"/>
        <w:ind w:right="3922"/>
        <w:rPr>
          <w:b/>
          <w:bCs/>
          <w:sz w:val="26"/>
          <w:szCs w:val="26"/>
          <w:lang w:val="es-ES_tradnl"/>
        </w:rPr>
      </w:pPr>
      <w:bookmarkStart w:id="0" w:name="_GoBack"/>
      <w:bookmarkEnd w:id="0"/>
    </w:p>
    <w:sectPr w:rsidR="00BA6D0C" w:rsidSect="005F22FE">
      <w:type w:val="continuous"/>
      <w:pgSz w:w="12240" w:h="15840"/>
      <w:pgMar w:top="1098" w:right="1777" w:bottom="360" w:left="204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006DA2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29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06"/>
    <w:rsid w:val="000069D2"/>
    <w:rsid w:val="00071AED"/>
    <w:rsid w:val="000E5743"/>
    <w:rsid w:val="001727C6"/>
    <w:rsid w:val="002568AB"/>
    <w:rsid w:val="002B5C06"/>
    <w:rsid w:val="002D1698"/>
    <w:rsid w:val="002D759A"/>
    <w:rsid w:val="0032506A"/>
    <w:rsid w:val="00417058"/>
    <w:rsid w:val="004E0294"/>
    <w:rsid w:val="005658EF"/>
    <w:rsid w:val="00582495"/>
    <w:rsid w:val="005E2398"/>
    <w:rsid w:val="005E40A4"/>
    <w:rsid w:val="005F22FE"/>
    <w:rsid w:val="006040C8"/>
    <w:rsid w:val="006A6EED"/>
    <w:rsid w:val="007A1641"/>
    <w:rsid w:val="008633EB"/>
    <w:rsid w:val="00876931"/>
    <w:rsid w:val="00946B49"/>
    <w:rsid w:val="00950EAE"/>
    <w:rsid w:val="00974FC7"/>
    <w:rsid w:val="00976F2B"/>
    <w:rsid w:val="00A32A06"/>
    <w:rsid w:val="00A47C83"/>
    <w:rsid w:val="00AF2969"/>
    <w:rsid w:val="00BA6D0C"/>
    <w:rsid w:val="00C11E20"/>
    <w:rsid w:val="00C33157"/>
    <w:rsid w:val="00C42963"/>
    <w:rsid w:val="00C86566"/>
    <w:rsid w:val="00D962C3"/>
    <w:rsid w:val="00DE1707"/>
    <w:rsid w:val="00FA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BC3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F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963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963"/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1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F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9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963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963"/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BAC4-687E-4689-A33A-DF3CA611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Descripcion archivos del simulacro I - Preconteo</vt:lpstr>
      <vt:lpstr>Microsoft Word - Descripcion archivos del simulacro I - Preconteo</vt:lpstr>
    </vt:vector>
  </TitlesOfParts>
  <Company>Alemsys s.a.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Descripcion archivos del simulacro I - Preconteo</dc:title>
  <dc:creator>EDWARD CUETO</dc:creator>
  <cp:lastModifiedBy>MX</cp:lastModifiedBy>
  <cp:revision>2</cp:revision>
  <dcterms:created xsi:type="dcterms:W3CDTF">2014-02-11T02:31:00Z</dcterms:created>
  <dcterms:modified xsi:type="dcterms:W3CDTF">2014-02-11T02:31:00Z</dcterms:modified>
</cp:coreProperties>
</file>