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1DA" w:rsidRDefault="00CD11DA" w:rsidP="00997EE1">
      <w:pPr>
        <w:jc w:val="center"/>
        <w:rPr>
          <w:b/>
        </w:rPr>
      </w:pPr>
    </w:p>
    <w:p w:rsidR="00997EE1" w:rsidRPr="00997EE1" w:rsidRDefault="00997EE1" w:rsidP="00997EE1">
      <w:pPr>
        <w:jc w:val="center"/>
        <w:rPr>
          <w:b/>
          <w:sz w:val="24"/>
        </w:rPr>
      </w:pPr>
    </w:p>
    <w:p w:rsidR="00997EE1" w:rsidRPr="00997EE1" w:rsidRDefault="00997EE1" w:rsidP="00997EE1">
      <w:pPr>
        <w:jc w:val="center"/>
        <w:rPr>
          <w:rFonts w:ascii="Arial" w:hAnsi="Arial" w:cs="Arial"/>
          <w:b/>
          <w:sz w:val="28"/>
        </w:rPr>
      </w:pPr>
      <w:r w:rsidRPr="00997EE1">
        <w:rPr>
          <w:rFonts w:ascii="Arial" w:hAnsi="Arial" w:cs="Arial"/>
          <w:b/>
          <w:sz w:val="28"/>
        </w:rPr>
        <w:t>TRABAJO SOBRE LA PROGRAMACIÓN</w:t>
      </w:r>
    </w:p>
    <w:p w:rsidR="00997EE1" w:rsidRDefault="00997EE1" w:rsidP="00997EE1">
      <w:pPr>
        <w:jc w:val="center"/>
        <w:rPr>
          <w:rFonts w:ascii="Arial" w:hAnsi="Arial" w:cs="Arial"/>
          <w:b/>
          <w:sz w:val="24"/>
        </w:rPr>
      </w:pPr>
    </w:p>
    <w:p w:rsidR="00997EE1" w:rsidRDefault="00997EE1" w:rsidP="00997EE1">
      <w:pPr>
        <w:rPr>
          <w:rFonts w:ascii="Arial" w:hAnsi="Arial" w:cs="Arial"/>
          <w:b/>
          <w:sz w:val="24"/>
        </w:rPr>
      </w:pPr>
    </w:p>
    <w:p w:rsidR="00997EE1" w:rsidRDefault="00997EE1" w:rsidP="00997EE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Aprendiz: Esteban Escobar Rivera</w:t>
      </w:r>
    </w:p>
    <w:p w:rsidR="00997EE1" w:rsidRDefault="00997EE1" w:rsidP="00997EE1">
      <w:pPr>
        <w:jc w:val="center"/>
        <w:rPr>
          <w:rFonts w:ascii="Arial" w:hAnsi="Arial" w:cs="Arial"/>
          <w:b/>
          <w:sz w:val="24"/>
        </w:rPr>
      </w:pPr>
    </w:p>
    <w:p w:rsidR="00997EE1" w:rsidRPr="00997EE1" w:rsidRDefault="00997EE1" w:rsidP="00997EE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Sena Sede Industrial</w:t>
      </w:r>
    </w:p>
    <w:p w:rsidR="00997EE1" w:rsidRPr="008338B6" w:rsidRDefault="00997EE1" w:rsidP="00997EE1">
      <w:pPr>
        <w:jc w:val="center"/>
        <w:rPr>
          <w:b/>
        </w:rPr>
      </w:pPr>
    </w:p>
    <w:p w:rsidR="008338B6" w:rsidRDefault="008338B6" w:rsidP="00997EE1">
      <w:pPr>
        <w:jc w:val="center"/>
        <w:rPr>
          <w:rFonts w:ascii="Arial" w:hAnsi="Arial" w:cs="Arial"/>
          <w:b/>
          <w:sz w:val="24"/>
        </w:rPr>
      </w:pPr>
      <w:r w:rsidRPr="008338B6">
        <w:rPr>
          <w:rFonts w:ascii="Arial" w:hAnsi="Arial" w:cs="Arial"/>
          <w:b/>
          <w:sz w:val="24"/>
        </w:rPr>
        <w:t>Técnico en programación de software</w:t>
      </w:r>
    </w:p>
    <w:p w:rsidR="008338B6" w:rsidRDefault="008338B6" w:rsidP="00997EE1">
      <w:pPr>
        <w:jc w:val="center"/>
        <w:rPr>
          <w:rFonts w:ascii="Arial" w:hAnsi="Arial" w:cs="Arial"/>
          <w:b/>
          <w:sz w:val="24"/>
        </w:rPr>
      </w:pPr>
    </w:p>
    <w:p w:rsidR="008338B6" w:rsidRDefault="008338B6" w:rsidP="00997EE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Ficha:3210115</w:t>
      </w:r>
    </w:p>
    <w:p w:rsidR="00997EE1" w:rsidRDefault="00997EE1" w:rsidP="00997EE1">
      <w:pPr>
        <w:jc w:val="center"/>
        <w:rPr>
          <w:rFonts w:ascii="Arial" w:hAnsi="Arial" w:cs="Arial"/>
          <w:b/>
          <w:sz w:val="24"/>
        </w:rPr>
      </w:pPr>
    </w:p>
    <w:p w:rsidR="00997EE1" w:rsidRDefault="008338B6" w:rsidP="00997EE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Instructora: Katherine Giraldo</w:t>
      </w:r>
    </w:p>
    <w:p w:rsidR="006F4DBE" w:rsidRDefault="00997EE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6F4DBE" w:rsidRDefault="006F4DB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br w:type="page"/>
      </w:r>
      <w:bookmarkStart w:id="0" w:name="_GoBack"/>
      <w:bookmarkEnd w:id="0"/>
    </w:p>
    <w:p w:rsidR="00997EE1" w:rsidRDefault="00997EE1">
      <w:pPr>
        <w:rPr>
          <w:rFonts w:ascii="Arial" w:hAnsi="Arial" w:cs="Arial"/>
          <w:b/>
          <w:sz w:val="24"/>
        </w:rPr>
      </w:pPr>
    </w:p>
    <w:p w:rsidR="006F4DBE" w:rsidRDefault="006F4DBE">
      <w:pPr>
        <w:rPr>
          <w:rFonts w:ascii="Arial" w:hAnsi="Arial" w:cs="Arial"/>
          <w:b/>
          <w:sz w:val="24"/>
        </w:rPr>
      </w:pPr>
    </w:p>
    <w:p w:rsidR="006F4DBE" w:rsidRDefault="006F4DBE">
      <w:pPr>
        <w:rPr>
          <w:rFonts w:ascii="Arial" w:hAnsi="Arial" w:cs="Arial"/>
          <w:b/>
          <w:sz w:val="24"/>
        </w:rPr>
      </w:pPr>
    </w:p>
    <w:p w:rsidR="006F4DBE" w:rsidRDefault="006F4DBE" w:rsidP="006F4DB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TABLA DE CONTENIDO</w:t>
      </w:r>
    </w:p>
    <w:p w:rsidR="006F4DBE" w:rsidRDefault="006F4DBE" w:rsidP="006F4DBE">
      <w:pPr>
        <w:jc w:val="center"/>
        <w:rPr>
          <w:rFonts w:ascii="Arial" w:hAnsi="Arial" w:cs="Arial"/>
          <w:b/>
          <w:sz w:val="24"/>
        </w:rPr>
      </w:pPr>
    </w:p>
    <w:p w:rsidR="006F4DBE" w:rsidRDefault="006F4DBE" w:rsidP="006F4DBE">
      <w:pPr>
        <w:jc w:val="center"/>
        <w:rPr>
          <w:rFonts w:ascii="Arial" w:hAnsi="Arial" w:cs="Arial"/>
          <w:b/>
          <w:sz w:val="24"/>
        </w:rPr>
      </w:pPr>
    </w:p>
    <w:p w:rsidR="006F4DBE" w:rsidRDefault="006F4DBE" w:rsidP="006F4DBE">
      <w:pPr>
        <w:jc w:val="center"/>
        <w:rPr>
          <w:rFonts w:ascii="Arial" w:hAnsi="Arial" w:cs="Arial"/>
          <w:b/>
          <w:sz w:val="24"/>
        </w:rPr>
      </w:pPr>
    </w:p>
    <w:p w:rsidR="006F4DBE" w:rsidRDefault="006F4DBE" w:rsidP="006F4DBE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Portada</w:t>
      </w:r>
    </w:p>
    <w:p w:rsidR="006F4DBE" w:rsidRDefault="006F4DBE" w:rsidP="006F4DBE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Contra portada</w:t>
      </w:r>
    </w:p>
    <w:p w:rsidR="006F4DBE" w:rsidRDefault="006F4DBE" w:rsidP="006F4DBE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Tabla de contenido</w:t>
      </w:r>
    </w:p>
    <w:p w:rsidR="006F4DBE" w:rsidRPr="006F4DBE" w:rsidRDefault="006F4DBE" w:rsidP="006F4DBE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Programacion</w:t>
      </w:r>
      <w:proofErr w:type="spellEnd"/>
    </w:p>
    <w:p w:rsidR="00997EE1" w:rsidRDefault="00997EE1" w:rsidP="00997EE1">
      <w:pPr>
        <w:jc w:val="center"/>
        <w:rPr>
          <w:rFonts w:ascii="Arial" w:hAnsi="Arial" w:cs="Arial"/>
          <w:b/>
          <w:sz w:val="24"/>
        </w:rPr>
      </w:pPr>
    </w:p>
    <w:p w:rsidR="00997EE1" w:rsidRDefault="00997EE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8338B6" w:rsidRDefault="008338B6" w:rsidP="00997EE1">
      <w:pPr>
        <w:jc w:val="center"/>
        <w:rPr>
          <w:rFonts w:ascii="Arial" w:hAnsi="Arial" w:cs="Arial"/>
          <w:b/>
          <w:sz w:val="24"/>
        </w:rPr>
      </w:pPr>
    </w:p>
    <w:p w:rsidR="008338B6" w:rsidRDefault="008338B6" w:rsidP="00997EE1">
      <w:pPr>
        <w:jc w:val="center"/>
        <w:rPr>
          <w:rFonts w:ascii="Arial" w:hAnsi="Arial" w:cs="Arial"/>
          <w:b/>
          <w:sz w:val="24"/>
        </w:rPr>
      </w:pPr>
    </w:p>
    <w:p w:rsidR="008338B6" w:rsidRDefault="008338B6" w:rsidP="00997EE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Ciudad: Palmira, Valle</w:t>
      </w:r>
    </w:p>
    <w:p w:rsidR="008338B6" w:rsidRDefault="008338B6" w:rsidP="00997EE1">
      <w:pPr>
        <w:jc w:val="center"/>
        <w:rPr>
          <w:rFonts w:ascii="Arial" w:hAnsi="Arial" w:cs="Arial"/>
          <w:b/>
          <w:sz w:val="24"/>
        </w:rPr>
      </w:pPr>
    </w:p>
    <w:p w:rsidR="008338B6" w:rsidRPr="008338B6" w:rsidRDefault="008338B6" w:rsidP="00997EE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17 de junio del 2025</w:t>
      </w:r>
    </w:p>
    <w:sectPr w:rsidR="008338B6" w:rsidRPr="008338B6" w:rsidSect="006F4DBE">
      <w:pgSz w:w="12240" w:h="15840" w:code="122"/>
      <w:pgMar w:top="1701" w:right="1701" w:bottom="1701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33E0A"/>
    <w:multiLevelType w:val="hybridMultilevel"/>
    <w:tmpl w:val="0C440E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4A"/>
    <w:rsid w:val="006F4DBE"/>
    <w:rsid w:val="0078784A"/>
    <w:rsid w:val="008338B6"/>
    <w:rsid w:val="00997EE1"/>
    <w:rsid w:val="00BE7D89"/>
    <w:rsid w:val="00CA212B"/>
    <w:rsid w:val="00CD11DA"/>
    <w:rsid w:val="00E3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2D30F"/>
  <w15:chartTrackingRefBased/>
  <w15:docId w15:val="{AD5EF346-CB0B-47A4-B423-38B1CDB41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784A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784A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6F4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4DA107C-517D-49AC-BBFC-FC0F9F070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2025-06-17T19:15:00Z</dcterms:created>
  <dcterms:modified xsi:type="dcterms:W3CDTF">2025-06-17T22:38:00Z</dcterms:modified>
</cp:coreProperties>
</file>