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6"/>
          <w:szCs w:val="26"/>
          <w:u w:val="none"/>
          <w:shd w:fill="auto" w:val="clear"/>
          <w:vertAlign w:val="baseline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br w:type="textWrapping"/>
      </w: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Diego Alonso Luis Lastra Becerra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 en 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15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25"/>
        <w:gridCol w:w="930"/>
        <w:gridCol w:w="930"/>
        <w:gridCol w:w="1050"/>
        <w:gridCol w:w="1185"/>
        <w:gridCol w:w="1245"/>
        <w:gridCol w:w="2550"/>
        <w:tblGridChange w:id="0">
          <w:tblGrid>
            <w:gridCol w:w="2025"/>
            <w:gridCol w:w="930"/>
            <w:gridCol w:w="930"/>
            <w:gridCol w:w="1050"/>
            <w:gridCol w:w="1185"/>
            <w:gridCol w:w="1245"/>
            <w:gridCol w:w="2550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before="240" w:line="276" w:lineRule="auto"/>
              <w:ind w:left="0" w:right="0"/>
              <w:jc w:val="left"/>
              <w:rPr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color w:val="666666"/>
                <w:sz w:val="16"/>
                <w:szCs w:val="16"/>
                <w:rtl w:val="0"/>
              </w:rPr>
              <w:t xml:space="preserve">REALIZAR PRUEBAS DE CERTIFICACIÓN TANTO DE LOS PRODUCTOS COMO DE LOS PROCESOS UTILIZANDO BUENAS PRÁCTICAS DEFINIDAS POR LA INDUSTRIA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b7b7b7" w:space="0" w:sz="4" w:val="single"/>
            </w:tcBorders>
          </w:tcPr>
          <w:p w:rsidR="00000000" w:rsidDel="00000000" w:rsidP="00000000" w:rsidRDefault="00000000" w:rsidRPr="00000000" w14:paraId="0000003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0" w:val="nil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before="240" w:line="276" w:lineRule="auto"/>
              <w:ind w:left="0" w:right="0"/>
              <w:jc w:val="left"/>
              <w:rPr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color w:val="666666"/>
                <w:sz w:val="16"/>
                <w:szCs w:val="16"/>
                <w:rtl w:val="0"/>
              </w:rPr>
              <w:t xml:space="preserve">OFRECER PROPUESTAS DE SOLUCIÓN INFORMÁTICA ANALIZANDO DE FORMA INTEGRAL LOS PROCESOS DE ACUERDO A LOS REQUERIMIENTOS DE LA ORGANIZACIÓN.</w:t>
            </w:r>
          </w:p>
        </w:tc>
        <w:tc>
          <w:tcPr>
            <w:tcBorders>
              <w:left w:color="b7b7b7" w:space="0" w:sz="4" w:val="single"/>
            </w:tcBorders>
          </w:tcPr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before="240" w:line="276" w:lineRule="auto"/>
              <w:ind w:left="0" w:right="0"/>
              <w:jc w:val="left"/>
              <w:rPr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color w:val="666666"/>
                <w:sz w:val="16"/>
                <w:szCs w:val="16"/>
                <w:rtl w:val="0"/>
              </w:rPr>
              <w:t xml:space="preserve">DESARROLLAR LA TRANSFORMACIÓN DE GRANDES VOLÚMENES DE DATOS PARA LA OBTENCIÓN DE INFORMACIÓN Y CONOCIMIENTO DE LA ORGANIZACIÓN A FIN DE APOYAR LA TOMA DE DECISIONES Y LA MEJORA DE LOS PROCESOS DE NEGOCIOS, DE ACUERDO A LAS NECESIDADES DE LA ORGANIZACIÓN.</w:t>
            </w:r>
          </w:p>
        </w:tc>
        <w:tc>
          <w:tcPr>
            <w:tcBorders>
              <w:left w:color="b7b7b7" w:space="0" w:sz="4" w:val="single"/>
            </w:tcBorders>
          </w:tcPr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tcBorders>
              <w:top w:color="000000" w:space="0" w:sz="0" w:val="nil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before="240" w:line="276" w:lineRule="auto"/>
              <w:ind w:left="0" w:right="0"/>
              <w:jc w:val="left"/>
              <w:rPr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color w:val="666666"/>
                <w:sz w:val="16"/>
                <w:szCs w:val="16"/>
                <w:rtl w:val="0"/>
              </w:rPr>
              <w:t xml:space="preserve">CONSTRUIR EL MODELO ARQUITECTÓNICO DE UNA SOLUCIÓN SISTÉMICA QUE SOPORTE LOS PROCESOS DE NEGOCIO DE ACUERDO LOS REQUERIMIENTOS DE LA ORGANIZACIÓN Y ESTÁNDARES INDUSTRIA.</w:t>
            </w:r>
          </w:p>
        </w:tc>
        <w:tc>
          <w:tcPr>
            <w:tcBorders>
              <w:left w:color="b7b7b7" w:space="0" w:sz="4" w:val="single"/>
            </w:tcBorders>
          </w:tcPr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tcBorders>
              <w:top w:color="000000" w:space="0" w:sz="0" w:val="nil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before="240" w:line="276" w:lineRule="auto"/>
              <w:ind w:left="0" w:right="0"/>
              <w:jc w:val="left"/>
              <w:rPr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color w:val="666666"/>
                <w:sz w:val="16"/>
                <w:szCs w:val="16"/>
                <w:rtl w:val="0"/>
              </w:rPr>
              <w:t xml:space="preserve">DESARROLLAR UNA SOLUCIÓN DE SOFTWARE UTILIZANDO TÉCNICAS QUE PERMITAN SISTEMATIZAR EL PROCESO DE DESARROLLO Y MANTENIMIENTO, ASEGURANDO EL LOGRO DE LOS OBJETIVOS.</w:t>
            </w:r>
          </w:p>
        </w:tc>
        <w:tc>
          <w:tcPr>
            <w:tcBorders>
              <w:left w:color="b7b7b7" w:space="0" w:sz="4" w:val="single"/>
            </w:tcBorders>
          </w:tcPr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0" w:val="nil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before="240" w:line="276" w:lineRule="auto"/>
              <w:ind w:left="0" w:right="0"/>
              <w:jc w:val="left"/>
              <w:rPr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color w:val="666666"/>
                <w:sz w:val="16"/>
                <w:szCs w:val="16"/>
                <w:rtl w:val="0"/>
              </w:rPr>
              <w:t xml:space="preserve">PROGRAMAR CONSULTAS O RUTINAS PARA MANIPULAR INFORMACIÓN DE UNA BASE DE DATOS DE ACUERDO A LOS REQUERIMIENTOS DE LA ORGANIZACIÓN.</w:t>
            </w:r>
          </w:p>
        </w:tc>
        <w:tc>
          <w:tcPr>
            <w:tcBorders>
              <w:left w:color="b7b7b7" w:space="0" w:sz="4" w:val="single"/>
            </w:tcBorders>
          </w:tcPr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before="240" w:line="276" w:lineRule="auto"/>
              <w:ind w:left="0" w:right="0"/>
              <w:jc w:val="left"/>
              <w:rPr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color w:val="666666"/>
                <w:sz w:val="16"/>
                <w:szCs w:val="16"/>
                <w:rtl w:val="0"/>
              </w:rPr>
              <w:t xml:space="preserve">CONSTRUIR PROGRAMAS Y RUTINAS DE VARIADA COMPLEJIDAD PARA DAR SOLUCIÓN A REQUERIMIENTOS DE LA ORGANIZACIÓN, ACORDES A TECNOLOGÍAS DE MERCADO Y UTILIZANDO BUENAS PRÁCTICAS DE CODIFICACIÓN</w:t>
            </w:r>
          </w:p>
        </w:tc>
        <w:tc>
          <w:tcPr>
            <w:tcBorders>
              <w:left w:color="b7b7b7" w:space="0" w:sz="4" w:val="single"/>
            </w:tcBorders>
          </w:tcPr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0" w:val="nil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before="240" w:line="276" w:lineRule="auto"/>
              <w:ind w:left="0" w:right="0"/>
              <w:jc w:val="left"/>
              <w:rPr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color w:val="666666"/>
                <w:sz w:val="16"/>
                <w:szCs w:val="16"/>
                <w:rtl w:val="0"/>
              </w:rPr>
              <w:t xml:space="preserve">IMPLEMENTAR SOLUCIONES SISTÉMICAS INTEGRALES PARA AUTOMATIZAR Y OPTIMIZAR PROCESOS DE NEGOCIO DE ACUERDO A LAS NECESIDADES DE LA ORGANIZACIÓN.</w:t>
            </w:r>
          </w:p>
        </w:tc>
        <w:tc>
          <w:tcPr>
            <w:tcBorders>
              <w:left w:color="b7b7b7" w:space="0" w:sz="4" w:val="single"/>
            </w:tcBorders>
          </w:tcPr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0" w:val="nil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before="240" w:line="276" w:lineRule="auto"/>
              <w:ind w:left="0" w:right="0"/>
              <w:jc w:val="left"/>
              <w:rPr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color w:val="666666"/>
                <w:sz w:val="16"/>
                <w:szCs w:val="16"/>
                <w:rtl w:val="0"/>
              </w:rPr>
              <w:t xml:space="preserve">RESOLVER LAS VULNERABILIDADES SISTÉMICAS PARA ASEGURAR QUE EL SOFTWARE CONSTRUIDO CUMPLE LAS NORMAS DE SEGURIDAD EXIGIDAS POR LA INDUSTRIA.</w:t>
            </w:r>
          </w:p>
        </w:tc>
        <w:tc>
          <w:tcPr>
            <w:tcBorders>
              <w:left w:color="b7b7b7" w:space="0" w:sz="4" w:val="single"/>
            </w:tcBorders>
          </w:tcPr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0" w:val="nil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before="240" w:line="276" w:lineRule="auto"/>
              <w:ind w:left="0" w:right="0"/>
              <w:jc w:val="left"/>
              <w:rPr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color w:val="666666"/>
                <w:sz w:val="16"/>
                <w:szCs w:val="16"/>
                <w:rtl w:val="0"/>
              </w:rPr>
              <w:t xml:space="preserve">COMUNICARSE DE FORMA ORAL Y ESCRITA USANDO EL IDIOMA INGLÉS EN SITUACIONES SOCIO-LABORALES A UN NIVEL BÁSICO, SEGÚN LA TABLA DE COMPETENCIAS TOEIC Y CEFR.</w:t>
            </w:r>
          </w:p>
        </w:tc>
        <w:tc>
          <w:tcPr>
            <w:tcBorders>
              <w:left w:color="b7b7b7" w:space="0" w:sz="4" w:val="single"/>
            </w:tcBorders>
          </w:tcPr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0" w:val="nil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before="240" w:line="276" w:lineRule="auto"/>
              <w:ind w:left="0" w:right="0"/>
              <w:jc w:val="left"/>
              <w:rPr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color w:val="666666"/>
                <w:sz w:val="16"/>
                <w:szCs w:val="16"/>
                <w:rtl w:val="0"/>
              </w:rPr>
              <w:t xml:space="preserve">COMUNICARSE DE FORMA ORAL Y ESCRITA USANDO EL IDIOMA INGLÉS EN SITUACIONES SOCIO-LABORALES A UN NIVEL ELEMENTAL EN MODALIDAD INTENSIVA, SEGÚN LA TABLA DE COMPETENCIAS TOEIC Y CEFR</w:t>
            </w:r>
          </w:p>
        </w:tc>
        <w:tc>
          <w:tcPr>
            <w:tcBorders>
              <w:left w:color="b7b7b7" w:space="0" w:sz="4" w:val="single"/>
            </w:tcBorders>
          </w:tcPr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0" w:val="nil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before="240" w:line="276" w:lineRule="auto"/>
              <w:ind w:left="0" w:right="0"/>
              <w:jc w:val="left"/>
              <w:rPr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color w:val="666666"/>
                <w:sz w:val="16"/>
                <w:szCs w:val="16"/>
                <w:rtl w:val="0"/>
              </w:rPr>
              <w:t xml:space="preserve">COMUNICARSE DE FORMA ORAL Y ESCRITA USANDO EL IDIOMA INGLÉS EN SITUACIONES SOCIO-LABORALES A UN NIVEL INTERMEDIO EN MODALIDAD INTENSIVA, SEGÚN LA TABLA DE COMPETENCIAS TOEIC Y CEFR</w:t>
            </w:r>
          </w:p>
        </w:tc>
        <w:tc>
          <w:tcPr>
            <w:tcBorders>
              <w:left w:color="b7b7b7" w:space="0" w:sz="4" w:val="single"/>
            </w:tcBorders>
          </w:tcPr>
          <w:p w:rsidR="00000000" w:rsidDel="00000000" w:rsidP="00000000" w:rsidRDefault="00000000" w:rsidRPr="00000000" w14:paraId="0000008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0" w:val="nil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before="240" w:line="276" w:lineRule="auto"/>
              <w:ind w:left="0" w:right="0"/>
              <w:jc w:val="left"/>
              <w:rPr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color w:val="666666"/>
                <w:sz w:val="16"/>
                <w:szCs w:val="16"/>
                <w:rtl w:val="0"/>
              </w:rPr>
              <w:t xml:space="preserve">COMUNICARSE DE FORMA ORAL Y ESCRITA USANDO EL IDIOMA INGLÉS EN SITUACIONES SOCIO-LABORALES A UN NIVEL INTERMEDIO ALTO EN MODALIDAD INTENSIVA, SEGÚN LA TABLA DE COMPETENCIAS TOEIC Y CEFR</w:t>
            </w:r>
          </w:p>
        </w:tc>
        <w:tc>
          <w:tcPr>
            <w:tcBorders>
              <w:left w:color="b7b7b7" w:space="0" w:sz="4" w:val="single"/>
            </w:tcBorders>
          </w:tcPr>
          <w:p w:rsidR="00000000" w:rsidDel="00000000" w:rsidP="00000000" w:rsidRDefault="00000000" w:rsidRPr="00000000" w14:paraId="0000008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-660399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7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81025"/>
                        <a:ext cx="7753350" cy="190500"/>
                        <a:chOff x="1469325" y="3681025"/>
                        <a:chExt cx="7753350" cy="86580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1469325" y="3679975"/>
                          <a:chExt cx="7753375" cy="8717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469325" y="3679975"/>
                            <a:ext cx="7753375" cy="871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469325" y="368475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14970"/>
                              <a:ext cx="12250" cy="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PAGE    \* MERGEFORMAT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8c8c8c"/>
                                    <w:sz w:val="22"/>
                                    <w:vertAlign w:val="baseline"/>
                                  </w:rPr>
                                  <w:t xml:space="preserve">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g:grpSp>
                          <wpg:cNvGrpSpPr/>
                          <wpg:grpSpPr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CnPr/>
                            <wps:spPr>
                              <a:xfrm flipH="1" rot="10800000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fmla="val 50000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fmla="val 96778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-660399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7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97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98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9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8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9C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40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D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9E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9F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A0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1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9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4ktjomc9QAwlvtfCW4cRudfgng==">CgMxLjAyCGguZ2pkZ3hzMgloLjMwajB6bGw4AHIhMTRiVno4ZV9PVURoU2NmRy16TnQ1cVhacHBpUEFuanh6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