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color w:val="2e75b5"/>
              </w:rPr>
            </w:pPr>
            <w:r w:rsidDel="00000000" w:rsidR="00000000" w:rsidRPr="00000000">
              <w:rPr>
                <w:b w:val="1"/>
                <w:color w:val="2e75b5"/>
                <w:rtl w:val="0"/>
              </w:rPr>
              <w:t xml:space="preserve">En la medida de lo posible, sí. Sin embargo, algunos factores que me han dificultado el progreso son la definición de ciertos requerimientos y el diseño del modelo de datos, ya que me ha resultado un poco complicado en esos aspectos.</w:t>
            </w:r>
          </w:p>
          <w:p w:rsidR="00000000" w:rsidDel="00000000" w:rsidP="00000000" w:rsidRDefault="00000000" w:rsidRPr="00000000" w14:paraId="0000000C">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b w:val="1"/>
                <w:color w:val="1f4e79"/>
                <w:rtl w:val="0"/>
              </w:rPr>
              <w:t xml:space="preserve">He enfrentado las dificultades dedicando tiempo adicional para investigar y entender mejor cómo definir los requerimientos y estructurar el modelo de datos de manera adecuada.</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b w:val="1"/>
                <w:color w:val="1f4e79"/>
              </w:rPr>
            </w:pPr>
            <w:r w:rsidDel="00000000" w:rsidR="00000000" w:rsidRPr="00000000">
              <w:rPr>
                <w:b w:val="1"/>
                <w:color w:val="1f4e79"/>
                <w:rtl w:val="0"/>
              </w:rPr>
              <w:t xml:space="preserve">Evalúo mi trabajo de manera objetiva,he cumplido con los objetivos en mi plan de trabajo. Me esfuerzo para avanzar en las tareas, así como mi disposición para aprender y adaptarme a nuevas herramientas o conceptos que han surgido.</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b w:val="1"/>
                <w:color w:val="1f4e79"/>
                <w:rtl w:val="0"/>
              </w:rPr>
              <w:t xml:space="preserve">Me quedan inquietudes sobre cómo asegurarme de que el modelo de datos esté bien estructurado para soportar todos los requerimientos del proyecto y cómo anticipar posibles problemas en la implementación de ciertas funcionalidades clave.</w:t>
            </w:r>
          </w:p>
          <w:p w:rsidR="00000000" w:rsidDel="00000000" w:rsidP="00000000" w:rsidRDefault="00000000" w:rsidRPr="00000000" w14:paraId="00000029">
            <w:pPr>
              <w:jc w:val="both"/>
              <w:rPr>
                <w:b w:val="1"/>
                <w:color w:val="1f4e79"/>
              </w:rPr>
            </w:pPr>
            <w:r w:rsidDel="00000000" w:rsidR="00000000" w:rsidRPr="00000000">
              <w:rPr>
                <w:rtl w:val="0"/>
              </w:rPr>
            </w:r>
          </w:p>
          <w:p w:rsidR="00000000" w:rsidDel="00000000" w:rsidP="00000000" w:rsidRDefault="00000000" w:rsidRPr="00000000" w14:paraId="0000002A">
            <w:pPr>
              <w:ind w:left="0" w:firstLine="0"/>
              <w:jc w:val="both"/>
              <w:rPr>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Sí, considero que las actividades podrían redistribuirse para optimizar el tiempo y los recursos del grupo. Algunos miembros tienen más carga de trabajo que otros, y creo que equilibrar mejor las tareas nos ayudaría a avanzar de manera más eficiente. </w:t>
            </w:r>
          </w:p>
          <w:p w:rsidR="00000000" w:rsidDel="00000000" w:rsidP="00000000" w:rsidRDefault="00000000" w:rsidRPr="00000000" w14:paraId="0000003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El trabajo en grupo fue de manera positiva en general. Destacó la buena comunicación y colaboración entre el equipo, ya que todos estamos dispuestos a ayudar y aportar ideas cuando alguien enfrenta un problema. Además, la diversidad de habilidades en el grupo ha sido un punto fuerte, ya que nos ha permitido abordar diferentes tareas de manera eficiente.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PjlRUv06PiwQ9OgbMWxP0gDg==">CgMxLjAyCGguZ2pkZ3hzOAByITFQeEZwVXhlVnJQdDEySndMeWZsMm0zV21DNEtmenhjZA==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