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94"/>
        <w:gridCol w:w="3827"/>
        <w:gridCol w:w="1701"/>
        <w:gridCol w:w="1843"/>
        <w:tblGridChange w:id="0">
          <w:tblGrid>
            <w:gridCol w:w="2694"/>
            <w:gridCol w:w="3827"/>
            <w:gridCol w:w="1701"/>
            <w:gridCol w:w="1843"/>
          </w:tblGrid>
        </w:tblGridChange>
      </w:tblGrid>
      <w:tr>
        <w:trPr>
          <w:cantSplit w:val="1"/>
          <w:tblHeader w:val="1"/>
        </w:trP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Información General del Proyecto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right" w:leader="none" w:pos="247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ID. Proyecto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Emisión: 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CarMotorFix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6.982421875" w:hRule="atLeast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Jefe de Proyecto</w:t>
            </w:r>
          </w:p>
        </w:tc>
        <w:tc>
          <w:tcPr>
            <w:gridSpan w:val="3"/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Paulo Escobar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Período (Desde – Hasta)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12/08 - 07/10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76"/>
        <w:gridCol w:w="1134"/>
        <w:gridCol w:w="1134"/>
        <w:gridCol w:w="6521"/>
        <w:tblGridChange w:id="0">
          <w:tblGrid>
            <w:gridCol w:w="1276"/>
            <w:gridCol w:w="1134"/>
            <w:gridCol w:w="1134"/>
            <w:gridCol w:w="6521"/>
          </w:tblGrid>
        </w:tblGridChange>
      </w:tblGrid>
      <w:tr>
        <w:trPr>
          <w:cantSplit w:val="1"/>
          <w:tblHeader w:val="1"/>
        </w:trPr>
        <w:tc>
          <w:tcPr>
            <w:gridSpan w:val="4"/>
            <w:tcBorders>
              <w:bottom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Estado de Avance (Gestión)</w:t>
            </w:r>
          </w:p>
        </w:tc>
      </w:tr>
      <w:tr>
        <w:trPr>
          <w:cantSplit w:val="1"/>
          <w:trHeight w:val="577" w:hRule="atLeast"/>
          <w:tblHeader w:val="1"/>
        </w:trPr>
        <w:tc>
          <w:tcPr>
            <w:tcBorders>
              <w:bottom w:color="000000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 Anterior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costos del proyecto se han excedido en la fase de ejecución en $1.339.400 por lo tanto se ha optado a contratar a otro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Plazos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resultado del exuberante retraso y mayores gastos en la fase ejecución</w:t>
            </w:r>
          </w:p>
          <w:p w:rsidR="00000000" w:rsidDel="00000000" w:rsidP="00000000" w:rsidRDefault="00000000" w:rsidRPr="00000000" w14:paraId="0000002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llegó a la conclusión de adquirir más empleados para el software para mitigar la demora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1.98242187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alcance del Proyecto se verá afectada en un inicio pero finalmente el trabajo será completado en el tiempo de finalización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0"/>
                <w:sz w:val="18"/>
                <w:szCs w:val="18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resultado del exuberante retraso y mayores gastos en la fase ejecución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llegó a la conclusión de adquirir más empleados para mitigar la demora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-Definición de Modelos deficiente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-Deficiente trabajo en el Código</w:t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6019800" cy="257810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2350388" y="3665383"/>
                                <a:ext cx="5991225" cy="229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Controlado.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(La variable se encuentra de acuerdo a lo planificado).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6019800" cy="257810"/>
                      <wp:effectExtent b="0" l="0" r="0" t="0"/>
                      <wp:wrapNone/>
                      <wp:docPr id="21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19800" cy="2578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50800</wp:posOffset>
                      </wp:positionV>
                      <wp:extent cx="142875" cy="142875"/>
                      <wp:effectExtent b="0" l="0" r="0" t="0"/>
                      <wp:wrapNone/>
                      <wp:docPr id="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2D69B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50800</wp:posOffset>
                      </wp:positionV>
                      <wp:extent cx="142875" cy="142875"/>
                      <wp:effectExtent b="0" l="0" r="0" t="0"/>
                      <wp:wrapNone/>
                      <wp:docPr id="19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152400</wp:posOffset>
                      </wp:positionV>
                      <wp:extent cx="6134100" cy="257175"/>
                      <wp:effectExtent b="0" l="0" r="0" t="0"/>
                      <wp:wrapNone/>
                      <wp:docPr id="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2293238" y="3665700"/>
                                <a:ext cx="61055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Crítico.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(La variable presenta graves diferencias con respecto a lo planificado).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152400</wp:posOffset>
                      </wp:positionV>
                      <wp:extent cx="6134100" cy="257175"/>
                      <wp:effectExtent b="0" l="0" r="0" t="0"/>
                      <wp:wrapNone/>
                      <wp:docPr id="23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34100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6134100" cy="257175"/>
                      <wp:effectExtent b="0" l="0" r="0" t="0"/>
                      <wp:wrapNone/>
                      <wp:docPr id="2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2293238" y="3665700"/>
                                <a:ext cx="61055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Precaución.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(La variable presenta una leve diferencia con respecto a lo planificado, pero es recuperable).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6134100" cy="257175"/>
                      <wp:effectExtent b="0" l="0" r="0" t="0"/>
                      <wp:wrapNone/>
                      <wp:docPr id="22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34100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25400</wp:posOffset>
                      </wp:positionV>
                      <wp:extent cx="142875" cy="142875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25400</wp:posOffset>
                      </wp:positionV>
                      <wp:extent cx="142875" cy="142875"/>
                      <wp:effectExtent b="0" l="0" r="0" t="0"/>
                      <wp:wrapNone/>
                      <wp:docPr id="1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0</wp:posOffset>
                      </wp:positionV>
                      <wp:extent cx="142875" cy="142875"/>
                      <wp:effectExtent b="0" l="0" r="0" t="0"/>
                      <wp:wrapNone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33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0</wp:posOffset>
                      </wp:positionV>
                      <wp:extent cx="142875" cy="142875"/>
                      <wp:effectExtent b="0" l="0" r="0" t="0"/>
                      <wp:wrapNone/>
                      <wp:docPr id="1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left" w:leader="none" w:pos="1526"/>
          <w:tab w:val="left" w:leader="none" w:pos="2093"/>
          <w:tab w:val="left" w:leader="none" w:pos="2650"/>
          <w:tab w:val="left" w:leader="none" w:pos="3227"/>
        </w:tabs>
        <w:spacing w:after="60" w:before="60" w:line="240" w:lineRule="auto"/>
        <w:ind w:left="-34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left" w:leader="none" w:pos="1526"/>
          <w:tab w:val="left" w:leader="none" w:pos="2093"/>
          <w:tab w:val="left" w:leader="none" w:pos="2650"/>
          <w:tab w:val="left" w:leader="none" w:pos="3227"/>
        </w:tabs>
        <w:spacing w:after="60" w:before="60" w:line="240" w:lineRule="auto"/>
        <w:ind w:left="-34" w:right="0" w:firstLine="0"/>
        <w:jc w:val="left"/>
        <w:rPr>
          <w:rFonts w:ascii="Georgia" w:cs="Georgia" w:eastAsia="Georgia" w:hAnsi="Georgia"/>
          <w:color w:val="ff0000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left" w:leader="none" w:pos="1526"/>
          <w:tab w:val="left" w:leader="none" w:pos="2093"/>
          <w:tab w:val="left" w:leader="none" w:pos="2650"/>
          <w:tab w:val="left" w:leader="none" w:pos="3227"/>
        </w:tabs>
        <w:spacing w:after="60" w:before="60" w:line="240" w:lineRule="auto"/>
        <w:ind w:left="-34" w:right="0" w:firstLine="0"/>
        <w:jc w:val="left"/>
        <w:rPr>
          <w:rFonts w:ascii="Georgia" w:cs="Georgia" w:eastAsia="Georgia" w:hAnsi="Georgia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30"/>
        <w:gridCol w:w="1559"/>
        <w:gridCol w:w="1276"/>
        <w:tblGridChange w:id="0">
          <w:tblGrid>
            <w:gridCol w:w="7230"/>
            <w:gridCol w:w="1559"/>
            <w:gridCol w:w="1276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bottom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Estado de Avance (Desarrollo)</w:t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%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% Avance</w:t>
              <w:br w:type="textWrapping"/>
              <w:t xml:space="preserve">Últ. Periodo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tcBorders>
              <w:top w:color="3f3f3f" w:space="0" w:sz="5" w:val="single"/>
              <w:left w:color="3f3f3f" w:space="0" w:sz="5" w:val="single"/>
              <w:bottom w:color="3f3f3f" w:space="0" w:sz="5" w:val="single"/>
              <w:right w:color="3f3f3f" w:space="0" w:sz="5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sz w:val="22"/>
                <w:szCs w:val="22"/>
                <w:rtl w:val="0"/>
              </w:rPr>
              <w:t xml:space="preserve">Recolección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2d69b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0" w:hRule="atLeast"/>
          <w:tblHeader w:val="0"/>
        </w:trPr>
        <w:tc>
          <w:tcPr>
            <w:tcBorders>
              <w:top w:color="cccccc" w:space="0" w:sz="5" w:val="single"/>
              <w:left w:color="3f3f3f" w:space="0" w:sz="5" w:val="single"/>
              <w:bottom w:color="3f3f3f" w:space="0" w:sz="5" w:val="single"/>
              <w:right w:color="3f3f3f" w:space="0" w:sz="5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sz w:val="22"/>
                <w:szCs w:val="22"/>
                <w:rtl w:val="0"/>
              </w:rPr>
              <w:t xml:space="preserve">Diseño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4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tcBorders>
              <w:top w:color="cccccc" w:space="0" w:sz="5" w:val="single"/>
              <w:left w:color="3f3f3f" w:space="0" w:sz="5" w:val="single"/>
              <w:bottom w:color="3f3f3f" w:space="0" w:sz="5" w:val="single"/>
              <w:right w:color="3f3f3f" w:space="0" w:sz="5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sz w:val="22"/>
                <w:szCs w:val="22"/>
                <w:rtl w:val="0"/>
              </w:rPr>
              <w:t xml:space="preserve">Implementacion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b6d7a8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tcBorders>
              <w:top w:color="cccccc" w:space="0" w:sz="5" w:val="single"/>
              <w:left w:color="3f3f3f" w:space="0" w:sz="5" w:val="single"/>
              <w:bottom w:color="3f3f3f" w:space="0" w:sz="5" w:val="single"/>
              <w:right w:color="3f3f3f" w:space="0" w:sz="5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sz w:val="22"/>
                <w:szCs w:val="22"/>
                <w:rtl w:val="0"/>
              </w:rPr>
              <w:t xml:space="preserve">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2d69b" w:val="clear"/>
            <w:vAlign w:val="center"/>
          </w:tcPr>
          <w:p w:rsidR="00000000" w:rsidDel="00000000" w:rsidP="00000000" w:rsidRDefault="00000000" w:rsidRPr="00000000" w14:paraId="0000005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tcBorders>
              <w:top w:color="cccccc" w:space="0" w:sz="5" w:val="single"/>
              <w:left w:color="3f3f3f" w:space="0" w:sz="5" w:val="single"/>
              <w:bottom w:color="3f3f3f" w:space="0" w:sz="5" w:val="single"/>
              <w:right w:color="3f3f3f" w:space="0" w:sz="5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sz w:val="22"/>
                <w:szCs w:val="22"/>
                <w:rtl w:val="0"/>
              </w:rPr>
              <w:t xml:space="preserve">Despliegue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c2d69b" w:val="clear"/>
            <w:vAlign w:val="center"/>
          </w:tcPr>
          <w:p w:rsidR="00000000" w:rsidDel="00000000" w:rsidP="00000000" w:rsidRDefault="00000000" w:rsidRPr="00000000" w14:paraId="0000005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gridSpan w:val="3"/>
            <w:shd w:fill="f3f3f3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25400</wp:posOffset>
                      </wp:positionV>
                      <wp:extent cx="1288415" cy="257175"/>
                      <wp:effectExtent b="0" l="0" r="0" t="0"/>
                      <wp:wrapNone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4716080" y="3665700"/>
                                <a:ext cx="1259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50% &lt; % &lt; 100%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25400</wp:posOffset>
                      </wp:positionV>
                      <wp:extent cx="1288415" cy="257175"/>
                      <wp:effectExtent b="0" l="0" r="0" t="0"/>
                      <wp:wrapNone/>
                      <wp:docPr id="18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8415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76200</wp:posOffset>
                      </wp:positionV>
                      <wp:extent cx="142875" cy="142875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76200</wp:posOffset>
                      </wp:positionV>
                      <wp:extent cx="142875" cy="142875"/>
                      <wp:effectExtent b="0" l="0" r="0" t="0"/>
                      <wp:wrapNone/>
                      <wp:docPr id="17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650240" cy="257810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035168" y="3665383"/>
                                <a:ext cx="621665" cy="229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100%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650240" cy="257810"/>
                      <wp:effectExtent b="0" l="0" r="0" t="0"/>
                      <wp:wrapNone/>
                      <wp:docPr id="1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0240" cy="2578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50800</wp:posOffset>
                      </wp:positionV>
                      <wp:extent cx="142875" cy="142875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2D69B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50800</wp:posOffset>
                      </wp:positionV>
                      <wp:extent cx="142875" cy="142875"/>
                      <wp:effectExtent b="0" l="0" r="0" t="0"/>
                      <wp:wrapNone/>
                      <wp:docPr id="1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152400</wp:posOffset>
                      </wp:positionV>
                      <wp:extent cx="1107440" cy="257175"/>
                      <wp:effectExtent b="0" l="0" r="0" t="0"/>
                      <wp:wrapNone/>
                      <wp:docPr id="2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>
                                <a:off x="4806568" y="3665700"/>
                                <a:ext cx="107886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0% &lt;= % &lt;= 50%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152400</wp:posOffset>
                      </wp:positionV>
                      <wp:extent cx="1107440" cy="257175"/>
                      <wp:effectExtent b="0" l="0" r="0" t="0"/>
                      <wp:wrapNone/>
                      <wp:docPr id="24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07440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0</wp:posOffset>
                      </wp:positionV>
                      <wp:extent cx="142875" cy="142875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288850" y="372285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33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0</wp:posOffset>
                      </wp:positionV>
                      <wp:extent cx="142875" cy="142875"/>
                      <wp:effectExtent b="0" l="0" r="0" t="0"/>
                      <wp:wrapNone/>
                      <wp:docPr id="20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gridSpan w:val="3"/>
            <w:shd w:fill="f3f3f3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left" w:leader="none" w:pos="1526"/>
          <w:tab w:val="left" w:leader="none" w:pos="2093"/>
          <w:tab w:val="left" w:leader="none" w:pos="2650"/>
          <w:tab w:val="left" w:leader="none" w:pos="3227"/>
        </w:tabs>
        <w:spacing w:after="60" w:before="60" w:line="240" w:lineRule="auto"/>
        <w:ind w:left="-34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ab/>
      </w:r>
    </w:p>
    <w:tbl>
      <w:tblPr>
        <w:tblStyle w:val="Table4"/>
        <w:tblW w:w="10065.0" w:type="dxa"/>
        <w:jc w:val="left"/>
        <w:tblInd w:w="-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02"/>
        <w:gridCol w:w="2996"/>
        <w:gridCol w:w="1172"/>
        <w:gridCol w:w="1432"/>
        <w:gridCol w:w="1320"/>
        <w:gridCol w:w="1843"/>
        <w:tblGridChange w:id="0">
          <w:tblGrid>
            <w:gridCol w:w="1302"/>
            <w:gridCol w:w="2996"/>
            <w:gridCol w:w="1172"/>
            <w:gridCol w:w="1432"/>
            <w:gridCol w:w="1320"/>
            <w:gridCol w:w="1843"/>
          </w:tblGrid>
        </w:tblGridChange>
      </w:tblGrid>
      <w:tr>
        <w:trPr>
          <w:cantSplit w:val="1"/>
          <w:trHeight w:val="426" w:hRule="atLeast"/>
          <w:tblHeader w:val="1"/>
        </w:trPr>
        <w:tc>
          <w:tcPr>
            <w:tcBorders>
              <w:bottom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Control de Entregables</w:t>
            </w:r>
          </w:p>
        </w:tc>
      </w:tr>
      <w:tr>
        <w:trPr>
          <w:cantSplit w:val="1"/>
          <w:trHeight w:val="764" w:hRule="atLeast"/>
          <w:tblHeader w:val="1"/>
        </w:trPr>
        <w:tc>
          <w:tcPr>
            <w:gridSpan w:val="2"/>
            <w:shd w:fill="f3f3f3" w:val="clear"/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Entregable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Planificada 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Planificada</w:t>
              <w:br w:type="textWrapping"/>
              <w:t xml:space="preserve">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sz w:val="22"/>
                <w:szCs w:val="22"/>
                <w:rtl w:val="0"/>
              </w:rPr>
              <w:t xml:space="preserve">Recolección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1bbcc" w:space="0" w:sz="5" w:val="single"/>
              <w:left w:color="000000" w:space="0" w:sz="5" w:val="single"/>
              <w:bottom w:color="b1bbcc" w:space="0" w:sz="5" w:val="single"/>
              <w:right w:color="b1bb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Mier 03/01/24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1bbcc" w:space="0" w:sz="5" w:val="single"/>
              <w:left w:color="cccccc" w:space="0" w:sz="5" w:val="single"/>
              <w:bottom w:color="b1bbcc" w:space="0" w:sz="5" w:val="single"/>
              <w:right w:color="b1bb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Mar 09/01/24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1bbcc" w:space="0" w:sz="5" w:val="single"/>
              <w:left w:color="cccccc" w:space="0" w:sz="5" w:val="single"/>
              <w:bottom w:color="b1bbcc" w:space="0" w:sz="5" w:val="single"/>
              <w:right w:color="b1bb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Mar 09/01/24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Calibri" w:cs="Calibri" w:eastAsia="Calibri" w:hAnsi="Calibri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sz w:val="22"/>
                <w:szCs w:val="22"/>
                <w:rtl w:val="0"/>
              </w:rPr>
              <w:t xml:space="preserve">Diseño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b1bbcc" w:space="0" w:sz="5" w:val="single"/>
              <w:right w:color="b1bb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mar 09/01/24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1bbcc" w:space="0" w:sz="5" w:val="single"/>
              <w:right w:color="b1bb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Vie 23/02/24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1bbcc" w:space="0" w:sz="5" w:val="single"/>
              <w:right w:color="b1bb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Vie 23/02/24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Calibri" w:cs="Calibri" w:eastAsia="Calibri" w:hAnsi="Calibri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sz w:val="22"/>
                <w:szCs w:val="22"/>
                <w:rtl w:val="0"/>
              </w:rPr>
              <w:t xml:space="preserve">Implementacion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b1bbcc" w:space="0" w:sz="5" w:val="single"/>
              <w:right w:color="b1bb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Vie 23/02/24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1bbcc" w:space="0" w:sz="5" w:val="single"/>
              <w:right w:color="b1bb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mié 09/10/24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1bbcc" w:space="0" w:sz="5" w:val="single"/>
              <w:right w:color="b1bb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mié 09/10/24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desarrollo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Calibri" w:cs="Calibri" w:eastAsia="Calibri" w:hAnsi="Calibri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sz w:val="22"/>
                <w:szCs w:val="22"/>
                <w:rtl w:val="0"/>
              </w:rPr>
              <w:t xml:space="preserve">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b1bbcc" w:space="0" w:sz="5" w:val="single"/>
              <w:right w:color="b1bb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Mie 09/10/24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1bbcc" w:space="0" w:sz="5" w:val="single"/>
              <w:right w:color="b1bb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Mar 03/12/24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1bbcc" w:space="0" w:sz="5" w:val="single"/>
              <w:right w:color="b1bb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Mar 03/12/24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ha iniciado</w:t>
            </w:r>
          </w:p>
        </w:tc>
      </w:tr>
      <w:tr>
        <w:trPr>
          <w:cantSplit w:val="1"/>
          <w:trHeight w:val="33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Calibri" w:cs="Calibri" w:eastAsia="Calibri" w:hAnsi="Calibri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sz w:val="22"/>
                <w:szCs w:val="22"/>
                <w:rtl w:val="0"/>
              </w:rPr>
              <w:t xml:space="preserve">Despliegue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b1bbcc" w:space="0" w:sz="5" w:val="single"/>
              <w:right w:color="b1bb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Mar 03/12/24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1bbcc" w:space="0" w:sz="5" w:val="single"/>
              <w:right w:color="b1bb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Mar 24/12/24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b1bbcc" w:space="0" w:sz="5" w:val="single"/>
              <w:right w:color="b1bb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Mar 24/12/24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ha iniciado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left" w:leader="none" w:pos="1526"/>
          <w:tab w:val="left" w:leader="none" w:pos="2093"/>
          <w:tab w:val="left" w:leader="none" w:pos="2650"/>
          <w:tab w:val="left" w:leader="none" w:pos="3227"/>
        </w:tabs>
        <w:spacing w:after="60" w:before="60" w:line="240" w:lineRule="auto"/>
        <w:ind w:left="-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</w:p>
    <w:tbl>
      <w:tblPr>
        <w:tblStyle w:val="Table5"/>
        <w:tblW w:w="10065.0" w:type="dxa"/>
        <w:jc w:val="left"/>
        <w:tblInd w:w="-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30"/>
        <w:gridCol w:w="1417"/>
        <w:gridCol w:w="1418"/>
        <w:tblGridChange w:id="0">
          <w:tblGrid>
            <w:gridCol w:w="7230"/>
            <w:gridCol w:w="1417"/>
            <w:gridCol w:w="1418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bottom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8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Historial de Imprevistos</w:t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Solicitudes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1.982421875" w:hRule="atLeast"/>
          <w:tblHeader w:val="0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Problemas y Asuntos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Riesgos Identificados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Problemas en la Identificación de los Modelos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03/03/2024</w:t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riesgo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65.0" w:type="dxa"/>
        <w:jc w:val="left"/>
        <w:tblInd w:w="-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537"/>
        <w:gridCol w:w="4110"/>
        <w:gridCol w:w="1418"/>
        <w:tblGridChange w:id="0">
          <w:tblGrid>
            <w:gridCol w:w="4537"/>
            <w:gridCol w:w="4110"/>
            <w:gridCol w:w="1418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bottom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A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Historial de Definiciones y Acuerdos</w:t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B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B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B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Actualizar el código fuente de uso ya que el sistema tiene errores con el lenguaje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Debido a la no verificación con el lenguaje seleccionado se ha optado por una restructuración completa del 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17/07/2024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5.0" w:type="dxa"/>
        <w:jc w:val="left"/>
        <w:tblInd w:w="-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27"/>
        <w:gridCol w:w="3544"/>
        <w:gridCol w:w="2841"/>
        <w:gridCol w:w="1553"/>
        <w:tblGridChange w:id="0">
          <w:tblGrid>
            <w:gridCol w:w="2127"/>
            <w:gridCol w:w="3544"/>
            <w:gridCol w:w="2841"/>
            <w:gridCol w:w="1553"/>
          </w:tblGrid>
        </w:tblGridChange>
      </w:tblGrid>
      <w:tr>
        <w:trPr>
          <w:cantSplit w:val="1"/>
          <w:tblHeader w:val="1"/>
        </w:trPr>
        <w:tc>
          <w:tcPr>
            <w:gridSpan w:val="4"/>
            <w:tcBorders>
              <w:bottom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B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Asistentes y Compromisos</w:t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B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B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C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Compromiso</w:t>
            </w:r>
          </w:p>
        </w:tc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C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</w:tr>
      <w:tr>
        <w:trPr>
          <w:cantSplit w:val="1"/>
          <w:tblHeader w:val="0"/>
        </w:trPr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C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C6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3f3f3" w:val="clear"/>
            <w:vAlign w:val="top"/>
          </w:tcPr>
          <w:p w:rsidR="00000000" w:rsidDel="00000000" w:rsidP="00000000" w:rsidRDefault="00000000" w:rsidRPr="00000000" w14:paraId="000000CA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C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098.0" w:type="dxa"/>
      <w:jc w:val="left"/>
      <w:tblInd w:w="-108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D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DC">
          <w:pPr>
            <w:spacing w:before="60" w:lineRule="auto"/>
            <w:jc w:val="right"/>
            <w:rPr>
              <w:sz w:val="18"/>
              <w:szCs w:val="18"/>
              <w:vertAlign w:val="baseline"/>
            </w:rPr>
          </w:pPr>
          <w:r w:rsidDel="00000000" w:rsidR="00000000" w:rsidRPr="00000000">
            <w:rPr>
              <w:i w:val="1"/>
              <w:sz w:val="18"/>
              <w:szCs w:val="18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i w:val="1"/>
              <w:sz w:val="18"/>
              <w:szCs w:val="18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i w:val="1"/>
              <w:sz w:val="18"/>
              <w:szCs w:val="18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8"/>
        <w:szCs w:val="18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31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261"/>
      <w:gridCol w:w="3651"/>
      <w:gridCol w:w="3119"/>
      <w:tblGridChange w:id="0">
        <w:tblGrid>
          <w:gridCol w:w="3261"/>
          <w:gridCol w:w="3651"/>
          <w:gridCol w:w="3119"/>
        </w:tblGrid>
      </w:tblGridChange>
    </w:tblGrid>
    <w:tr>
      <w:trPr>
        <w:cantSplit w:val="0"/>
        <w:trHeight w:val="1132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D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Logo</w:t>
          </w:r>
        </w:p>
      </w:tc>
      <w:tc>
        <w:tcPr>
          <w:vAlign w:val="center"/>
        </w:tcPr>
        <w:p w:rsidR="00000000" w:rsidDel="00000000" w:rsidP="00000000" w:rsidRDefault="00000000" w:rsidRPr="00000000" w14:paraId="000000D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Informe de Avance</w:t>
          </w:r>
        </w:p>
      </w:tc>
      <w:tc>
        <w:tcPr>
          <w:vAlign w:val="top"/>
        </w:tcPr>
        <w:p w:rsidR="00000000" w:rsidDel="00000000" w:rsidP="00000000" w:rsidRDefault="00000000" w:rsidRPr="00000000" w14:paraId="000000D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GsoKXkrVKL9t0CYzp0uup92+IA==">CgMxLjA4AHIhMWxkX3FtZG1RakpfbTJ2YUlGQ3pNV1ZxRG0yRnV4bDB5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