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69809032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F43989">
            <w:tc>
              <w:tcPr>
                <w:tcW w:w="5746" w:type="dxa"/>
              </w:tcPr>
              <w:p w:rsidR="00F43989" w:rsidRDefault="00F4398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F43989" w:rsidRDefault="00F439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93201C2" wp14:editId="2E7A3BF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6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7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MqvcQAAADbAAAADwAAAGRycy9kb3ducmV2LnhtbESPzWrDMBCE74W8g9hALqGWG0rTupZD&#10;CARyqcFJHmCx1j/YWjmW6jhvXxUKve0y883OprvZ9GKi0bWWFbxEMQji0uqWawXXy/H5HYTzyBp7&#10;y6TgQQ522eIpxUTbOxc0nX0tQgi7BBU03g+JlK5syKCL7EActMqOBn1Yx1rqEe8h3PRyE8dv0mDL&#10;4UKDAx0aKrvztwk1Kulu627Ivyr6KOopr/rXtVRqtZz3nyA8zf7f/EefdOC28PtLG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Uyq9xAAAANsAAAAPAAAAAAAAAAAA&#10;AAAAAKECAABkcnMvZG93bnJldi54bWxQSwUGAAAAAAQABAD5AAAAkg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IQMYA&#10;AADbAAAADwAAAGRycy9kb3ducmV2LnhtbESPT2vCQBDF7wW/wzJCL0U3FSuSuooItS2e/HNob0N2&#10;mkSzsyG7xu237xwK3mZ4b977zWKVXKN66kLt2cDzOANFXHhbc2ngdHwbzUGFiGyx8UwGfinAajl4&#10;WGBu/Y331B9iqSSEQ44GqhjbXOtQVOQwjH1LLNqP7xxGWbtS2w5vEu4aPcmymXZYszRU2NKmouJy&#10;uDoD07DdfX6/8Pv0SV/debdP8/4rGfM4TOtXUJFSvJv/rz+s4Aus/CID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JIQMYAAADbAAAADwAAAAAAAAAAAAAAAACYAgAAZHJz&#10;L2Rvd25yZXYueG1sUEsFBgAAAAAEAAQA9QAAAIs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25BD11F" wp14:editId="377249EF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19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20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yO4wQAAPg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Z4dMIAAADbAAAADwAAAGRycy9kb3ducmV2LnhtbESPy4oCQQxF94L/UERwI1qtDKKtpYgg&#10;uBnBxweErvQDu1JtV9n2/P1kMTDLcHNPTrb73tWqozZUng3MZwko4szbigsDj/tpugIVIrLF2jMZ&#10;+KEA+91wsMXU+g9fqbvFQgmEQ4oGyhibVOuQleQwzHxDLFnuW4dRxrbQtsWPwF2tF0my1A4rlgsl&#10;NnQsKXve3k40ch1ek2dz+c5pfS26S15/TbQx41F/2ICK1Mf/5b/22RpYiL38IgD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Z4dMIAAADbAAAADwAAAAAAAAAAAAAA&#10;AAChAgAAZHJzL2Rvd25yZXYueG1sUEsFBgAAAAAEAAQA+QAAAJADAAAAAA=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fG8QA&#10;AADbAAAADwAAAGRycy9kb3ducmV2LnhtbESPUWvCMBSF34X9h3AHe5GZKEOkGkUGgwmDre1+wKW5&#10;ttXmpkui7f79MhB8PJxzvsPZ7EbbiSv50DrWMJ8pEMSVMy3XGr7Lt+cViBCRDXaOScMvBdhtHyYb&#10;zIwbOKdrEWuRIBwy1NDE2GdShqohi2HmeuLkHZ23GJP0tTQehwS3nVwotZQWW04LDfb02lB1Li5W&#10;w76cvtDyK0d1Gn8Uf/jDJX4etH56HPdrEJHGeA/f2u9Gw2IO/1/S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EHxvEAAAA2wAAAA8AAAAAAAAAAAAAAAAAmAIAAGRycy9k&#10;b3ducmV2LnhtbFBLBQYAAAAABAAEAPUAAACJ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F43989" w:rsidRDefault="00F439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8B2E17" wp14:editId="14740126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22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23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X+VA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IOWsQAAADbAAAADwAAAGRycy9kb3ducmV2LnhtbESPQWvCQBSE7wX/w/KE3ppNTJESXaWI&#10;QtuL1Hrx9pJ9JqHZt2F3jfHfdwWhx2FmvmGW69F0YiDnW8sKsiQFQVxZ3XKt4Pize3kD4QOyxs4y&#10;KbiRh/Vq8rTEQtsrf9NwCLWIEPYFKmhC6AspfdWQQZ/Ynjh6Z+sMhihdLbXDa4SbTs7SdC4NthwX&#10;Guxp01D1e7gYBduv1/ln3ma7fWnc3mW3vtzIk1LP0/F9ASLQGP7Dj/aHVjDL4f4l/g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g5axAAAANsAAAAPAAAAAAAAAAAA&#10;AAAAAKECAABkcnMvZG93bnJldi54bWxQSwUGAAAAAAQABAD5AAAAkgMAAAAA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oz58UA&#10;AADbAAAADwAAAGRycy9kb3ducmV2LnhtbESPQWsCMRSE70L/Q3iCN00UKXU1SltasAcPXVvx+Eie&#10;u0s3L9tNdLf99U1B8DjMzDfMatO7WlyoDZVnDdOJAkFsvK240PCxfx0/gAgR2WLtmTT8UIDN+m6w&#10;wsz6jt/pksdCJAiHDDWUMTaZlMGU5DBMfEOcvJNvHcYk20LaFrsEd7WcKXUvHVacFkps6Lkk85Wf&#10;nYbiKV8c1Mux+/7dfe6VeQtq1xmtR8P+cQkiUh9v4Wt7azXM5vD/Jf0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jPnxQAAANsAAAAPAAAAAAAAAAAAAAAAAJgCAABkcnMv&#10;ZG93bnJldi54bWxQSwUGAAAAAAQABAD1AAAAigMAAAAA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8268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723474" w:rsidTr="00723474">
            <w:tc>
              <w:tcPr>
                <w:tcW w:w="5432" w:type="dxa"/>
              </w:tcPr>
              <w:p w:rsidR="00723474" w:rsidRPr="005952A7" w:rsidRDefault="00723474" w:rsidP="00723474">
                <w:pPr>
                  <w:pStyle w:val="Sinespaciado"/>
                  <w:rPr>
                    <w:rFonts w:ascii="Arial Black" w:eastAsiaTheme="majorEastAsia" w:hAnsi="Arial Black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723474">
                  <w:rPr>
                    <w:rFonts w:ascii="Arial" w:hAnsi="Arial" w:cs="Arial"/>
                    <w:noProof/>
                    <w:sz w:val="24"/>
                    <w:szCs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0" allowOverlap="1" wp14:anchorId="415CCBA6" wp14:editId="1FFD65AA">
                          <wp:simplePos x="0" y="0"/>
                          <wp:positionH relativeFrom="margin">
                            <wp:posOffset>-135890</wp:posOffset>
                          </wp:positionH>
                          <wp:positionV relativeFrom="margin">
                            <wp:posOffset>6553835</wp:posOffset>
                          </wp:positionV>
                          <wp:extent cx="2511425" cy="3081020"/>
                          <wp:effectExtent l="0" t="0" r="0" b="0"/>
                          <wp:wrapSquare wrapText="bothSides"/>
                          <wp:docPr id="689" name="Rectángulo 38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511425" cy="3081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4F81BD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17961" dir="2700000" algn="ctr" rotWithShape="0">
                                            <a:srgbClr val="4F81BD">
                                              <a:gamma/>
                                              <a:shade val="60000"/>
                                              <a:invGamma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23474" w:rsidRPr="005952A7" w:rsidRDefault="00723474" w:rsidP="00723474">
                                      <w:pPr>
                                        <w:pBdr>
                                          <w:top w:val="single" w:sz="8" w:space="10" w:color="4F81BD" w:themeColor="accent1"/>
                                          <w:bottom w:val="single" w:sz="8" w:space="1" w:color="4F81BD" w:themeColor="accent1"/>
                                          <w:between w:val="dotted" w:sz="4" w:space="10" w:color="A7BFDE" w:themeColor="accent1" w:themeTint="7F"/>
                                        </w:pBdr>
                                        <w:spacing w:line="240" w:lineRule="auto"/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952A7">
                                        <w:rPr>
                                          <w:rFonts w:ascii="Arial" w:hAnsi="Arial" w:cs="Arial"/>
                                          <w:b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Integrantes</w:t>
                                      </w:r>
                                      <w:r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: Esteban Mella</w:t>
                                      </w:r>
                                    </w:p>
                                    <w:p w:rsidR="00723474" w:rsidRPr="005952A7" w:rsidRDefault="00723474" w:rsidP="00723474">
                                      <w:pPr>
                                        <w:pBdr>
                                          <w:top w:val="single" w:sz="8" w:space="10" w:color="4F81BD" w:themeColor="accent1"/>
                                          <w:bottom w:val="single" w:sz="8" w:space="1" w:color="4F81BD" w:themeColor="accent1"/>
                                          <w:between w:val="dotted" w:sz="4" w:space="10" w:color="A7BFDE" w:themeColor="accent1" w:themeTint="7F"/>
                                        </w:pBdr>
                                        <w:spacing w:line="240" w:lineRule="auto"/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ab/>
                                        <w:t xml:space="preserve">         </w:t>
                                      </w:r>
                                      <w:r w:rsidR="005952A7"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Isais escobar</w:t>
                                      </w:r>
                                    </w:p>
                                    <w:p w:rsidR="00723474" w:rsidRPr="005952A7" w:rsidRDefault="005952A7" w:rsidP="00723474">
                                      <w:pPr>
                                        <w:pBdr>
                                          <w:top w:val="single" w:sz="8" w:space="10" w:color="4F81BD" w:themeColor="accent1"/>
                                          <w:bottom w:val="single" w:sz="8" w:space="1" w:color="4F81BD" w:themeColor="accent1"/>
                                          <w:between w:val="dotted" w:sz="4" w:space="10" w:color="A7BFDE" w:themeColor="accent1" w:themeTint="7F"/>
                                        </w:pBdr>
                                        <w:spacing w:line="240" w:lineRule="auto"/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             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r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723474" w:rsidRPr="005952A7">
                                        <w:rPr>
                                          <w:rFonts w:ascii="Arial" w:hAnsi="Arial" w:cs="Arial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Marcos caniu </w:t>
                                      </w:r>
                                    </w:p>
                                  </w:txbxContent>
                                </wps:txbx>
                                <wps:bodyPr rot="0" vert="horz" wrap="square" lIns="228600" tIns="0" rIns="0" bIns="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ángulo 387" o:spid="_x0000_s1026" style="position:absolute;margin-left:-10.7pt;margin-top:516.05pt;width:197.75pt;height:2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" o:allowincell="f" filled="f" fillcolor="#4f81bd" stroked="f">
                          <v:shadow color="#2f4d71" offset="1pt,1pt"/>
                          <v:textbox inset="18pt,0,0,0">
                            <w:txbxContent>
                              <w:p w:rsidR="00723474" w:rsidRPr="005952A7" w:rsidRDefault="00723474" w:rsidP="00723474">
                                <w:pPr>
                                  <w:pBdr>
                                    <w:top w:val="single" w:sz="8" w:space="10" w:color="4F81BD" w:themeColor="accent1"/>
                                    <w:bottom w:val="single" w:sz="8" w:space="1" w:color="4F81BD" w:themeColor="accent1"/>
                                    <w:between w:val="dotted" w:sz="4" w:space="10" w:color="A7BFDE" w:themeColor="accent1" w:themeTint="7F"/>
                                  </w:pBdr>
                                  <w:spacing w:line="240" w:lineRule="auto"/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952A7">
                                  <w:rPr>
                                    <w:rFonts w:ascii="Arial" w:hAnsi="Arial" w:cs="Arial"/>
                                    <w:b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Integrantes</w:t>
                                </w:r>
                                <w:r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: Esteban Mella</w:t>
                                </w:r>
                              </w:p>
                              <w:p w:rsidR="00723474" w:rsidRPr="005952A7" w:rsidRDefault="00723474" w:rsidP="00723474">
                                <w:pPr>
                                  <w:pBdr>
                                    <w:top w:val="single" w:sz="8" w:space="10" w:color="4F81BD" w:themeColor="accent1"/>
                                    <w:bottom w:val="single" w:sz="8" w:space="1" w:color="4F81BD" w:themeColor="accent1"/>
                                    <w:between w:val="dotted" w:sz="4" w:space="10" w:color="A7BFDE" w:themeColor="accent1" w:themeTint="7F"/>
                                  </w:pBdr>
                                  <w:spacing w:line="240" w:lineRule="auto"/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       </w:t>
                                </w:r>
                                <w:r w:rsidR="005952A7"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Isais escobar</w:t>
                                </w:r>
                              </w:p>
                              <w:p w:rsidR="00723474" w:rsidRPr="005952A7" w:rsidRDefault="005952A7" w:rsidP="00723474">
                                <w:pPr>
                                  <w:pBdr>
                                    <w:top w:val="single" w:sz="8" w:space="10" w:color="4F81BD" w:themeColor="accent1"/>
                                    <w:bottom w:val="single" w:sz="8" w:space="1" w:color="4F81BD" w:themeColor="accent1"/>
                                    <w:between w:val="dotted" w:sz="4" w:space="10" w:color="A7BFDE" w:themeColor="accent1" w:themeTint="7F"/>
                                  </w:pBdr>
                                  <w:spacing w:line="240" w:lineRule="auto"/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723474" w:rsidRPr="005952A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Marcos caniu </w:t>
                                </w:r>
                              </w:p>
                            </w:txbxContent>
                          </v:textbox>
                          <w10:wrap type="square" anchorx="margin" anchory="margin"/>
                        </v:rect>
                      </w:pict>
                    </mc:Fallback>
                  </mc:AlternateContent>
                </w:r>
                <w:sdt>
                  <w:sdtPr>
                    <w:rPr>
                      <w:rFonts w:ascii="Arial Black" w:eastAsiaTheme="majorEastAsia" w:hAnsi="Arial Black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placeholder>
                      <w:docPart w:val="9DA4BF4690E2474DA45EF18104A8541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5952A7">
                      <w:rPr>
                        <w:rFonts w:ascii="Arial Black" w:eastAsiaTheme="majorEastAsia" w:hAnsi="Arial Black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</w:t>
                    </w:r>
                    <w:r w:rsidRPr="005952A7">
                      <w:rPr>
                        <w:rFonts w:ascii="Arial Black" w:eastAsiaTheme="majorEastAsia" w:hAnsi="Arial Black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olección</w:t>
                    </w:r>
                    <w:r w:rsidRPr="005952A7">
                      <w:rPr>
                        <w:rFonts w:ascii="Arial Black" w:eastAsiaTheme="majorEastAsia" w:hAnsi="Arial Black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Priority Queue</w:t>
                    </w:r>
                  </w:sdtContent>
                </w:sdt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</w:pPr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</w:pPr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723474" w:rsidTr="00723474">
            <w:trPr>
              <w:trHeight w:val="1141"/>
            </w:trPr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723474" w:rsidTr="00723474">
            <w:tc>
              <w:tcPr>
                <w:tcW w:w="5432" w:type="dxa"/>
              </w:tcPr>
              <w:p w:rsidR="00723474" w:rsidRDefault="00723474" w:rsidP="0072347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F43989" w:rsidRDefault="00F43989" w:rsidP="00F4398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F43989" w:rsidRPr="00751AD1" w:rsidRDefault="00F43989" w:rsidP="00F43989">
      <w:pPr>
        <w:spacing w:line="360" w:lineRule="auto"/>
        <w:jc w:val="center"/>
        <w:rPr>
          <w:b/>
          <w:sz w:val="72"/>
          <w:szCs w:val="72"/>
        </w:rPr>
      </w:pPr>
      <w:r w:rsidRPr="00841B8F">
        <w:rPr>
          <w:b/>
          <w:sz w:val="72"/>
          <w:szCs w:val="72"/>
        </w:rPr>
        <w:lastRenderedPageBreak/>
        <w:t>INTRODUCCIÓN</w:t>
      </w: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>&lt;E&gt; es una colección utilizada  para desarrollar un sistema en el que se pueda ingresar más de un elemento</w:t>
      </w:r>
      <w:r w:rsidRPr="00751AD1">
        <w:rPr>
          <w:rFonts w:ascii="Arial" w:hAnsi="Arial" w:cs="Arial"/>
          <w:sz w:val="24"/>
          <w:szCs w:val="24"/>
        </w:rPr>
        <w:t xml:space="preserve"> que ayuda y permite al programa</w:t>
      </w:r>
      <w:r>
        <w:rPr>
          <w:rFonts w:ascii="Arial" w:hAnsi="Arial" w:cs="Arial"/>
          <w:sz w:val="24"/>
          <w:szCs w:val="24"/>
        </w:rPr>
        <w:t>r</w:t>
      </w:r>
      <w:r w:rsidRPr="00751AD1">
        <w:rPr>
          <w:rFonts w:ascii="Arial" w:hAnsi="Arial" w:cs="Arial"/>
          <w:sz w:val="24"/>
          <w:szCs w:val="24"/>
        </w:rPr>
        <w:t xml:space="preserve"> ir ordenando los datos s</w:t>
      </w:r>
      <w:r>
        <w:rPr>
          <w:rFonts w:ascii="Arial" w:hAnsi="Arial" w:cs="Arial"/>
          <w:sz w:val="24"/>
          <w:szCs w:val="24"/>
        </w:rPr>
        <w:t xml:space="preserve">egún las necesidades </w:t>
      </w:r>
      <w:r w:rsidRPr="00751AD1">
        <w:rPr>
          <w:rFonts w:ascii="Arial" w:hAnsi="Arial" w:cs="Arial"/>
          <w:sz w:val="24"/>
          <w:szCs w:val="24"/>
        </w:rPr>
        <w:t xml:space="preserve">, es por ende que viene su nombre de colas de prioridad. Esta cola de prioridad </w:t>
      </w:r>
      <w:r>
        <w:rPr>
          <w:rFonts w:ascii="Arial" w:hAnsi="Arial" w:cs="Arial"/>
          <w:sz w:val="24"/>
          <w:szCs w:val="24"/>
        </w:rPr>
        <w:t>a medida que los datos van siendo ingresados va</w:t>
      </w:r>
      <w:r w:rsidRPr="00751AD1">
        <w:rPr>
          <w:rFonts w:ascii="Arial" w:hAnsi="Arial" w:cs="Arial"/>
          <w:sz w:val="24"/>
          <w:szCs w:val="24"/>
        </w:rPr>
        <w:t xml:space="preserve"> comparando cada una de los objetos almacenados en el sistema y va </w:t>
      </w:r>
      <w:r>
        <w:rPr>
          <w:rFonts w:ascii="Arial" w:hAnsi="Arial" w:cs="Arial"/>
          <w:sz w:val="24"/>
          <w:szCs w:val="24"/>
        </w:rPr>
        <w:t>asignando los puestos según sea su</w:t>
      </w:r>
      <w:r w:rsidRPr="00751AD1">
        <w:rPr>
          <w:rFonts w:ascii="Arial" w:hAnsi="Arial" w:cs="Arial"/>
          <w:sz w:val="24"/>
          <w:szCs w:val="24"/>
        </w:rPr>
        <w:t xml:space="preserve"> comparación.</w:t>
      </w:r>
    </w:p>
    <w:p w:rsidR="00F43989" w:rsidRPr="00751AD1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colección  </w:t>
      </w:r>
      <w:proofErr w:type="spellStart"/>
      <w:r w:rsidRPr="00751AD1"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 xml:space="preserve"> es dinámica y no acepta valores nulos.</w:t>
      </w: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AD1">
        <w:rPr>
          <w:rFonts w:ascii="Arial" w:hAnsi="Arial" w:cs="Arial"/>
          <w:sz w:val="24"/>
          <w:szCs w:val="24"/>
        </w:rPr>
        <w:t xml:space="preserve">Cada vez que un dato es ingresado se van agregando 2 </w:t>
      </w:r>
      <w:r>
        <w:rPr>
          <w:rFonts w:ascii="Arial" w:hAnsi="Arial" w:cs="Arial"/>
          <w:sz w:val="24"/>
          <w:szCs w:val="24"/>
        </w:rPr>
        <w:t>nodos</w:t>
      </w:r>
      <w:r w:rsidRPr="00751AD1">
        <w:rPr>
          <w:rFonts w:ascii="Arial" w:hAnsi="Arial" w:cs="Arial"/>
          <w:sz w:val="24"/>
          <w:szCs w:val="24"/>
        </w:rPr>
        <w:t xml:space="preserve"> más que nos permitirá seguir </w:t>
      </w:r>
      <w:r>
        <w:rPr>
          <w:rFonts w:ascii="Arial" w:hAnsi="Arial" w:cs="Arial"/>
          <w:sz w:val="24"/>
          <w:szCs w:val="24"/>
        </w:rPr>
        <w:t>ingresando hasta 1024 elementos a la cola</w:t>
      </w:r>
      <w:r w:rsidRPr="00751AD1">
        <w:rPr>
          <w:rFonts w:ascii="Arial" w:hAnsi="Arial" w:cs="Arial"/>
          <w:sz w:val="24"/>
          <w:szCs w:val="24"/>
        </w:rPr>
        <w:t xml:space="preserve"> para comparar como </w:t>
      </w:r>
      <w:r>
        <w:rPr>
          <w:rFonts w:ascii="Arial" w:hAnsi="Arial" w:cs="Arial"/>
          <w:sz w:val="24"/>
          <w:szCs w:val="24"/>
        </w:rPr>
        <w:t>un árbol binario que consta de 11 módulos de ordenamiento.</w:t>
      </w: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6A98B6A2" wp14:editId="7FA35012">
            <wp:extent cx="3360817" cy="2257778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17" cy="2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F43989" w:rsidP="00F43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tres métodos más importantes  de esta colección son:</w:t>
      </w:r>
    </w:p>
    <w:p w:rsidR="00F43989" w:rsidRDefault="00F43989" w:rsidP="00F43989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 w:rsidRPr="0078774B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sz w:val="24"/>
          <w:szCs w:val="24"/>
        </w:rPr>
        <w:t>toArray () =</w:t>
      </w:r>
      <w:r w:rsidRPr="006F1330">
        <w:rPr>
          <w:rFonts w:ascii="Arial" w:hAnsi="Arial" w:cs="Arial"/>
          <w:color w:val="353833"/>
          <w:sz w:val="24"/>
          <w:szCs w:val="24"/>
          <w:shd w:val="clear" w:color="auto" w:fill="FFFFFF"/>
        </w:rPr>
        <w:t xml:space="preserve"> </w:t>
      </w:r>
      <w:r w:rsidRPr="00077665">
        <w:rPr>
          <w:rFonts w:ascii="Arial" w:hAnsi="Arial" w:cs="Arial"/>
          <w:color w:val="353833"/>
          <w:sz w:val="24"/>
          <w:szCs w:val="24"/>
          <w:shd w:val="clear" w:color="auto" w:fill="FFFFFF"/>
        </w:rPr>
        <w:t>Devuelve</w:t>
      </w:r>
      <w:r>
        <w:rPr>
          <w:rFonts w:ascii="Arial" w:hAnsi="Arial" w:cs="Arial"/>
          <w:color w:val="353833"/>
          <w:sz w:val="24"/>
          <w:szCs w:val="24"/>
          <w:shd w:val="clear" w:color="auto" w:fill="FFFFFF"/>
        </w:rPr>
        <w:t xml:space="preserve"> una matriz que contiene todos los elementos en esta cola</w:t>
      </w:r>
      <w:r w:rsidRPr="00077665">
        <w:rPr>
          <w:rFonts w:ascii="Arial" w:hAnsi="Arial" w:cs="Arial"/>
          <w:color w:val="353833"/>
          <w:sz w:val="24"/>
          <w:szCs w:val="24"/>
          <w:shd w:val="clear" w:color="auto" w:fill="FFFFFF"/>
        </w:rPr>
        <w:t>.</w:t>
      </w:r>
    </w:p>
    <w:p w:rsidR="006F1330" w:rsidRPr="00F43989" w:rsidRDefault="00F43989" w:rsidP="00EC2322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53833"/>
          <w:sz w:val="24"/>
          <w:szCs w:val="24"/>
          <w:shd w:val="clear" w:color="auto" w:fill="FFFFFF"/>
        </w:rPr>
        <w:t>Ejemplo:</w:t>
      </w:r>
    </w:p>
    <w:p w:rsidR="006F1330" w:rsidRDefault="006F1330" w:rsidP="006F1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353833"/>
          <w:sz w:val="24"/>
          <w:szCs w:val="24"/>
          <w:shd w:val="clear" w:color="auto" w:fill="FFFFFF"/>
          <w:lang w:eastAsia="es-CL"/>
        </w:rPr>
        <w:drawing>
          <wp:inline distT="0" distB="0" distL="0" distR="0" wp14:anchorId="3743BFF8" wp14:editId="3D2869A1">
            <wp:extent cx="4562860" cy="3149600"/>
            <wp:effectExtent l="0" t="0" r="9525" b="0"/>
            <wp:docPr id="7" name="Imagen 7" descr="C:\Users\Presentación\Downloads\to a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sentación\Downloads\to ar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35" cy="31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00" w:rsidRDefault="0078774B" w:rsidP="008A442F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 w:rsidRPr="0078774B">
        <w:rPr>
          <w:rFonts w:ascii="Arial" w:hAnsi="Arial" w:cs="Arial"/>
          <w:b/>
          <w:sz w:val="24"/>
          <w:szCs w:val="24"/>
        </w:rPr>
        <w:t>2.-</w:t>
      </w:r>
      <w:r w:rsidR="006F1330">
        <w:rPr>
          <w:rFonts w:ascii="Arial" w:hAnsi="Arial" w:cs="Arial"/>
          <w:sz w:val="24"/>
          <w:szCs w:val="24"/>
        </w:rPr>
        <w:t>pee</w:t>
      </w:r>
      <w:r>
        <w:rPr>
          <w:rFonts w:ascii="Arial" w:hAnsi="Arial" w:cs="Arial"/>
          <w:sz w:val="24"/>
          <w:szCs w:val="24"/>
        </w:rPr>
        <w:t>k ()</w:t>
      </w:r>
      <w:r w:rsidR="006F1330">
        <w:rPr>
          <w:rFonts w:ascii="Arial" w:hAnsi="Arial" w:cs="Arial"/>
          <w:sz w:val="24"/>
          <w:szCs w:val="24"/>
        </w:rPr>
        <w:t xml:space="preserve"> =</w:t>
      </w:r>
      <w:r w:rsidR="006F1330" w:rsidRPr="006F1330">
        <w:rPr>
          <w:rFonts w:ascii="Arial" w:hAnsi="Arial" w:cs="Arial"/>
          <w:color w:val="353833"/>
          <w:sz w:val="24"/>
          <w:szCs w:val="24"/>
          <w:shd w:val="clear" w:color="auto" w:fill="FFFFFF"/>
        </w:rPr>
        <w:t xml:space="preserve"> </w:t>
      </w:r>
      <w:r w:rsidR="006F1330">
        <w:rPr>
          <w:rFonts w:ascii="Arial" w:hAnsi="Arial" w:cs="Arial"/>
          <w:color w:val="353833"/>
          <w:sz w:val="24"/>
          <w:szCs w:val="24"/>
          <w:shd w:val="clear" w:color="auto" w:fill="FFFFFF"/>
        </w:rPr>
        <w:t>Recupera, pero no elimina, el jefe de esta cola, o vuelve nula si esta cola está vacía</w:t>
      </w:r>
      <w:r w:rsidR="006F1330" w:rsidRPr="00077665">
        <w:rPr>
          <w:rFonts w:ascii="Arial" w:hAnsi="Arial" w:cs="Arial"/>
          <w:color w:val="353833"/>
          <w:sz w:val="24"/>
          <w:szCs w:val="24"/>
          <w:shd w:val="clear" w:color="auto" w:fill="FFFFFF"/>
        </w:rPr>
        <w:t>.</w:t>
      </w:r>
    </w:p>
    <w:p w:rsidR="006F1330" w:rsidRDefault="006F1330" w:rsidP="008A442F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53833"/>
          <w:sz w:val="24"/>
          <w:szCs w:val="24"/>
          <w:shd w:val="clear" w:color="auto" w:fill="FFFFFF"/>
        </w:rPr>
        <w:t>Ejemplo:</w:t>
      </w:r>
    </w:p>
    <w:p w:rsidR="00992000" w:rsidRDefault="00992000" w:rsidP="009920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52692BD7" wp14:editId="27C3B598">
            <wp:extent cx="3669030" cy="1918970"/>
            <wp:effectExtent l="0" t="0" r="7620" b="5080"/>
            <wp:docPr id="6" name="Imagen 6" descr="C:\Users\Presentación\Downloads\p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sentación\Downloads\pee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4B" w:rsidRDefault="0078774B" w:rsidP="00787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74B" w:rsidRPr="00F43989" w:rsidRDefault="0078774B" w:rsidP="0078774B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 w:rsidRPr="0078774B">
        <w:rPr>
          <w:rFonts w:ascii="Arial" w:hAnsi="Arial" w:cs="Arial"/>
          <w:b/>
          <w:sz w:val="24"/>
          <w:szCs w:val="24"/>
        </w:rPr>
        <w:lastRenderedPageBreak/>
        <w:t>3.-</w:t>
      </w:r>
      <w:r>
        <w:rPr>
          <w:rFonts w:ascii="Arial" w:hAnsi="Arial" w:cs="Arial"/>
          <w:sz w:val="24"/>
          <w:szCs w:val="24"/>
        </w:rPr>
        <w:t>Comparator ()</w:t>
      </w:r>
      <w:r w:rsidR="006F1330">
        <w:rPr>
          <w:rFonts w:ascii="Arial" w:hAnsi="Arial" w:cs="Arial"/>
          <w:sz w:val="24"/>
          <w:szCs w:val="24"/>
        </w:rPr>
        <w:t xml:space="preserve"> = </w:t>
      </w:r>
      <w:r w:rsidR="006F1330" w:rsidRPr="00077665">
        <w:rPr>
          <w:rFonts w:ascii="Arial" w:hAnsi="Arial" w:cs="Arial"/>
          <w:color w:val="353833"/>
          <w:sz w:val="24"/>
          <w:szCs w:val="24"/>
          <w:shd w:val="clear" w:color="auto" w:fill="FFFFFF"/>
        </w:rPr>
        <w:t xml:space="preserve">Devuelve el </w:t>
      </w:r>
      <w:r w:rsidR="006F1330">
        <w:rPr>
          <w:rFonts w:ascii="Arial" w:hAnsi="Arial" w:cs="Arial"/>
          <w:color w:val="353833"/>
          <w:sz w:val="24"/>
          <w:szCs w:val="24"/>
          <w:shd w:val="clear" w:color="auto" w:fill="FFFFFF"/>
        </w:rPr>
        <w:t>comparador utilizado para ordenar los elementos en esta cola, o nulo si esta cola esta ordenada de acuerdo con el orden natural de sus elementos</w:t>
      </w:r>
      <w:r w:rsidR="006F1330" w:rsidRPr="00077665">
        <w:rPr>
          <w:rFonts w:ascii="Arial" w:hAnsi="Arial" w:cs="Arial"/>
          <w:color w:val="353833"/>
          <w:sz w:val="24"/>
          <w:szCs w:val="24"/>
          <w:shd w:val="clear" w:color="auto" w:fill="FFFFFF"/>
        </w:rPr>
        <w:t>.</w:t>
      </w:r>
    </w:p>
    <w:p w:rsidR="0078774B" w:rsidRDefault="0078774B" w:rsidP="0078774B">
      <w:pPr>
        <w:spacing w:line="360" w:lineRule="auto"/>
        <w:jc w:val="both"/>
        <w:rPr>
          <w:rFonts w:ascii="Arial" w:hAnsi="Arial" w:cs="Arial"/>
          <w:color w:val="3538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53833"/>
          <w:sz w:val="24"/>
          <w:szCs w:val="24"/>
          <w:shd w:val="clear" w:color="auto" w:fill="FFFFFF"/>
        </w:rPr>
        <w:t>Ejemplo:</w:t>
      </w:r>
    </w:p>
    <w:p w:rsidR="0078774B" w:rsidRDefault="00340C4D" w:rsidP="00340C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1A1A3D92" wp14:editId="7BB8CA19">
            <wp:extent cx="5610308" cy="1659467"/>
            <wp:effectExtent l="0" t="0" r="0" b="0"/>
            <wp:docPr id="4" name="Imagen 4" descr="C:\Users\Presentación\Downloads\compa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sentación\Downloads\compar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08" cy="16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D1" w:rsidRDefault="00751AD1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330" w:rsidRDefault="006F1330" w:rsidP="008A4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3474" w:rsidRDefault="00723474" w:rsidP="00C02B91">
      <w:pPr>
        <w:spacing w:line="240" w:lineRule="auto"/>
        <w:jc w:val="center"/>
        <w:rPr>
          <w:b/>
          <w:sz w:val="40"/>
          <w:szCs w:val="40"/>
        </w:rPr>
      </w:pPr>
    </w:p>
    <w:p w:rsidR="00C02B91" w:rsidRPr="005952A7" w:rsidRDefault="006F1330" w:rsidP="00C02B91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5952A7">
        <w:rPr>
          <w:rFonts w:ascii="Arial" w:hAnsi="Arial" w:cs="Arial"/>
          <w:b/>
          <w:sz w:val="40"/>
          <w:szCs w:val="40"/>
        </w:rPr>
        <w:lastRenderedPageBreak/>
        <w:t xml:space="preserve">Proyecto </w:t>
      </w:r>
      <w:proofErr w:type="spellStart"/>
      <w:r w:rsidRPr="005952A7">
        <w:rPr>
          <w:rFonts w:ascii="Arial" w:hAnsi="Arial" w:cs="Arial"/>
          <w:b/>
          <w:sz w:val="40"/>
          <w:szCs w:val="40"/>
        </w:rPr>
        <w:t>mvc</w:t>
      </w:r>
      <w:proofErr w:type="spellEnd"/>
      <w:r w:rsidRPr="005952A7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952A7">
        <w:rPr>
          <w:rFonts w:ascii="Arial" w:hAnsi="Arial" w:cs="Arial"/>
          <w:b/>
          <w:sz w:val="40"/>
          <w:szCs w:val="40"/>
        </w:rPr>
        <w:t>Priority</w:t>
      </w:r>
      <w:proofErr w:type="spellEnd"/>
      <w:r w:rsidRPr="005952A7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952A7">
        <w:rPr>
          <w:rFonts w:ascii="Arial" w:hAnsi="Arial" w:cs="Arial"/>
          <w:b/>
          <w:sz w:val="40"/>
          <w:szCs w:val="40"/>
        </w:rPr>
        <w:t>Queue</w:t>
      </w:r>
      <w:proofErr w:type="spellEnd"/>
      <w:r w:rsidR="00C02B91" w:rsidRPr="005952A7">
        <w:rPr>
          <w:rFonts w:ascii="Arial" w:hAnsi="Arial" w:cs="Arial"/>
          <w:b/>
          <w:sz w:val="40"/>
          <w:szCs w:val="40"/>
        </w:rPr>
        <w:t xml:space="preserve"> </w:t>
      </w:r>
    </w:p>
    <w:p w:rsidR="00C02B91" w:rsidRPr="005952A7" w:rsidRDefault="00C02B91" w:rsidP="00C02B91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5952A7">
        <w:rPr>
          <w:rFonts w:ascii="Arial" w:hAnsi="Arial" w:cs="Arial"/>
          <w:b/>
          <w:sz w:val="24"/>
          <w:szCs w:val="24"/>
          <w:u w:val="single"/>
        </w:rPr>
        <w:t>Paquete Modelo</w:t>
      </w:r>
    </w:p>
    <w:p w:rsidR="006F1330" w:rsidRPr="00C02B91" w:rsidRDefault="006F1330" w:rsidP="00C02B9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72"/>
          <w:szCs w:val="72"/>
          <w:lang w:eastAsia="es-CL"/>
        </w:rPr>
        <w:drawing>
          <wp:inline distT="0" distB="0" distL="0" distR="0" wp14:anchorId="7B2E2CE5" wp14:editId="357D4B4C">
            <wp:extent cx="4457544" cy="3658960"/>
            <wp:effectExtent l="0" t="0" r="635" b="0"/>
            <wp:docPr id="8" name="Imagen 8" descr="C:\Users\Presentación\Desktop\to a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sentación\Desktop\to ar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49" cy="366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B91">
        <w:rPr>
          <w:b/>
          <w:noProof/>
          <w:sz w:val="72"/>
          <w:szCs w:val="72"/>
          <w:lang w:eastAsia="es-CL"/>
        </w:rPr>
        <w:drawing>
          <wp:inline distT="0" distB="0" distL="0" distR="0" wp14:anchorId="22BE7110" wp14:editId="7F042D1A">
            <wp:extent cx="4515555" cy="3723976"/>
            <wp:effectExtent l="0" t="0" r="0" b="0"/>
            <wp:docPr id="9" name="Imagen 9" descr="C:\Users\Presentació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sentación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16" cy="37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91" w:rsidRPr="005952A7" w:rsidRDefault="00C02B91" w:rsidP="006F133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952A7">
        <w:rPr>
          <w:rFonts w:ascii="Arial" w:hAnsi="Arial" w:cs="Arial"/>
          <w:b/>
          <w:sz w:val="24"/>
          <w:szCs w:val="24"/>
          <w:u w:val="single"/>
        </w:rPr>
        <w:lastRenderedPageBreak/>
        <w:t>P</w:t>
      </w:r>
      <w:r w:rsidRPr="005952A7">
        <w:rPr>
          <w:rFonts w:ascii="Arial" w:hAnsi="Arial" w:cs="Arial"/>
          <w:b/>
          <w:sz w:val="24"/>
          <w:szCs w:val="24"/>
          <w:u w:val="single"/>
        </w:rPr>
        <w:t>aquete Controladora</w:t>
      </w:r>
    </w:p>
    <w:p w:rsidR="00C02B91" w:rsidRPr="00C02B91" w:rsidRDefault="00C02B91" w:rsidP="006F1330">
      <w:pPr>
        <w:spacing w:line="360" w:lineRule="auto"/>
        <w:jc w:val="both"/>
        <w:rPr>
          <w:b/>
          <w:sz w:val="24"/>
          <w:szCs w:val="24"/>
        </w:rPr>
      </w:pPr>
      <w:r w:rsidRPr="00C02B91">
        <w:rPr>
          <w:b/>
          <w:noProof/>
          <w:sz w:val="24"/>
          <w:szCs w:val="24"/>
          <w:lang w:eastAsia="es-CL"/>
        </w:rPr>
        <w:drawing>
          <wp:inline distT="0" distB="0" distL="0" distR="0" wp14:anchorId="5E434AC9" wp14:editId="5698E31A">
            <wp:extent cx="5057422" cy="3341202"/>
            <wp:effectExtent l="0" t="0" r="0" b="0"/>
            <wp:docPr id="11" name="Imagen 11" descr="C:\Users\Presentación\Desktop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esentación\Desktop\2.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76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91">
        <w:rPr>
          <w:b/>
          <w:noProof/>
          <w:sz w:val="24"/>
          <w:szCs w:val="24"/>
          <w:lang w:eastAsia="es-CL"/>
        </w:rPr>
        <w:drawing>
          <wp:inline distT="0" distB="0" distL="0" distR="0" wp14:anchorId="424D2D5E" wp14:editId="25D24F95">
            <wp:extent cx="5057423" cy="2325253"/>
            <wp:effectExtent l="0" t="0" r="0" b="0"/>
            <wp:docPr id="12" name="Imagen 12" descr="C:\Users\Presentación\Desktop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esentación\Desktop\2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77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3989" w:rsidRDefault="00C02B91" w:rsidP="00C02B91">
      <w:pPr>
        <w:spacing w:line="360" w:lineRule="auto"/>
        <w:jc w:val="both"/>
        <w:rPr>
          <w:b/>
          <w:sz w:val="24"/>
          <w:szCs w:val="24"/>
          <w:u w:val="single"/>
        </w:rPr>
      </w:pPr>
      <w:r w:rsidRPr="005952A7">
        <w:rPr>
          <w:rFonts w:ascii="Arial" w:hAnsi="Arial" w:cs="Arial"/>
          <w:b/>
          <w:sz w:val="24"/>
          <w:szCs w:val="24"/>
          <w:u w:val="single"/>
        </w:rPr>
        <w:lastRenderedPageBreak/>
        <w:t>P</w:t>
      </w:r>
      <w:r w:rsidR="00F43989" w:rsidRPr="005952A7">
        <w:rPr>
          <w:rFonts w:ascii="Arial" w:hAnsi="Arial" w:cs="Arial"/>
          <w:b/>
          <w:sz w:val="24"/>
          <w:szCs w:val="24"/>
          <w:u w:val="single"/>
        </w:rPr>
        <w:t>aqueteVista</w:t>
      </w:r>
      <w:r w:rsidRPr="00F43989">
        <w:rPr>
          <w:b/>
          <w:noProof/>
          <w:sz w:val="24"/>
          <w:szCs w:val="24"/>
          <w:lang w:eastAsia="es-CL"/>
        </w:rPr>
        <w:drawing>
          <wp:inline distT="0" distB="0" distL="0" distR="0" wp14:anchorId="1043D834" wp14:editId="15CA0AE6">
            <wp:extent cx="5023556" cy="5091289"/>
            <wp:effectExtent l="0" t="0" r="5715" b="0"/>
            <wp:docPr id="13" name="Imagen 13" descr="C:\Users\Presentació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esentación\Desktop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43" cy="50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989" w:rsidRPr="00F43989">
        <w:rPr>
          <w:b/>
          <w:noProof/>
          <w:sz w:val="24"/>
          <w:szCs w:val="24"/>
          <w:lang w:eastAsia="es-CL"/>
        </w:rPr>
        <w:lastRenderedPageBreak/>
        <w:drawing>
          <wp:inline distT="0" distB="0" distL="0" distR="0" wp14:anchorId="0310E264" wp14:editId="39C9B8B9">
            <wp:extent cx="5023555" cy="4718756"/>
            <wp:effectExtent l="0" t="0" r="5715" b="5715"/>
            <wp:docPr id="14" name="Imagen 14" descr="C:\Users\Presentación\Desktop\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esentación\Desktop\v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74" cy="47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989" w:rsidRPr="00F43989">
        <w:rPr>
          <w:b/>
          <w:noProof/>
          <w:sz w:val="24"/>
          <w:szCs w:val="24"/>
          <w:lang w:eastAsia="es-CL"/>
        </w:rPr>
        <w:drawing>
          <wp:inline distT="0" distB="0" distL="0" distR="0" wp14:anchorId="0AC05300" wp14:editId="0F3CDD8D">
            <wp:extent cx="4955823" cy="2912533"/>
            <wp:effectExtent l="0" t="0" r="0" b="2540"/>
            <wp:docPr id="15" name="Imagen 15" descr="C:\Users\Presentación\Desktop\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esentación\Desktop\v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72" cy="29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91" w:rsidRDefault="00C02B91" w:rsidP="006F1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52A7" w:rsidRPr="00751AD1" w:rsidRDefault="005952A7" w:rsidP="005952A7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Conclusión </w:t>
      </w:r>
    </w:p>
    <w:p w:rsidR="005952A7" w:rsidRDefault="005952A7" w:rsidP="00595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colección tiene la posibilidad de archivar hasta 1024 elementos donde cada uno de ellos son divididos en nodos de </w:t>
      </w:r>
      <w:r w:rsidR="00244EA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2 que se van comparando cada vez que se van ingresando datos y </w:t>
      </w:r>
      <w:r w:rsidR="00244EA9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ir ordenando de mayor a menor</w:t>
      </w:r>
      <w:r w:rsidR="00244EA9">
        <w:rPr>
          <w:rFonts w:ascii="Arial" w:hAnsi="Arial" w:cs="Arial"/>
          <w:sz w:val="24"/>
          <w:szCs w:val="24"/>
        </w:rPr>
        <w:t xml:space="preserve"> por tipo de </w:t>
      </w:r>
      <w:r>
        <w:rPr>
          <w:rFonts w:ascii="Arial" w:hAnsi="Arial" w:cs="Arial"/>
          <w:sz w:val="24"/>
          <w:szCs w:val="24"/>
        </w:rPr>
        <w:t xml:space="preserve"> prioridad</w:t>
      </w:r>
      <w:r w:rsidR="00244EA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según esta comparación que se construye en el paquete de la controladora</w:t>
      </w:r>
      <w:r w:rsidR="00244EA9">
        <w:rPr>
          <w:rFonts w:ascii="Arial" w:hAnsi="Arial" w:cs="Arial"/>
          <w:sz w:val="24"/>
          <w:szCs w:val="24"/>
        </w:rPr>
        <w:t>.</w:t>
      </w:r>
    </w:p>
    <w:p w:rsidR="00244EA9" w:rsidRDefault="00244EA9" w:rsidP="00595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métodos más importantes a modo de resumen fue el método </w:t>
      </w:r>
      <w:proofErr w:type="spellStart"/>
      <w:r>
        <w:rPr>
          <w:rFonts w:ascii="Arial" w:hAnsi="Arial" w:cs="Arial"/>
          <w:sz w:val="24"/>
          <w:szCs w:val="24"/>
        </w:rPr>
        <w:t>peek</w:t>
      </w:r>
      <w:proofErr w:type="spellEnd"/>
      <w:r>
        <w:rPr>
          <w:rFonts w:ascii="Arial" w:hAnsi="Arial" w:cs="Arial"/>
          <w:sz w:val="24"/>
          <w:szCs w:val="24"/>
        </w:rPr>
        <w:t xml:space="preserve"> () que muestra el dato de mayor prioridad, el </w:t>
      </w:r>
      <w:proofErr w:type="spellStart"/>
      <w:r>
        <w:rPr>
          <w:rFonts w:ascii="Arial" w:hAnsi="Arial" w:cs="Arial"/>
          <w:sz w:val="24"/>
          <w:szCs w:val="24"/>
        </w:rPr>
        <w:t>toArray</w:t>
      </w:r>
      <w:proofErr w:type="spellEnd"/>
      <w:r>
        <w:rPr>
          <w:rFonts w:ascii="Arial" w:hAnsi="Arial" w:cs="Arial"/>
          <w:sz w:val="24"/>
          <w:szCs w:val="24"/>
        </w:rPr>
        <w:t xml:space="preserve"> () que devuelve una matriz con todos los elementos ingresados a esta cola de prioridad y el </w:t>
      </w:r>
      <w:proofErr w:type="spellStart"/>
      <w:r>
        <w:rPr>
          <w:rFonts w:ascii="Arial" w:hAnsi="Arial" w:cs="Arial"/>
          <w:sz w:val="24"/>
          <w:szCs w:val="24"/>
        </w:rPr>
        <w:t>Comparator</w:t>
      </w:r>
      <w:proofErr w:type="spellEnd"/>
      <w:r>
        <w:rPr>
          <w:rFonts w:ascii="Arial" w:hAnsi="Arial" w:cs="Arial"/>
          <w:sz w:val="24"/>
          <w:szCs w:val="24"/>
        </w:rPr>
        <w:t>() como método más importante ya que compara los elementos para ordenarlos en el sistema.</w:t>
      </w:r>
      <w:bookmarkStart w:id="0" w:name="_GoBack"/>
      <w:bookmarkEnd w:id="0"/>
    </w:p>
    <w:p w:rsidR="00244EA9" w:rsidRPr="005952A7" w:rsidRDefault="00244EA9" w:rsidP="00595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3474" w:rsidRPr="00723474" w:rsidRDefault="00723474" w:rsidP="00595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23474" w:rsidRPr="00723474" w:rsidSect="00F43989">
      <w:head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B9" w:rsidRDefault="00E049B9" w:rsidP="00751AD1">
      <w:pPr>
        <w:spacing w:after="0" w:line="240" w:lineRule="auto"/>
      </w:pPr>
      <w:r>
        <w:separator/>
      </w:r>
    </w:p>
  </w:endnote>
  <w:endnote w:type="continuationSeparator" w:id="0">
    <w:p w:rsidR="00E049B9" w:rsidRDefault="00E049B9" w:rsidP="0075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B9" w:rsidRDefault="00E049B9" w:rsidP="00751AD1">
      <w:pPr>
        <w:spacing w:after="0" w:line="240" w:lineRule="auto"/>
      </w:pPr>
      <w:r>
        <w:separator/>
      </w:r>
    </w:p>
  </w:footnote>
  <w:footnote w:type="continuationSeparator" w:id="0">
    <w:p w:rsidR="00E049B9" w:rsidRDefault="00E049B9" w:rsidP="0075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AD1" w:rsidRPr="00420E8F" w:rsidRDefault="00751AD1" w:rsidP="00EC2322">
    <w:pPr>
      <w:pStyle w:val="Encabezado"/>
      <w:tabs>
        <w:tab w:val="clear" w:pos="8838"/>
      </w:tabs>
      <w:ind w:left="5664"/>
      <w:jc w:val="both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06E5553" wp14:editId="53CC57A6">
          <wp:simplePos x="0" y="0"/>
          <wp:positionH relativeFrom="column">
            <wp:posOffset>5080</wp:posOffset>
          </wp:positionH>
          <wp:positionV relativeFrom="paragraph">
            <wp:posOffset>-51435</wp:posOffset>
          </wp:positionV>
          <wp:extent cx="833755" cy="299720"/>
          <wp:effectExtent l="0" t="0" r="4445" b="5080"/>
          <wp:wrapSquare wrapText="bothSides"/>
          <wp:docPr id="3" name="Imagen 3" descr="to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om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322">
      <w:t>P</w:t>
    </w:r>
    <w:r>
      <w:t xml:space="preserve">rogramación </w:t>
    </w:r>
    <w:r w:rsidR="00EC2322">
      <w:t>Orientada</w:t>
    </w:r>
    <w:r>
      <w:t xml:space="preserve"> </w:t>
    </w:r>
    <w:r w:rsidR="00EC2322">
      <w:t>al O</w:t>
    </w:r>
    <w:r>
      <w:t xml:space="preserve">bjeto </w:t>
    </w:r>
  </w:p>
  <w:p w:rsidR="00751AD1" w:rsidRPr="00751AD1" w:rsidRDefault="00751AD1" w:rsidP="00EC23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2C"/>
    <w:rsid w:val="00077665"/>
    <w:rsid w:val="00244EA9"/>
    <w:rsid w:val="00340C4D"/>
    <w:rsid w:val="00351B1E"/>
    <w:rsid w:val="00417DC3"/>
    <w:rsid w:val="004477B3"/>
    <w:rsid w:val="005952A7"/>
    <w:rsid w:val="006F1330"/>
    <w:rsid w:val="00723474"/>
    <w:rsid w:val="00751AD1"/>
    <w:rsid w:val="0078774B"/>
    <w:rsid w:val="008A442F"/>
    <w:rsid w:val="00992000"/>
    <w:rsid w:val="00993A90"/>
    <w:rsid w:val="009F5994"/>
    <w:rsid w:val="00C02B91"/>
    <w:rsid w:val="00E049B9"/>
    <w:rsid w:val="00EC2322"/>
    <w:rsid w:val="00F43989"/>
    <w:rsid w:val="00F5682C"/>
    <w:rsid w:val="00F91F00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AD1"/>
  </w:style>
  <w:style w:type="paragraph" w:styleId="Piedepgina">
    <w:name w:val="footer"/>
    <w:basedOn w:val="Normal"/>
    <w:link w:val="PiedepginaCar"/>
    <w:uiPriority w:val="99"/>
    <w:unhideWhenUsed/>
    <w:rsid w:val="0075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AD1"/>
  </w:style>
  <w:style w:type="character" w:styleId="Hipervnculo">
    <w:name w:val="Hyperlink"/>
    <w:basedOn w:val="Fuentedeprrafopredeter"/>
    <w:uiPriority w:val="99"/>
    <w:semiHidden/>
    <w:unhideWhenUsed/>
    <w:rsid w:val="00EC232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C23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C2322"/>
  </w:style>
  <w:style w:type="character" w:styleId="MquinadeescribirHTML">
    <w:name w:val="HTML Typewriter"/>
    <w:basedOn w:val="Fuentedeprrafopredeter"/>
    <w:uiPriority w:val="99"/>
    <w:semiHidden/>
    <w:unhideWhenUsed/>
    <w:rsid w:val="00EC23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0B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4398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3989"/>
    <w:rPr>
      <w:rFonts w:eastAsiaTheme="minorEastAsia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AD1"/>
  </w:style>
  <w:style w:type="paragraph" w:styleId="Piedepgina">
    <w:name w:val="footer"/>
    <w:basedOn w:val="Normal"/>
    <w:link w:val="PiedepginaCar"/>
    <w:uiPriority w:val="99"/>
    <w:unhideWhenUsed/>
    <w:rsid w:val="0075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AD1"/>
  </w:style>
  <w:style w:type="character" w:styleId="Hipervnculo">
    <w:name w:val="Hyperlink"/>
    <w:basedOn w:val="Fuentedeprrafopredeter"/>
    <w:uiPriority w:val="99"/>
    <w:semiHidden/>
    <w:unhideWhenUsed/>
    <w:rsid w:val="00EC232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C23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C2322"/>
  </w:style>
  <w:style w:type="character" w:styleId="MquinadeescribirHTML">
    <w:name w:val="HTML Typewriter"/>
    <w:basedOn w:val="Fuentedeprrafopredeter"/>
    <w:uiPriority w:val="99"/>
    <w:semiHidden/>
    <w:unhideWhenUsed/>
    <w:rsid w:val="00EC23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0B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4398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3989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A4BF4690E2474DA45EF18104A85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A443-B219-4468-8A8C-351874D2F819}"/>
      </w:docPartPr>
      <w:docPartBody>
        <w:p w:rsidR="00000000" w:rsidRDefault="00943244" w:rsidP="00943244">
          <w:pPr>
            <w:pStyle w:val="9DA4BF4690E2474DA45EF18104A8541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4"/>
    <w:rsid w:val="0094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A4A2492CB345BBA8AB24DAAD1C31E8">
    <w:name w:val="8EA4A2492CB345BBA8AB24DAAD1C31E8"/>
    <w:rsid w:val="00943244"/>
  </w:style>
  <w:style w:type="paragraph" w:customStyle="1" w:styleId="7D996B09737744F49CD1E9BB4E769131">
    <w:name w:val="7D996B09737744F49CD1E9BB4E769131"/>
    <w:rsid w:val="00943244"/>
  </w:style>
  <w:style w:type="paragraph" w:customStyle="1" w:styleId="7343100684DE4D2DAAE5C9D7096D2E28">
    <w:name w:val="7343100684DE4D2DAAE5C9D7096D2E28"/>
    <w:rsid w:val="00943244"/>
  </w:style>
  <w:style w:type="paragraph" w:customStyle="1" w:styleId="4A6F2A4CF733485F9994FA9364D6479D">
    <w:name w:val="4A6F2A4CF733485F9994FA9364D6479D"/>
    <w:rsid w:val="00943244"/>
  </w:style>
  <w:style w:type="paragraph" w:customStyle="1" w:styleId="15DEEEF0572949EE9F567ECC5E05641D">
    <w:name w:val="15DEEEF0572949EE9F567ECC5E05641D"/>
    <w:rsid w:val="00943244"/>
  </w:style>
  <w:style w:type="paragraph" w:customStyle="1" w:styleId="9DA4BF4690E2474DA45EF18104A8541C">
    <w:name w:val="9DA4BF4690E2474DA45EF18104A8541C"/>
    <w:rsid w:val="00943244"/>
  </w:style>
  <w:style w:type="paragraph" w:customStyle="1" w:styleId="1C0534BDB7764722AB26831F7CC7FB08">
    <w:name w:val="1C0534BDB7764722AB26831F7CC7FB08"/>
    <w:rsid w:val="00943244"/>
  </w:style>
  <w:style w:type="paragraph" w:customStyle="1" w:styleId="6EFB8B89DD7E400DB5403D706A26839A">
    <w:name w:val="6EFB8B89DD7E400DB5403D706A26839A"/>
    <w:rsid w:val="00943244"/>
  </w:style>
  <w:style w:type="paragraph" w:customStyle="1" w:styleId="1DF0E238D18D47F293DBCD850E2068EE">
    <w:name w:val="1DF0E238D18D47F293DBCD850E2068EE"/>
    <w:rsid w:val="00943244"/>
  </w:style>
  <w:style w:type="paragraph" w:customStyle="1" w:styleId="8648D43D5B9F43799C34BBAC25B5E7BC">
    <w:name w:val="8648D43D5B9F43799C34BBAC25B5E7BC"/>
    <w:rsid w:val="009432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A4A2492CB345BBA8AB24DAAD1C31E8">
    <w:name w:val="8EA4A2492CB345BBA8AB24DAAD1C31E8"/>
    <w:rsid w:val="00943244"/>
  </w:style>
  <w:style w:type="paragraph" w:customStyle="1" w:styleId="7D996B09737744F49CD1E9BB4E769131">
    <w:name w:val="7D996B09737744F49CD1E9BB4E769131"/>
    <w:rsid w:val="00943244"/>
  </w:style>
  <w:style w:type="paragraph" w:customStyle="1" w:styleId="7343100684DE4D2DAAE5C9D7096D2E28">
    <w:name w:val="7343100684DE4D2DAAE5C9D7096D2E28"/>
    <w:rsid w:val="00943244"/>
  </w:style>
  <w:style w:type="paragraph" w:customStyle="1" w:styleId="4A6F2A4CF733485F9994FA9364D6479D">
    <w:name w:val="4A6F2A4CF733485F9994FA9364D6479D"/>
    <w:rsid w:val="00943244"/>
  </w:style>
  <w:style w:type="paragraph" w:customStyle="1" w:styleId="15DEEEF0572949EE9F567ECC5E05641D">
    <w:name w:val="15DEEEF0572949EE9F567ECC5E05641D"/>
    <w:rsid w:val="00943244"/>
  </w:style>
  <w:style w:type="paragraph" w:customStyle="1" w:styleId="9DA4BF4690E2474DA45EF18104A8541C">
    <w:name w:val="9DA4BF4690E2474DA45EF18104A8541C"/>
    <w:rsid w:val="00943244"/>
  </w:style>
  <w:style w:type="paragraph" w:customStyle="1" w:styleId="1C0534BDB7764722AB26831F7CC7FB08">
    <w:name w:val="1C0534BDB7764722AB26831F7CC7FB08"/>
    <w:rsid w:val="00943244"/>
  </w:style>
  <w:style w:type="paragraph" w:customStyle="1" w:styleId="6EFB8B89DD7E400DB5403D706A26839A">
    <w:name w:val="6EFB8B89DD7E400DB5403D706A26839A"/>
    <w:rsid w:val="00943244"/>
  </w:style>
  <w:style w:type="paragraph" w:customStyle="1" w:styleId="1DF0E238D18D47F293DBCD850E2068EE">
    <w:name w:val="1DF0E238D18D47F293DBCD850E2068EE"/>
    <w:rsid w:val="00943244"/>
  </w:style>
  <w:style w:type="paragraph" w:customStyle="1" w:styleId="8648D43D5B9F43799C34BBAC25B5E7BC">
    <w:name w:val="8648D43D5B9F43799C34BBAC25B5E7BC"/>
    <w:rsid w:val="00943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integantes:</PublishDate>
  <Abstract>integrantesef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5FEFB-190D-40F8-A80B-7A03B156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Colección Priority Queue</dc:title>
  <dc:creator>Luff</dc:creator>
  <cp:lastModifiedBy>Presentación</cp:lastModifiedBy>
  <cp:revision>2</cp:revision>
  <dcterms:created xsi:type="dcterms:W3CDTF">2015-11-20T18:37:00Z</dcterms:created>
  <dcterms:modified xsi:type="dcterms:W3CDTF">2015-11-20T18:37:00Z</dcterms:modified>
</cp:coreProperties>
</file>