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3E2E3" w14:textId="508012CC" w:rsidR="00C2318E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Historia de Usuario: </w:t>
      </w:r>
      <w:r w:rsidR="00D23E00">
        <w:rPr>
          <w:rFonts w:ascii="Times New Roman" w:eastAsia="Times New Roman" w:hAnsi="Times New Roman" w:cs="Times New Roman"/>
          <w:b/>
          <w:sz w:val="26"/>
          <w:szCs w:val="26"/>
        </w:rPr>
        <w:t>Proceso de Compra de Entradas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para el Sistema de Venta de Entradas</w:t>
      </w:r>
    </w:p>
    <w:p w14:paraId="7643E44C" w14:textId="77777777" w:rsidR="00C2318E" w:rsidRDefault="00C2318E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59A1C8A" w14:textId="77777777" w:rsidR="00C2318E" w:rsidRDefault="00C2318E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"/>
        <w:tblW w:w="11160" w:type="dxa"/>
        <w:tblInd w:w="-10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3990"/>
        <w:gridCol w:w="3630"/>
      </w:tblGrid>
      <w:tr w:rsidR="00C2318E" w14:paraId="584AA566" w14:textId="77777777">
        <w:trPr>
          <w:trHeight w:val="656"/>
        </w:trPr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45A763" w14:textId="1B1EA38C" w:rsidR="00C2318E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DVEI - HU </w:t>
            </w:r>
            <w:r w:rsidR="00D23E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9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333EDC" w14:textId="77777777" w:rsidR="00C2318E" w:rsidRDefault="0000000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Nombre del proyecto: </w:t>
            </w:r>
            <w:r>
              <w:rPr>
                <w:rFonts w:ascii="Times New Roman" w:eastAsia="Times New Roman" w:hAnsi="Times New Roman" w:cs="Times New Roman"/>
              </w:rPr>
              <w:t>Sistema de Venta de entradas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FF32C0" w14:textId="3AF5470C" w:rsidR="00C2318E" w:rsidRDefault="0000000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Escrito Por: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D23E00">
              <w:rPr>
                <w:rFonts w:ascii="Times New Roman" w:eastAsia="Times New Roman" w:hAnsi="Times New Roman" w:cs="Times New Roman"/>
              </w:rPr>
              <w:t>Eduardo Marcos</w:t>
            </w:r>
          </w:p>
        </w:tc>
      </w:tr>
      <w:tr w:rsidR="00C2318E" w14:paraId="6637DD76" w14:textId="77777777">
        <w:trPr>
          <w:trHeight w:val="630"/>
        </w:trPr>
        <w:tc>
          <w:tcPr>
            <w:tcW w:w="354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B815FE" w14:textId="4129B22D" w:rsidR="00C2318E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 la Prueba: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23E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Proceso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Compra Entradas</w:t>
            </w:r>
          </w:p>
        </w:tc>
        <w:tc>
          <w:tcPr>
            <w:tcW w:w="399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30863E" w14:textId="1A563833" w:rsidR="00C2318E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de ejecución: 1</w:t>
            </w:r>
            <w:r w:rsidR="00D23E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/09/23</w:t>
            </w:r>
          </w:p>
        </w:tc>
        <w:tc>
          <w:tcPr>
            <w:tcW w:w="363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9AD19C" w14:textId="77777777" w:rsidR="00C2318E" w:rsidRDefault="0000000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Ejecución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Nro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1</w:t>
            </w:r>
          </w:p>
          <w:p w14:paraId="71684CBF" w14:textId="77777777" w:rsidR="00C2318E" w:rsidRDefault="00C2318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9553DFD" w14:textId="489905FE" w:rsidR="00C2318E" w:rsidRDefault="0000000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  <w:r>
              <w:rPr>
                <w:rFonts w:ascii="Times New Roman" w:eastAsia="Times New Roman" w:hAnsi="Times New Roman" w:cs="Times New Roman"/>
              </w:rPr>
              <w:t xml:space="preserve"> 1</w:t>
            </w:r>
            <w:r w:rsidR="00D23E00"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>/09/23</w:t>
            </w:r>
          </w:p>
        </w:tc>
      </w:tr>
      <w:tr w:rsidR="00C2318E" w14:paraId="4412382C" w14:textId="77777777">
        <w:trPr>
          <w:trHeight w:val="264"/>
        </w:trPr>
        <w:tc>
          <w:tcPr>
            <w:tcW w:w="354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7EDCF" w14:textId="77777777" w:rsidR="00C2318E" w:rsidRDefault="00C2318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9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ACDED" w14:textId="77777777" w:rsidR="00C2318E" w:rsidRDefault="00C2318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63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F1FD" w14:textId="77777777" w:rsidR="00C2318E" w:rsidRDefault="00C2318E">
            <w:pPr>
              <w:widowControl w:val="0"/>
              <w:rPr>
                <w:sz w:val="20"/>
                <w:szCs w:val="20"/>
              </w:rPr>
            </w:pPr>
          </w:p>
        </w:tc>
      </w:tr>
      <w:tr w:rsidR="00C2318E" w14:paraId="0BB18A6C" w14:textId="77777777">
        <w:trPr>
          <w:trHeight w:val="315"/>
        </w:trPr>
        <w:tc>
          <w:tcPr>
            <w:tcW w:w="354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1D1D8" w14:textId="77777777" w:rsidR="00C2318E" w:rsidRDefault="00C2318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DC077E" w14:textId="77777777" w:rsidR="00C2318E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ejecutor: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363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80CD8" w14:textId="77777777" w:rsidR="00C2318E" w:rsidRDefault="00C2318E">
            <w:pPr>
              <w:widowControl w:val="0"/>
              <w:rPr>
                <w:sz w:val="20"/>
                <w:szCs w:val="20"/>
              </w:rPr>
            </w:pPr>
          </w:p>
        </w:tc>
      </w:tr>
      <w:tr w:rsidR="00C2318E" w14:paraId="77D530A1" w14:textId="77777777">
        <w:trPr>
          <w:trHeight w:val="315"/>
        </w:trPr>
        <w:tc>
          <w:tcPr>
            <w:tcW w:w="11160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181472" w14:textId="6A11BF25" w:rsidR="00C2318E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Descripción: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Como un usuario interesado en comprar entradas para eventos </w:t>
            </w:r>
            <w:r w:rsidR="00D23E00">
              <w:rPr>
                <w:rFonts w:ascii="Times New Roman" w:eastAsia="Times New Roman" w:hAnsi="Times New Roman" w:cs="Times New Roman"/>
                <w:sz w:val="24"/>
                <w:szCs w:val="24"/>
              </w:rPr>
              <w:t>deseo poder realizar de manera exitosa el proceso de compra de entradas, y que esta se dé de manera eficiente y segura, asegurándome un lugar en el evento de mi interés.</w:t>
            </w:r>
          </w:p>
        </w:tc>
      </w:tr>
    </w:tbl>
    <w:p w14:paraId="48B77AD0" w14:textId="77777777" w:rsidR="00C2318E" w:rsidRDefault="00C2318E"/>
    <w:p w14:paraId="41EF4DD0" w14:textId="77777777" w:rsidR="00C2318E" w:rsidRDefault="00C2318E"/>
    <w:p w14:paraId="1488ECA6" w14:textId="77777777" w:rsidR="00C2318E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Criterios de Aceptación:</w:t>
      </w:r>
    </w:p>
    <w:p w14:paraId="63EB45BD" w14:textId="77777777" w:rsidR="00C2318E" w:rsidRDefault="00C231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DF4EA8" w14:textId="79296011" w:rsidR="00C2318E" w:rsidRDefault="00D23E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debe mostrar una lista de eventos próximos disponibles para compra de entradas.</w:t>
      </w:r>
    </w:p>
    <w:p w14:paraId="38D96B8F" w14:textId="31C1F315" w:rsidR="00C2318E" w:rsidRDefault="00D23E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Debe ser posible </w:t>
      </w:r>
      <w:r w:rsidR="003B7BDF">
        <w:rPr>
          <w:rFonts w:ascii="Times New Roman" w:eastAsia="Times New Roman" w:hAnsi="Times New Roman" w:cs="Times New Roman"/>
          <w:sz w:val="24"/>
          <w:szCs w:val="24"/>
        </w:rPr>
        <w:t>buscar el evento utilizando un motor de búsqueda.</w:t>
      </w:r>
    </w:p>
    <w:p w14:paraId="08000F57" w14:textId="41CCE81D" w:rsidR="00C2318E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 </w:t>
      </w:r>
      <w:r w:rsidR="003B7BDF">
        <w:rPr>
          <w:rFonts w:ascii="Times New Roman" w:eastAsia="Times New Roman" w:hAnsi="Times New Roman" w:cs="Times New Roman"/>
          <w:sz w:val="24"/>
          <w:szCs w:val="24"/>
        </w:rPr>
        <w:t>seleccionar un evento del interés del usuario, se deben mostrar detalles como la fecha, hora, lugar y precio de las entradas.</w:t>
      </w:r>
    </w:p>
    <w:p w14:paraId="05592D8A" w14:textId="7740AE39" w:rsidR="00C2318E" w:rsidRDefault="003B7BD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Debe haber una opción clara para seleccionar la cantidad de entradas que desean comprar.</w:t>
      </w:r>
    </w:p>
    <w:p w14:paraId="0768B872" w14:textId="7EDD4A53" w:rsidR="003B7BDF" w:rsidRDefault="003B7BD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debe pode agregar entradas al carrito de compras.</w:t>
      </w:r>
    </w:p>
    <w:p w14:paraId="2D44AB16" w14:textId="2EBD3CE6" w:rsidR="003B7BDF" w:rsidRDefault="003B7BD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Debe existir una opción para revisar el contenido del carrito y modificar la cantidad de entradas.</w:t>
      </w:r>
    </w:p>
    <w:p w14:paraId="2CD60BF0" w14:textId="6F284DFE" w:rsidR="003B7BDF" w:rsidRDefault="003B7BD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Debe ser posible proceder al pago una vez que el usuario esté satisfecho con su elección.</w:t>
      </w:r>
    </w:p>
    <w:p w14:paraId="78450068" w14:textId="563BDD31" w:rsidR="003B7BDF" w:rsidRDefault="003B7BD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debe permitir al usuario ingresar detalles de pago, que incluyen la información de la tarjeta de crédito o cualquier otro método de pago aceptado.</w:t>
      </w:r>
    </w:p>
    <w:p w14:paraId="51A1935E" w14:textId="5BA430AA" w:rsidR="003B7BDF" w:rsidRDefault="003B7BD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Debe haber una opción para confirmar la compra y recibir una confirmación de la misma, que incluya el número de referencia de la compra y las entradas electrónicas.</w:t>
      </w:r>
    </w:p>
    <w:p w14:paraId="44EBD8A7" w14:textId="1E8B7926" w:rsidR="003B7BDF" w:rsidRDefault="003B7BD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debe tener la opción de guardar su perfil con información de pago para futuras compras, si lo desea.</w:t>
      </w:r>
    </w:p>
    <w:p w14:paraId="67B376E7" w14:textId="5BC16D1D" w:rsidR="003B7BDF" w:rsidRDefault="003B7BD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Si el proceso de compra falla en algún punto, el sistema debe proporcionar un mensaje de error claro y orientar al usuario sobre cómo solucionarlo.</w:t>
      </w:r>
    </w:p>
    <w:p w14:paraId="30C402CB" w14:textId="7FD08108" w:rsidR="00C2318E" w:rsidRPr="003B7BDF" w:rsidRDefault="003B7BDF" w:rsidP="003B7BD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debe enviar un correo electrónico de confirmación de compra con los detalles de la transacción al usuario.</w:t>
      </w:r>
    </w:p>
    <w:p w14:paraId="6AABED13" w14:textId="77777777" w:rsidR="00C2318E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Definición de Terminado:</w:t>
      </w:r>
    </w:p>
    <w:p w14:paraId="60B2EF1B" w14:textId="77777777" w:rsidR="00C2318E" w:rsidRDefault="00C231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4FA0D9" w14:textId="65784353" w:rsidR="00C2318E" w:rsidRDefault="00000000" w:rsidP="003B7BD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historia de usuario se </w:t>
      </w:r>
      <w:r w:rsidR="003B7BDF">
        <w:rPr>
          <w:rFonts w:ascii="Times New Roman" w:eastAsia="Times New Roman" w:hAnsi="Times New Roman" w:cs="Times New Roman"/>
          <w:sz w:val="24"/>
          <w:szCs w:val="24"/>
        </w:rPr>
        <w:t>considera terminada cuando todos los criterios de aceptación se han cumplido y el usuario ha recibido una confirmación de compra en pantalla y por correo electrónico.</w:t>
      </w:r>
    </w:p>
    <w:sectPr w:rsidR="00C231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B7C0D"/>
    <w:multiLevelType w:val="multilevel"/>
    <w:tmpl w:val="88942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C23843"/>
    <w:multiLevelType w:val="multilevel"/>
    <w:tmpl w:val="23280A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15489466">
    <w:abstractNumId w:val="1"/>
  </w:num>
  <w:num w:numId="2" w16cid:durableId="1011421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18E"/>
    <w:rsid w:val="003B7BDF"/>
    <w:rsid w:val="00C2318E"/>
    <w:rsid w:val="00D2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556D90"/>
  <w15:docId w15:val="{DAAF7646-EB19-41BF-BCB5-8AE800787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 Manuel Marcos Vasquez</cp:lastModifiedBy>
  <cp:revision>2</cp:revision>
  <dcterms:created xsi:type="dcterms:W3CDTF">2023-09-16T04:35:00Z</dcterms:created>
  <dcterms:modified xsi:type="dcterms:W3CDTF">2023-09-16T04:35:00Z</dcterms:modified>
</cp:coreProperties>
</file>