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715E2" w14:textId="0E4AEDB5" w:rsidR="00E54587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Historia de Usuario: </w:t>
      </w:r>
      <w:r w:rsidR="0071500D" w:rsidRPr="0071500D">
        <w:rPr>
          <w:rFonts w:ascii="Times New Roman" w:eastAsia="Times New Roman" w:hAnsi="Times New Roman" w:cs="Times New Roman"/>
          <w:b/>
          <w:sz w:val="26"/>
          <w:szCs w:val="26"/>
        </w:rPr>
        <w:t>Verificación de Entradas de Usuario</w:t>
      </w:r>
    </w:p>
    <w:p w14:paraId="624F6347" w14:textId="77777777" w:rsidR="00E54587" w:rsidRDefault="00E5458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AA09561" w14:textId="77777777" w:rsidR="00E54587" w:rsidRDefault="00E5458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"/>
        <w:tblW w:w="11319" w:type="dxa"/>
        <w:tblInd w:w="-10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90"/>
        <w:gridCol w:w="4047"/>
        <w:gridCol w:w="3682"/>
      </w:tblGrid>
      <w:tr w:rsidR="00E54587" w14:paraId="52105935" w14:textId="77777777" w:rsidTr="00505BB7">
        <w:trPr>
          <w:trHeight w:val="679"/>
        </w:trPr>
        <w:tc>
          <w:tcPr>
            <w:tcW w:w="3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8F6403" w14:textId="28CD3DA4" w:rsidR="00E54587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  <w:r w:rsidR="00EA11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VEI - HU </w:t>
            </w:r>
            <w:r w:rsidR="00EA11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FC7C4B" w14:textId="237236EF" w:rsidR="00E54587" w:rsidRDefault="0000000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Nombre del proyecto: </w:t>
            </w:r>
            <w:r w:rsidR="00EA11F0" w:rsidRPr="00EA11F0">
              <w:rPr>
                <w:rFonts w:ascii="Times New Roman" w:eastAsia="Times New Roman" w:hAnsi="Times New Roman" w:cs="Times New Roman"/>
                <w:bCs/>
              </w:rPr>
              <w:t>Desarrollo de plataforma de ventas de entradas con identificación</w:t>
            </w:r>
          </w:p>
        </w:tc>
        <w:tc>
          <w:tcPr>
            <w:tcW w:w="36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38FB60" w14:textId="5C310973" w:rsidR="00E54587" w:rsidRDefault="0000000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Escrito Por: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A11F0">
              <w:rPr>
                <w:rFonts w:ascii="Times New Roman" w:eastAsia="Times New Roman" w:hAnsi="Times New Roman" w:cs="Times New Roman"/>
              </w:rPr>
              <w:t>Esteban Quiñonez</w:t>
            </w:r>
          </w:p>
        </w:tc>
      </w:tr>
      <w:tr w:rsidR="00E54587" w14:paraId="7E4920B9" w14:textId="77777777" w:rsidTr="00505BB7">
        <w:trPr>
          <w:trHeight w:val="652"/>
        </w:trPr>
        <w:tc>
          <w:tcPr>
            <w:tcW w:w="35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12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3B1D18" w14:textId="67992824" w:rsidR="00E54587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 la Prueba: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1500D" w:rsidRPr="0071500D">
              <w:rPr>
                <w:rFonts w:ascii="Times New Roman" w:eastAsia="Times New Roman" w:hAnsi="Times New Roman" w:cs="Times New Roman"/>
                <w:sz w:val="24"/>
                <w:szCs w:val="24"/>
              </w:rPr>
              <w:t>Verificación de Entradas de Usuario</w:t>
            </w:r>
          </w:p>
        </w:tc>
        <w:tc>
          <w:tcPr>
            <w:tcW w:w="404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CCCCCC"/>
              <w:right w:val="single" w:sz="12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D80F90" w14:textId="014D52D7" w:rsidR="00E54587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Fecha de ejecución: </w:t>
            </w:r>
            <w:r w:rsidR="007150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/09/23</w:t>
            </w:r>
          </w:p>
        </w:tc>
        <w:tc>
          <w:tcPr>
            <w:tcW w:w="368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12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D9EC17" w14:textId="77777777" w:rsidR="00E54587" w:rsidRDefault="0000000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Ejecución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Nro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1</w:t>
            </w:r>
          </w:p>
          <w:p w14:paraId="50431408" w14:textId="77777777" w:rsidR="00E54587" w:rsidRDefault="00E5458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864637A" w14:textId="58671101" w:rsidR="00E54587" w:rsidRDefault="0000000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71500D">
              <w:rPr>
                <w:rFonts w:ascii="Times New Roman" w:eastAsia="Times New Roman" w:hAnsi="Times New Roman" w:cs="Times New Roman"/>
              </w:rPr>
              <w:t>20</w:t>
            </w:r>
            <w:r>
              <w:rPr>
                <w:rFonts w:ascii="Times New Roman" w:eastAsia="Times New Roman" w:hAnsi="Times New Roman" w:cs="Times New Roman"/>
              </w:rPr>
              <w:t>/09/23</w:t>
            </w:r>
          </w:p>
        </w:tc>
      </w:tr>
      <w:tr w:rsidR="00E54587" w14:paraId="407CBA54" w14:textId="77777777" w:rsidTr="00505BB7">
        <w:trPr>
          <w:trHeight w:val="273"/>
        </w:trPr>
        <w:tc>
          <w:tcPr>
            <w:tcW w:w="3590" w:type="dxa"/>
            <w:vMerge/>
            <w:tcBorders>
              <w:top w:val="single" w:sz="6" w:space="0" w:color="CCCCCC"/>
              <w:left w:val="single" w:sz="12" w:space="0" w:color="auto"/>
              <w:bottom w:val="single" w:sz="6" w:space="0" w:color="000000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5E81" w14:textId="77777777" w:rsidR="00E54587" w:rsidRDefault="00E5458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047" w:type="dxa"/>
            <w:vMerge/>
            <w:tcBorders>
              <w:top w:val="single" w:sz="6" w:space="0" w:color="CCCCCC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5A1A" w14:textId="77777777" w:rsidR="00E54587" w:rsidRDefault="00E5458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682" w:type="dxa"/>
            <w:vMerge/>
            <w:tcBorders>
              <w:top w:val="single" w:sz="6" w:space="0" w:color="CCCCCC"/>
              <w:left w:val="single" w:sz="12" w:space="0" w:color="auto"/>
              <w:bottom w:val="single" w:sz="6" w:space="0" w:color="000000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C45C0" w14:textId="77777777" w:rsidR="00E54587" w:rsidRDefault="00E54587">
            <w:pPr>
              <w:widowControl w:val="0"/>
              <w:rPr>
                <w:sz w:val="20"/>
                <w:szCs w:val="20"/>
              </w:rPr>
            </w:pPr>
          </w:p>
        </w:tc>
      </w:tr>
      <w:tr w:rsidR="00E54587" w14:paraId="553A98F2" w14:textId="77777777" w:rsidTr="00505BB7">
        <w:trPr>
          <w:trHeight w:val="326"/>
        </w:trPr>
        <w:tc>
          <w:tcPr>
            <w:tcW w:w="3590" w:type="dxa"/>
            <w:vMerge/>
            <w:tcBorders>
              <w:top w:val="single" w:sz="6" w:space="0" w:color="CCCCCC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511B8" w14:textId="77777777" w:rsidR="00E54587" w:rsidRDefault="00E5458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857438" w14:textId="77777777" w:rsidR="00E54587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ejecutor: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3682" w:type="dxa"/>
            <w:vMerge/>
            <w:tcBorders>
              <w:top w:val="single" w:sz="6" w:space="0" w:color="CCCCCC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60E9" w14:textId="77777777" w:rsidR="00E54587" w:rsidRDefault="00E54587">
            <w:pPr>
              <w:widowControl w:val="0"/>
              <w:rPr>
                <w:sz w:val="20"/>
                <w:szCs w:val="20"/>
              </w:rPr>
            </w:pPr>
          </w:p>
        </w:tc>
      </w:tr>
      <w:tr w:rsidR="00E54587" w14:paraId="5A778B12" w14:textId="77777777" w:rsidTr="00505BB7">
        <w:trPr>
          <w:trHeight w:val="326"/>
        </w:trPr>
        <w:tc>
          <w:tcPr>
            <w:tcW w:w="11319" w:type="dxa"/>
            <w:gridSpan w:val="3"/>
            <w:tcBorders>
              <w:top w:val="single" w:sz="6" w:space="0" w:color="CCCCCC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0A4EA3" w14:textId="69874CD9" w:rsidR="00E54587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Descripción: </w:t>
            </w:r>
            <w:r w:rsidR="0071500D" w:rsidRPr="0071500D">
              <w:rPr>
                <w:rFonts w:ascii="Times New Roman" w:eastAsia="Times New Roman" w:hAnsi="Times New Roman" w:cs="Times New Roman"/>
                <w:sz w:val="24"/>
                <w:szCs w:val="24"/>
              </w:rPr>
              <w:t>Como administrador del sistema, deseo garantizar que todas las entradas de los usuarios en la plataforma sean válidas y seguras para evitar errores y amenazas de seguridad. Para lograr esto, necesito que la aplicación realice verificaciones exhaustivas de todas las entradas de datos proporcionadas por los usuarios.</w:t>
            </w:r>
          </w:p>
        </w:tc>
      </w:tr>
    </w:tbl>
    <w:p w14:paraId="371F12CC" w14:textId="77777777" w:rsidR="00E54587" w:rsidRDefault="00E54587"/>
    <w:p w14:paraId="3E20ED1B" w14:textId="77777777" w:rsidR="00E54587" w:rsidRDefault="00E54587"/>
    <w:p w14:paraId="10350C36" w14:textId="77777777" w:rsidR="00E54587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Criterios de Aceptación:</w:t>
      </w:r>
    </w:p>
    <w:p w14:paraId="5E224091" w14:textId="77777777" w:rsidR="00E54587" w:rsidRDefault="00E5458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CF88F0" w14:textId="77777777" w:rsidR="0071500D" w:rsidRPr="0071500D" w:rsidRDefault="0071500D" w:rsidP="0071500D">
      <w:pPr>
        <w:pStyle w:val="Prrafodelist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1500D">
        <w:rPr>
          <w:rFonts w:ascii="Times New Roman" w:eastAsia="Times New Roman" w:hAnsi="Times New Roman" w:cs="Times New Roman"/>
          <w:sz w:val="24"/>
          <w:szCs w:val="24"/>
          <w:lang w:val="es-PE"/>
        </w:rPr>
        <w:t>La aplicación debe validar todas las entradas de datos proporcionadas por los usuarios, incluyendo formularios, campos de texto, números de identificación y otros tipos de datos ingresados.</w:t>
      </w:r>
    </w:p>
    <w:p w14:paraId="45C54829" w14:textId="77777777" w:rsidR="0071500D" w:rsidRPr="0071500D" w:rsidRDefault="0071500D" w:rsidP="0071500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3C6E3917" w14:textId="77777777" w:rsidR="0071500D" w:rsidRPr="0071500D" w:rsidRDefault="0071500D" w:rsidP="0071500D">
      <w:pPr>
        <w:pStyle w:val="Prrafodelist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1500D">
        <w:rPr>
          <w:rFonts w:ascii="Times New Roman" w:eastAsia="Times New Roman" w:hAnsi="Times New Roman" w:cs="Times New Roman"/>
          <w:sz w:val="24"/>
          <w:szCs w:val="24"/>
          <w:lang w:val="es-PE"/>
        </w:rPr>
        <w:t>Se deben realizar verificaciones de integridad de datos para garantizar que las entradas cumplan con los formatos y restricciones especificados. Por ejemplo, si un campo debe contener un número de teléfono, debe estar en el formato correcto y cumplir con la longitud esperada.</w:t>
      </w:r>
    </w:p>
    <w:p w14:paraId="6B910C48" w14:textId="77777777" w:rsidR="0071500D" w:rsidRPr="0071500D" w:rsidRDefault="0071500D" w:rsidP="0071500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369119B2" w14:textId="77777777" w:rsidR="0071500D" w:rsidRPr="0071500D" w:rsidRDefault="0071500D" w:rsidP="0071500D">
      <w:pPr>
        <w:pStyle w:val="Prrafodelist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1500D">
        <w:rPr>
          <w:rFonts w:ascii="Times New Roman" w:eastAsia="Times New Roman" w:hAnsi="Times New Roman" w:cs="Times New Roman"/>
          <w:sz w:val="24"/>
          <w:szCs w:val="24"/>
          <w:lang w:val="es-PE"/>
        </w:rPr>
        <w:t>Las entradas que no cumplan con las validaciones de integridad deben generar un mensaje de error claro y específico que indique el problema al usuario. Se debe evitar el procesamiento de datos incorrectos o maliciosos.</w:t>
      </w:r>
    </w:p>
    <w:p w14:paraId="77939F19" w14:textId="77777777" w:rsidR="0071500D" w:rsidRPr="0071500D" w:rsidRDefault="0071500D" w:rsidP="0071500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754B6F53" w14:textId="77777777" w:rsidR="0071500D" w:rsidRPr="0071500D" w:rsidRDefault="0071500D" w:rsidP="0071500D">
      <w:pPr>
        <w:pStyle w:val="Prrafodelist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1500D">
        <w:rPr>
          <w:rFonts w:ascii="Times New Roman" w:eastAsia="Times New Roman" w:hAnsi="Times New Roman" w:cs="Times New Roman"/>
          <w:sz w:val="24"/>
          <w:szCs w:val="24"/>
          <w:lang w:val="es-PE"/>
        </w:rPr>
        <w:t>La aplicación debe implementar medidas de seguridad adicionales, como la prevención de ataques de inyección SQL y la sanitización de entradas, para proteger la integridad de la base de datos y prevenir posibles vulnerabilidades.</w:t>
      </w:r>
    </w:p>
    <w:p w14:paraId="69FABD0F" w14:textId="77777777" w:rsidR="0071500D" w:rsidRPr="0071500D" w:rsidRDefault="0071500D" w:rsidP="0071500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5333D6AB" w14:textId="77777777" w:rsidR="0071500D" w:rsidRPr="0071500D" w:rsidRDefault="0071500D" w:rsidP="0071500D">
      <w:pPr>
        <w:pStyle w:val="Prrafodelist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1500D">
        <w:rPr>
          <w:rFonts w:ascii="Times New Roman" w:eastAsia="Times New Roman" w:hAnsi="Times New Roman" w:cs="Times New Roman"/>
          <w:sz w:val="24"/>
          <w:szCs w:val="24"/>
          <w:lang w:val="es-PE"/>
        </w:rPr>
        <w:lastRenderedPageBreak/>
        <w:t>Se deben registrar todas las entradas que no pasen las validaciones, junto con información relevante sobre el usuario y el contexto de la entrada. Estos registros serán útiles para el seguimiento y la investigación de posibles intentos de acceso no autorizado o actividades maliciosas.</w:t>
      </w:r>
    </w:p>
    <w:p w14:paraId="06BF3F62" w14:textId="77777777" w:rsidR="0071500D" w:rsidRPr="0071500D" w:rsidRDefault="0071500D" w:rsidP="0071500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6714AB79" w14:textId="71EF3D3C" w:rsidR="00E54587" w:rsidRDefault="0071500D" w:rsidP="0071500D">
      <w:pPr>
        <w:pStyle w:val="Prrafodelist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1500D">
        <w:rPr>
          <w:rFonts w:ascii="Times New Roman" w:eastAsia="Times New Roman" w:hAnsi="Times New Roman" w:cs="Times New Roman"/>
          <w:sz w:val="24"/>
          <w:szCs w:val="24"/>
          <w:lang w:val="es-PE"/>
        </w:rPr>
        <w:t>La funcionalidad de verificación de entradas debe aplicarse de manera coherente en todas las áreas de la aplicación donde los usuarios puedan ingresar datos.</w:t>
      </w:r>
    </w:p>
    <w:p w14:paraId="391C5C88" w14:textId="77777777" w:rsidR="0071500D" w:rsidRPr="0071500D" w:rsidRDefault="0071500D" w:rsidP="0071500D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59C6C264" w14:textId="77777777" w:rsidR="0071500D" w:rsidRPr="0071500D" w:rsidRDefault="0071500D" w:rsidP="0071500D">
      <w:pPr>
        <w:pStyle w:val="Prrafodelista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1F03219E" w14:textId="77777777" w:rsidR="00E54587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Definición de Terminado:</w:t>
      </w:r>
    </w:p>
    <w:p w14:paraId="562D6A03" w14:textId="77777777" w:rsidR="00E54587" w:rsidRDefault="00E5458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2BFD0A" w14:textId="77777777" w:rsidR="0071500D" w:rsidRPr="0071500D" w:rsidRDefault="0071500D" w:rsidP="0071500D">
      <w:pPr>
        <w:pStyle w:val="Prrafodelista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00D">
        <w:rPr>
          <w:rFonts w:ascii="Times New Roman" w:eastAsia="Times New Roman" w:hAnsi="Times New Roman" w:cs="Times New Roman"/>
          <w:sz w:val="24"/>
          <w:szCs w:val="24"/>
        </w:rPr>
        <w:t>Se ha implementado una funcionalidad de verificación de entradas en la aplicación de acuerdo con los criterios de aceptación.</w:t>
      </w:r>
    </w:p>
    <w:p w14:paraId="12975236" w14:textId="77777777" w:rsidR="0071500D" w:rsidRPr="0071500D" w:rsidRDefault="0071500D" w:rsidP="0071500D">
      <w:pPr>
        <w:pStyle w:val="Prrafodelista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00D">
        <w:rPr>
          <w:rFonts w:ascii="Times New Roman" w:eastAsia="Times New Roman" w:hAnsi="Times New Roman" w:cs="Times New Roman"/>
          <w:sz w:val="24"/>
          <w:szCs w:val="24"/>
        </w:rPr>
        <w:t>Se han realizado pruebas exhaustivas para garantizar que las validaciones funcionen correctamente y se generen mensajes de error apropiados.</w:t>
      </w:r>
    </w:p>
    <w:p w14:paraId="52399278" w14:textId="77777777" w:rsidR="0071500D" w:rsidRPr="0071500D" w:rsidRDefault="0071500D" w:rsidP="0071500D">
      <w:pPr>
        <w:pStyle w:val="Prrafodelista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00D">
        <w:rPr>
          <w:rFonts w:ascii="Times New Roman" w:eastAsia="Times New Roman" w:hAnsi="Times New Roman" w:cs="Times New Roman"/>
          <w:sz w:val="24"/>
          <w:szCs w:val="24"/>
        </w:rPr>
        <w:t>Se ha implementado la prevención de ataques y la sanitización de entradas para proteger la seguridad de la aplicación.</w:t>
      </w:r>
    </w:p>
    <w:p w14:paraId="05B4EFEC" w14:textId="77777777" w:rsidR="0071500D" w:rsidRPr="0071500D" w:rsidRDefault="0071500D" w:rsidP="0071500D">
      <w:pPr>
        <w:pStyle w:val="Prrafodelista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00D">
        <w:rPr>
          <w:rFonts w:ascii="Times New Roman" w:eastAsia="Times New Roman" w:hAnsi="Times New Roman" w:cs="Times New Roman"/>
          <w:sz w:val="24"/>
          <w:szCs w:val="24"/>
        </w:rPr>
        <w:t>Se han configurado registros de auditoría para rastrear entradas no válidas o potencialmente maliciosas.</w:t>
      </w:r>
    </w:p>
    <w:p w14:paraId="3A5A6770" w14:textId="0964DA8C" w:rsidR="00E54587" w:rsidRPr="0071500D" w:rsidRDefault="0071500D" w:rsidP="0071500D">
      <w:pPr>
        <w:pStyle w:val="Prrafodelista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00D">
        <w:rPr>
          <w:rFonts w:ascii="Times New Roman" w:eastAsia="Times New Roman" w:hAnsi="Times New Roman" w:cs="Times New Roman"/>
          <w:sz w:val="24"/>
          <w:szCs w:val="24"/>
        </w:rPr>
        <w:t>La historia de usuario ha sido revisada y aprobada por el equipo de desarrollo y los interesados.</w:t>
      </w:r>
    </w:p>
    <w:sectPr w:rsidR="00E54587" w:rsidRPr="007150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B55E3"/>
    <w:multiLevelType w:val="multilevel"/>
    <w:tmpl w:val="56A444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7705D1"/>
    <w:multiLevelType w:val="multilevel"/>
    <w:tmpl w:val="968635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E507B9"/>
    <w:multiLevelType w:val="hybridMultilevel"/>
    <w:tmpl w:val="D8F853A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C57C6"/>
    <w:multiLevelType w:val="hybridMultilevel"/>
    <w:tmpl w:val="34A2AD1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D2760"/>
    <w:multiLevelType w:val="hybridMultilevel"/>
    <w:tmpl w:val="8B8880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22753"/>
    <w:multiLevelType w:val="hybridMultilevel"/>
    <w:tmpl w:val="B4DE57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927012">
    <w:abstractNumId w:val="1"/>
  </w:num>
  <w:num w:numId="2" w16cid:durableId="905725767">
    <w:abstractNumId w:val="0"/>
  </w:num>
  <w:num w:numId="3" w16cid:durableId="567156098">
    <w:abstractNumId w:val="2"/>
  </w:num>
  <w:num w:numId="4" w16cid:durableId="2108309994">
    <w:abstractNumId w:val="5"/>
  </w:num>
  <w:num w:numId="5" w16cid:durableId="1603955951">
    <w:abstractNumId w:val="3"/>
  </w:num>
  <w:num w:numId="6" w16cid:durableId="1375888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587"/>
    <w:rsid w:val="00505BB7"/>
    <w:rsid w:val="0071500D"/>
    <w:rsid w:val="00E54587"/>
    <w:rsid w:val="00EA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2DBA47"/>
  <w15:docId w15:val="{C7054D69-3E60-455F-8F2E-832A6191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EA1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2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Esteban QR</dc:creator>
  <cp:lastModifiedBy>ESTEBAN QUINONEZ RIVERA</cp:lastModifiedBy>
  <cp:revision>2</cp:revision>
  <dcterms:created xsi:type="dcterms:W3CDTF">2023-09-21T14:28:00Z</dcterms:created>
  <dcterms:modified xsi:type="dcterms:W3CDTF">2023-09-21T14:28:00Z</dcterms:modified>
</cp:coreProperties>
</file>