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-244.72440944881782" w:hanging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268677" cy="925513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2374200" y="3830475"/>
                          <a:ext cx="5943600" cy="903668"/>
                        </a:xfrm>
                        <a:custGeom>
                          <a:rect b="b" l="l" r="r" t="t"/>
                          <a:pathLst>
                            <a:path extrusionOk="0" h="482600" w="5943600">
                              <a:moveTo>
                                <a:pt x="0" y="0"/>
                              </a:moveTo>
                              <a:lnTo>
                                <a:pt x="0" y="482600"/>
                              </a:lnTo>
                              <a:lnTo>
                                <a:pt x="5943600" y="482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58.99998664855957"/>
                              <w:ind w:left="2243.000030517578" w:right="2171.999969482422" w:firstLine="2243.00003051757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Project Charter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243.000030517578" w:right="2251.0000610351562" w:firstLine="2243.00003051757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(Acta de Constitución del Proyecto)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268677" cy="925513"/>
                <wp:effectExtent b="0" l="0" r="0" t="0"/>
                <wp:docPr id="1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8677" cy="925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footerReference r:id="rId7" w:type="default"/>
          <w:pgSz w:h="16840" w:w="11920" w:orient="portrait"/>
          <w:pgMar w:bottom="940" w:top="860" w:left="1220" w:right="740" w:header="360" w:footer="74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88109</wp:posOffset>
                </wp:positionV>
                <wp:extent cx="5953125" cy="292584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3148900" y="3672050"/>
                          <a:ext cx="5943600" cy="215900"/>
                        </a:xfrm>
                        <a:custGeom>
                          <a:rect b="b" l="l" r="r" t="t"/>
                          <a:pathLst>
                            <a:path extrusionOk="0" h="215900" w="59436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A. Información General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88109</wp:posOffset>
                </wp:positionV>
                <wp:extent cx="5953125" cy="292584"/>
                <wp:effectExtent b="0" l="0" r="0" t="0"/>
                <wp:wrapTopAndBottom distB="0" distT="0"/>
                <wp:docPr id="1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925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Heading1"/>
        <w:spacing w:before="90" w:lineRule="auto"/>
        <w:ind w:left="303" w:right="23" w:firstLine="0"/>
        <w:rPr/>
      </w:pPr>
      <w:r w:rsidDel="00000000" w:rsidR="00000000" w:rsidRPr="00000000">
        <w:rPr>
          <w:rtl w:val="0"/>
        </w:rPr>
        <w:t xml:space="preserve">Nombre del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Rule="auto"/>
        <w:ind w:left="303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64" w:lineRule="auto"/>
        <w:ind w:left="410" w:right="6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sz w:val="24"/>
          <w:szCs w:val="24"/>
          <w:rtl w:val="0"/>
        </w:rPr>
        <w:t xml:space="preserve">Sistema de Venta de Entradas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8457500" y="3579601"/>
                          <a:ext cx="1866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Style w:val="Heading1"/>
        <w:spacing w:before="90" w:lineRule="auto"/>
        <w:ind w:left="67" w:right="480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Fecha de Preparación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" w:lineRule="auto"/>
        <w:ind w:left="67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Cierre: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03" w:right="6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</w:t>
      </w:r>
      <w:r w:rsidDel="00000000" w:rsidR="00000000" w:rsidRPr="00000000">
        <w:rPr>
          <w:sz w:val="24"/>
          <w:szCs w:val="24"/>
          <w:rtl w:val="0"/>
        </w:rPr>
        <w:t xml:space="preserve">gosto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168400" cy="12700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1800" y="3773625"/>
                          <a:ext cx="1168400" cy="12700"/>
                          <a:chOff x="4761800" y="3773625"/>
                          <a:chExt cx="1168400" cy="12750"/>
                        </a:xfrm>
                      </wpg:grpSpPr>
                      <wpg:grpSp>
                        <wpg:cNvGrpSpPr/>
                        <wpg:grpSpPr>
                          <a:xfrm>
                            <a:off x="4761800" y="3773650"/>
                            <a:ext cx="1168400" cy="12700"/>
                            <a:chOff x="0" y="0"/>
                            <a:chExt cx="1168400" cy="1270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1168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0" y="6350"/>
                              <a:ext cx="1168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168400" cy="12700"/>
                <wp:effectExtent b="0" l="0" r="0" t="0"/>
                <wp:docPr id="2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303" w:right="6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20 de Noviembre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940" w:top="860" w:left="1220" w:right="740" w:header="360" w:footer="360"/>
          <w:cols w:equalWidth="0" w:num="4">
            <w:col w:space="40" w:w="2460"/>
            <w:col w:space="40" w:w="2460"/>
            <w:col w:space="40" w:w="2460"/>
            <w:col w:space="0" w:w="24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168400" cy="12700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1800" y="3773625"/>
                          <a:ext cx="1168400" cy="12700"/>
                          <a:chOff x="4761800" y="3773625"/>
                          <a:chExt cx="1168400" cy="12750"/>
                        </a:xfrm>
                      </wpg:grpSpPr>
                      <wpg:grpSp>
                        <wpg:cNvGrpSpPr/>
                        <wpg:grpSpPr>
                          <a:xfrm>
                            <a:off x="4761800" y="3773650"/>
                            <a:ext cx="1168400" cy="12700"/>
                            <a:chOff x="0" y="0"/>
                            <a:chExt cx="1168400" cy="1270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1168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0" y="6350"/>
                              <a:ext cx="1168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168400" cy="12700"/>
                <wp:effectExtent b="0" l="0" r="0" t="0"/>
                <wp:docPr id="1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567"/>
          <w:tab w:val="left" w:leader="none" w:pos="5507"/>
          <w:tab w:val="left" w:leader="none" w:pos="7922"/>
        </w:tabs>
        <w:spacing w:before="3" w:line="347" w:lineRule="auto"/>
        <w:ind w:left="3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Preparado por:</w:t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Grupo 5                  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Autorizado por: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47625</wp:posOffset>
                </wp:positionV>
                <wp:extent cx="5953125" cy="29527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48900" y="3672050"/>
                          <a:ext cx="5943600" cy="272034"/>
                        </a:xfrm>
                        <a:custGeom>
                          <a:rect b="b" l="l" r="r" t="t"/>
                          <a:pathLst>
                            <a:path extrusionOk="0" h="215900" w="59436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8.0000114440918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B.	Propósito del Proyecto (descripción del producto o servicio)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47625</wp:posOffset>
                </wp:positionV>
                <wp:extent cx="5953125" cy="295275"/>
                <wp:effectExtent b="0" l="0" r="0" t="0"/>
                <wp:wrapTopAndBottom distB="0" dist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19050</wp:posOffset>
                </wp:positionV>
                <wp:extent cx="6088063" cy="141922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123500" y="3157700"/>
                          <a:ext cx="5994400" cy="1400175"/>
                        </a:xfrm>
                        <a:custGeom>
                          <a:rect b="b" l="l" r="r" t="t"/>
                          <a:pathLst>
                            <a:path extrusionOk="0" h="1244600" w="5994400">
                              <a:moveTo>
                                <a:pt x="0" y="0"/>
                              </a:moveTo>
                              <a:lnTo>
                                <a:pt x="0" y="1244600"/>
                              </a:lnTo>
                              <a:lnTo>
                                <a:pt x="5994400" y="1244600"/>
                              </a:lnTo>
                              <a:lnTo>
                                <a:pt x="599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78.00000190734863" w:right="-15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El propósito del proyecto de Sistema de Venta de Entradas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 desarrollar un sistema innovador y resistente a la reventa, con el objetivo de preservar la equidad, la autenticidad y la accesibilidad en la experiencia de asistir a eventos y espectáculos. A través de una combinación de tecnologías avanzadas y estrategias de diseño inteligente, nuestro sistema se esforzará por erradicar la práctica perjudicial de la reventa masiva y garantizar que los eventos sean disfrutados por aquellos que genuinamente desean participar.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19050</wp:posOffset>
                </wp:positionV>
                <wp:extent cx="6088063" cy="1419225"/>
                <wp:effectExtent b="0" l="0" r="0" t="0"/>
                <wp:wrapTopAndBottom distB="0" distT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8063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11748</wp:posOffset>
                </wp:positionV>
                <wp:extent cx="5953125" cy="2254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48900" y="3672050"/>
                          <a:ext cx="5943600" cy="215900"/>
                        </a:xfrm>
                        <a:custGeom>
                          <a:rect b="b" l="l" r="r" t="t"/>
                          <a:pathLst>
                            <a:path extrusionOk="0" h="215900" w="59436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0.9999942779541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C.	Objetivo del Proyecto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11748</wp:posOffset>
                </wp:positionV>
                <wp:extent cx="5953125" cy="225425"/>
                <wp:effectExtent b="0" l="0" r="0" t="0"/>
                <wp:wrapTopAndBottom distB="0" dist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2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660"/>
        <w:gridCol w:w="4820"/>
        <w:tblGridChange w:id="0">
          <w:tblGrid>
            <w:gridCol w:w="4660"/>
            <w:gridCol w:w="482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70" w:lineRule="auto"/>
              <w:ind w:left="17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Metas de la Organización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89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</w:p>
        </w:tc>
      </w:tr>
      <w:tr>
        <w:trPr>
          <w:cantSplit w:val="0"/>
          <w:trHeight w:val="26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8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una plataforma de venta de entradas en línea eficiente y fácil de usar.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" w:line="240" w:lineRule="auto"/>
              <w:ind w:left="0" w:right="9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una interfaz de usuario intuitiva que permita a los usuarios navegar y comprar entradas sin problemas. Además, implementar un proceso de registro y autenticación rápido y seguro para los usuarios. También se podría ofrecer herramientas de búsqueda y filtros efectivos para encontrar eventos relevantes.</w:t>
            </w:r>
          </w:p>
        </w:tc>
      </w:tr>
      <w:tr>
        <w:trPr>
          <w:cantSplit w:val="0"/>
          <w:trHeight w:val="322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Maximizar las ventas de entradas y los ingresos para los organizadores de eventos.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" w:right="8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a los organizadores herramientas para configurar diferentes tipos de entradas y precios. Además, sería conveniente que se implementen opciones de promoción y descuentos para atraer a más compradores. Importante también es integrar opciones de pago seguras y variadas para acomodar diferentes preferencias.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Garantizar la seguridad de los datos personales y financieros de los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" w:line="240" w:lineRule="auto"/>
              <w:ind w:left="97" w:right="9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medidas de seguridad robustas para proteger la información personal y financiera de los usuarios. Esto cumpliendo con las regulaciones de privacidad y seguridad de datos.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" w:line="240" w:lineRule="auto"/>
              <w:ind w:left="97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" w:line="240" w:lineRule="auto"/>
              <w:ind w:left="97" w:right="9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453257</wp:posOffset>
                </wp:positionV>
                <wp:extent cx="5953125" cy="6270976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17125" y="776425"/>
                          <a:ext cx="5953125" cy="6270976"/>
                          <a:chOff x="3117125" y="776425"/>
                          <a:chExt cx="6007150" cy="6007150"/>
                        </a:xfrm>
                      </wpg:grpSpPr>
                      <wpg:grpSp>
                        <wpg:cNvGrpSpPr/>
                        <wpg:grpSpPr>
                          <a:xfrm>
                            <a:off x="3117150" y="776450"/>
                            <a:ext cx="6007100" cy="6007100"/>
                            <a:chOff x="0" y="0"/>
                            <a:chExt cx="6007100" cy="600710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6007100" cy="600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6007100" cy="203200"/>
                            </a:xfrm>
                            <a:custGeom>
                              <a:rect b="b" l="l" r="r" t="t"/>
                              <a:pathLst>
                                <a:path extrusionOk="0" h="203200" w="6007100">
                                  <a:moveTo>
                                    <a:pt x="0" y="6350"/>
                                  </a:moveTo>
                                  <a:lnTo>
                                    <a:pt x="6007100" y="6350"/>
                                  </a:lnTo>
                                  <a:moveTo>
                                    <a:pt x="6000750" y="0"/>
                                  </a:moveTo>
                                  <a:lnTo>
                                    <a:pt x="6000750" y="203200"/>
                                  </a:lnTo>
                                  <a:moveTo>
                                    <a:pt x="6350" y="0"/>
                                  </a:moveTo>
                                  <a:lnTo>
                                    <a:pt x="6350" y="203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350" y="1905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350" y="3683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350" y="5461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350" y="7239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6350" y="9017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350" y="10668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6350" y="12446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350" y="14224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350" y="16002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350" y="17780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350" y="19431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6350" y="21209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350" y="22987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350" y="24765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350" y="26543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350" y="28321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350" y="30099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6350" y="31750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350" y="33528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350" y="35306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350" y="37084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350" y="38862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350" y="40640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6350" y="42291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350" y="44069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350" y="45847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350" y="47625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350" y="49403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350" y="5118100"/>
                              <a:ext cx="5994400" cy="177800"/>
                            </a:xfrm>
                            <a:custGeom>
                              <a:rect b="b" l="l" r="r" t="t"/>
                              <a:pathLst>
                                <a:path extrusionOk="0" h="177800" w="5994400">
                                  <a:moveTo>
                                    <a:pt x="5994400" y="0"/>
                                  </a:moveTo>
                                  <a:lnTo>
                                    <a:pt x="5994400" y="1778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77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350" y="52832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350" y="54610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350" y="5638800"/>
                              <a:ext cx="5994400" cy="190500"/>
                            </a:xfrm>
                            <a:custGeom>
                              <a:rect b="b" l="l" r="r" t="t"/>
                              <a:pathLst>
                                <a:path extrusionOk="0" h="190500" w="5994400">
                                  <a:moveTo>
                                    <a:pt x="5994400" y="0"/>
                                  </a:moveTo>
                                  <a:lnTo>
                                    <a:pt x="5994400" y="1905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0" y="5816600"/>
                              <a:ext cx="6007100" cy="190500"/>
                            </a:xfrm>
                            <a:custGeom>
                              <a:rect b="b" l="l" r="r" t="t"/>
                              <a:pathLst>
                                <a:path extrusionOk="0" h="190500" w="6007100">
                                  <a:moveTo>
                                    <a:pt x="6000750" y="0"/>
                                  </a:moveTo>
                                  <a:lnTo>
                                    <a:pt x="6000750" y="190500"/>
                                  </a:lnTo>
                                  <a:moveTo>
                                    <a:pt x="0" y="184150"/>
                                  </a:moveTo>
                                  <a:lnTo>
                                    <a:pt x="6007100" y="184150"/>
                                  </a:lnTo>
                                  <a:moveTo>
                                    <a:pt x="6350" y="0"/>
                                  </a:moveTo>
                                  <a:lnTo>
                                    <a:pt x="6350" y="19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453257</wp:posOffset>
                </wp:positionV>
                <wp:extent cx="5953125" cy="6270976"/>
                <wp:effectExtent b="0" l="0" r="0" t="0"/>
                <wp:wrapNone/>
                <wp:docPr id="1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62709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98632</wp:posOffset>
                </wp:positionV>
                <wp:extent cx="5953125" cy="275784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3148900" y="3672050"/>
                          <a:ext cx="5943600" cy="252603"/>
                        </a:xfrm>
                        <a:custGeom>
                          <a:rect b="b" l="l" r="r" t="t"/>
                          <a:pathLst>
                            <a:path extrusionOk="0" h="215900" w="59436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D.	Alcance del Proyecto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98632</wp:posOffset>
                </wp:positionV>
                <wp:extent cx="5953125" cy="275784"/>
                <wp:effectExtent b="0" l="0" r="0" t="0"/>
                <wp:wrapTopAndBottom distB="0" distT="0"/>
                <wp:docPr id="1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757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pStyle w:val="Heading1"/>
        <w:spacing w:before="90" w:lineRule="auto"/>
        <w:ind w:left="198" w:firstLine="227.19685039370088"/>
        <w:rPr/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0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0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0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de </w:t>
      </w:r>
      <w:r w:rsidDel="00000000" w:rsidR="00000000" w:rsidRPr="00000000">
        <w:rPr>
          <w:sz w:val="24"/>
          <w:szCs w:val="24"/>
          <w:rtl w:val="0"/>
        </w:rPr>
        <w:t xml:space="preserve">entradas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una </w:t>
      </w:r>
      <w:r w:rsidDel="00000000" w:rsidR="00000000" w:rsidRPr="00000000">
        <w:rPr>
          <w:sz w:val="24"/>
          <w:szCs w:val="24"/>
          <w:rtl w:val="0"/>
        </w:rPr>
        <w:t xml:space="preserve">identificación única, a través de código de barras o QR.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0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Métodos de pago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1082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de informes de análisis de datos de </w:t>
      </w:r>
      <w:r w:rsidDel="00000000" w:rsidR="00000000" w:rsidRPr="00000000">
        <w:rPr>
          <w:sz w:val="24"/>
          <w:szCs w:val="24"/>
          <w:rtl w:val="0"/>
        </w:rPr>
        <w:t xml:space="preserve">las compras de entradas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identificar patrones y tendencias.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0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Sistema de verificación de la autenticidad de la entrada del concierto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left="198" w:firstLine="227.19685039370088"/>
        <w:rPr/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0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Solo los usuarios registrados podrán </w:t>
      </w:r>
      <w:r w:rsidDel="00000000" w:rsidR="00000000" w:rsidRPr="00000000">
        <w:rPr>
          <w:sz w:val="24"/>
          <w:szCs w:val="24"/>
          <w:rtl w:val="0"/>
        </w:rPr>
        <w:t xml:space="preserve">comprar entradas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 poder validarlas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1322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os usuarios podrán comprar una cantidad máxima de entradas entre un lapso definido, para evitar reventa de boletos.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648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usuarios </w:t>
      </w:r>
      <w:r w:rsidDel="00000000" w:rsidR="00000000" w:rsidRPr="00000000">
        <w:rPr>
          <w:sz w:val="24"/>
          <w:szCs w:val="24"/>
          <w:rtl w:val="0"/>
        </w:rPr>
        <w:t xml:space="preserve">registrados sólo podrán ver si su boleto es validado a través del sistema de validación y verificación.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0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Los códigos de las entradas, serán únicas y no reutilizables para otros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0" w:firstLine="47.1968503937009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left="198" w:firstLine="227.19685039370088"/>
        <w:rPr/>
      </w:pPr>
      <w:r w:rsidDel="00000000" w:rsidR="00000000" w:rsidRPr="00000000">
        <w:rPr>
          <w:rtl w:val="0"/>
        </w:rPr>
        <w:t xml:space="preserve">Destinatario/a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0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Usuarios con perfil de compradores de entradas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0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con perfil de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1" w:line="240" w:lineRule="auto"/>
        <w:ind w:left="378" w:right="0" w:firstLine="47.1968503937009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Personal de soporte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left="198" w:firstLine="227.19685039370088"/>
        <w:rPr/>
      </w:pPr>
      <w:r w:rsidDel="00000000" w:rsidR="00000000" w:rsidRPr="00000000">
        <w:rPr>
          <w:rtl w:val="0"/>
        </w:rPr>
        <w:t xml:space="preserve">Beneficios para los destinatarios: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8"/>
        </w:tabs>
        <w:spacing w:after="0" w:afterAutospacing="0" w:before="2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Reducir estafa y actividades fraudulentas relacionadas con la venta de entradas.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8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Brindar seguridad a los usuarios (de ambos perfiles de acceso) al momento de adquirir sus entradas.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8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organizadores de estos eventos ganarán mayor credibilidad frente a su audiencia.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8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Habrá una mejor gestión de los asistentes a los distintos eventos.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8"/>
        </w:tabs>
        <w:spacing w:after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podrá generar datos y análisis que ayuden a comprender el comportamiento de los compradores.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8"/>
        </w:tabs>
        <w:spacing w:after="0" w:before="2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8"/>
        </w:tabs>
        <w:spacing w:after="0" w:before="2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8"/>
        </w:tabs>
        <w:spacing w:after="0" w:before="2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940" w:top="860" w:left="1220" w:right="7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200025</wp:posOffset>
                </wp:positionH>
                <wp:positionV relativeFrom="paragraph">
                  <wp:posOffset>449315</wp:posOffset>
                </wp:positionV>
                <wp:extent cx="5953125" cy="1948459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821500" y="2973550"/>
                          <a:ext cx="6294120" cy="2052415"/>
                        </a:xfrm>
                        <a:custGeom>
                          <a:rect b="b" l="l" r="r" t="t"/>
                          <a:pathLst>
                            <a:path extrusionOk="0" h="1612900" w="5994400">
                              <a:moveTo>
                                <a:pt x="0" y="0"/>
                              </a:moveTo>
                              <a:lnTo>
                                <a:pt x="0" y="1612900"/>
                              </a:lnTo>
                              <a:lnTo>
                                <a:pt x="5994400" y="1612900"/>
                              </a:lnTo>
                              <a:lnTo>
                                <a:pt x="599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78.00000190734863" w:right="0" w:firstLine="7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Estimación de recursos requeridos: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998.0000305175781" w:right="0" w:firstLine="79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 Jefe de proyecto - S/.4500/mes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998.0000305175781" w:right="0" w:firstLine="79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 analista funcional - S/.3000/mes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998.0000305175781" w:right="0" w:firstLine="79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 UI/UX Designer -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S/.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3000/mes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998.0000305175781" w:right="0" w:firstLine="79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 Analista QA - S/.3000/mes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998.0000305175781" w:right="0" w:firstLine="79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Tres programadores Frontend/Backend -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S/.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3000/mes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8.00000190734863" w:right="0" w:firstLine="7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Estimación de Fechas a Programar: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998.0000305175781" w:right="0" w:firstLine="79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Fecha de inicio: 21 de agosto 2023 (Semana 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998.0000305175781" w:right="0" w:firstLine="79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Fecha de término: 27 de noviembre 2023 (Semana 15)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200025</wp:posOffset>
                </wp:positionH>
                <wp:positionV relativeFrom="paragraph">
                  <wp:posOffset>449315</wp:posOffset>
                </wp:positionV>
                <wp:extent cx="5953125" cy="1948459"/>
                <wp:effectExtent b="0" l="0" r="0" t="0"/>
                <wp:wrapTopAndBottom distB="0" dist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9484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181138</wp:posOffset>
                </wp:positionH>
                <wp:positionV relativeFrom="paragraph">
                  <wp:posOffset>94430</wp:posOffset>
                </wp:positionV>
                <wp:extent cx="5953125" cy="271794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148900" y="3723100"/>
                          <a:ext cx="5943600" cy="265017"/>
                        </a:xfrm>
                        <a:custGeom>
                          <a:rect b="b" l="l" r="r" t="t"/>
                          <a:pathLst>
                            <a:path extrusionOk="0" h="215900" w="59436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8.0000114440918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F.	Planeamiento Inicial del Proyecto al alto nivel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181138</wp:posOffset>
                </wp:positionH>
                <wp:positionV relativeFrom="paragraph">
                  <wp:posOffset>94430</wp:posOffset>
                </wp:positionV>
                <wp:extent cx="5953125" cy="271794"/>
                <wp:effectExtent b="0" l="0" r="0" t="0"/>
                <wp:wrapTopAndBottom distB="0" distT="0"/>
                <wp:docPr id="1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717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53125" cy="22542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2374200" y="3672050"/>
                          <a:ext cx="5943600" cy="215900"/>
                        </a:xfrm>
                        <a:custGeom>
                          <a:rect b="b" l="l" r="r" t="t"/>
                          <a:pathLst>
                            <a:path extrusionOk="0" h="215900" w="59436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9.0000247955322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G.	Funcionalidades del Proyecto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53125" cy="225425"/>
                <wp:effectExtent b="0" l="0" r="0" t="0"/>
                <wp:docPr id="2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3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de usuario</w:t>
            </w:r>
          </w:p>
        </w:tc>
      </w:tr>
      <w:tr>
        <w:trPr>
          <w:cantSplit w:val="0"/>
          <w:trHeight w:val="157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108" w:line="240" w:lineRule="auto"/>
              <w:ind w:left="813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cuenta de usuario.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0" w:line="240" w:lineRule="auto"/>
              <w:ind w:left="813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usando credenciales de usuario.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0" w:line="240" w:lineRule="auto"/>
              <w:ind w:left="813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 de compra sencillo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0" w:line="240" w:lineRule="auto"/>
              <w:ind w:left="813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intuitiva para los compradores para buscar eventos, ver detalles y seleccionar entradas.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0" w:line="240" w:lineRule="auto"/>
              <w:ind w:left="813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permitirte mostrar a los clientes las fechas y horas en las que pueden adquirir sus entradas a través de los servicios de 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de Administrador</w:t>
            </w:r>
          </w:p>
        </w:tc>
      </w:tr>
      <w:tr>
        <w:trPr>
          <w:cantSplit w:val="0"/>
          <w:trHeight w:val="2483.812499999999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113" w:line="240" w:lineRule="auto"/>
              <w:ind w:left="813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cuenta de administrador.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tabs>
                <w:tab w:val="left" w:leader="none" w:pos="812"/>
                <w:tab w:val="left" w:leader="none" w:pos="813"/>
              </w:tabs>
              <w:spacing w:before="95" w:lineRule="auto"/>
              <w:ind w:left="813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 para mostrar diferentes tipos de entradas (por ejemplo, entradas generales, VIP, descuentos, asientos específicos, etc.).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113" w:line="240" w:lineRule="auto"/>
              <w:ind w:left="813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inventario en tiempo real para evitar la sobreventa de entradas.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0" w:line="240" w:lineRule="auto"/>
              <w:ind w:left="812" w:right="618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Opciones de personalización para eventos, como imágenes, descripciones, fechas y horarios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0" w:line="240" w:lineRule="auto"/>
              <w:ind w:left="813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automática de boletos electrónicos con códigos QR o código de barras.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0" w:line="240" w:lineRule="auto"/>
              <w:ind w:left="813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Limitar el número de ventas de entradas por persona.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shd w:fill="b6b6b6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de Personal Técnico</w:t>
            </w:r>
          </w:p>
        </w:tc>
      </w:tr>
      <w:tr>
        <w:trPr>
          <w:cantSplit w:val="0"/>
          <w:trHeight w:val="129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9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0" w:line="240" w:lineRule="auto"/>
              <w:ind w:left="813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Seguimiento de inventario(tickets) en tiempo real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813"/>
              </w:tabs>
              <w:spacing w:after="0" w:before="0" w:line="240" w:lineRule="auto"/>
              <w:ind w:left="813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Canales de atención al cliente para ayudar a los compradores con preguntas o problemas relacionados con las entradas.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53125" cy="225425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3148900" y="3672050"/>
                          <a:ext cx="5943600" cy="215900"/>
                        </a:xfrm>
                        <a:custGeom>
                          <a:rect b="b" l="l" r="r" t="t"/>
                          <a:pathLst>
                            <a:path extrusionOk="0" h="215900" w="59436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H.	Hitos del proyecto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53125" cy="225425"/>
                <wp:effectExtent b="0" l="0" r="0" t="0"/>
                <wp:wrapTopAndBottom distB="0" distT="0"/>
                <wp:docPr id="2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3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99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 o evento significativo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325" w:right="132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94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 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y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325" w:right="13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2" w:right="5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 2: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5" w:right="13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101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 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5" w:right="13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</w:tbl>
    <w:p w:rsidR="00000000" w:rsidDel="00000000" w:rsidP="00000000" w:rsidRDefault="00000000" w:rsidRPr="00000000" w14:paraId="00000094">
      <w:pPr>
        <w:spacing w:after="0" w:lineRule="auto"/>
        <w:ind w:firstLine="0"/>
        <w:jc w:val="center"/>
        <w:rPr>
          <w:sz w:val="24"/>
          <w:szCs w:val="24"/>
        </w:rPr>
        <w:sectPr>
          <w:type w:val="nextPage"/>
          <w:pgSz w:h="16840" w:w="11920" w:orient="portrait"/>
          <w:pgMar w:bottom="940" w:top="1360" w:left="1220" w:right="740" w:header="0" w:footer="7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53125" cy="22542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672050"/>
                          <a:ext cx="5943600" cy="215900"/>
                        </a:xfrm>
                        <a:custGeom>
                          <a:rect b="b" l="l" r="r" t="t"/>
                          <a:pathLst>
                            <a:path extrusionOk="0" h="215900" w="59436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I.	Presupuesto del Proyecto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53125" cy="225425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4"/>
        <w:tblW w:w="9340.0" w:type="dxa"/>
        <w:jc w:val="left"/>
        <w:tblInd w:w="3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120"/>
        <w:gridCol w:w="3120"/>
        <w:gridCol w:w="3100"/>
        <w:tblGridChange w:id="0">
          <w:tblGrid>
            <w:gridCol w:w="3120"/>
            <w:gridCol w:w="3120"/>
            <w:gridCol w:w="3100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"/>
                <w:szCs w:val="3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Gastos Fijos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Laptops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 Pago Único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 de Nube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1000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Seguros y Beneficios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2000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Pago Jefe de proyecto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</w:t>
            </w: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Pago Programador </w:t>
            </w:r>
            <w:r w:rsidDel="00000000" w:rsidR="00000000" w:rsidRPr="00000000">
              <w:rPr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Pago Analista QA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Pago DBA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Pago </w:t>
            </w:r>
            <w:r w:rsidDel="00000000" w:rsidR="00000000" w:rsidRPr="00000000">
              <w:rPr>
                <w:rtl w:val="0"/>
              </w:rPr>
              <w:t xml:space="preserve">Programador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Pago </w:t>
            </w: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Pago Diseñador UX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3000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Gastos Variables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Licencias de Software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Mantenimiento de Laptops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1000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Compra de periféricos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</w:t>
            </w:r>
            <w:r w:rsidDel="00000000" w:rsidR="00000000" w:rsidRPr="00000000">
              <w:rPr>
                <w:rtl w:val="0"/>
              </w:rPr>
              <w:t xml:space="preserve">5500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Pago Único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Horas de trabajo extra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10000 mensual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837" w:right="2831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88" w:right="5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 </w:t>
            </w:r>
            <w:r w:rsidDel="00000000" w:rsidR="00000000" w:rsidRPr="00000000">
              <w:rPr>
                <w:rtl w:val="0"/>
              </w:rPr>
              <w:t xml:space="preserve">58500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53125" cy="2254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48900" y="3672050"/>
                          <a:ext cx="5943600" cy="215900"/>
                        </a:xfrm>
                        <a:custGeom>
                          <a:rect b="b" l="l" r="r" t="t"/>
                          <a:pathLst>
                            <a:path extrusionOk="0" h="215900" w="59436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J.	Autoridad del Proyecto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53125" cy="225425"/>
                <wp:effectExtent b="0" l="0" r="0" t="0"/>
                <wp:wrapTopAndBottom distB="0" dist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4"/>
        </w:numPr>
        <w:tabs>
          <w:tab w:val="left" w:leader="none" w:pos="557"/>
          <w:tab w:val="left" w:leader="none" w:pos="558"/>
        </w:tabs>
        <w:spacing w:after="6" w:before="90" w:line="240" w:lineRule="auto"/>
        <w:ind w:left="558" w:right="0" w:hanging="36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  <w:t xml:space="preserve">Gerente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Quiñonez Rivera, Esteban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7"/>
          <w:tab w:val="left" w:leader="none" w:pos="618"/>
        </w:tabs>
        <w:spacing w:after="2" w:before="93" w:line="240" w:lineRule="auto"/>
        <w:ind w:left="618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Comité de Seguimiento (Dirección)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7"/>
          <w:tab w:val="left" w:leader="none" w:pos="618"/>
        </w:tabs>
        <w:spacing w:after="2" w:before="93" w:line="240" w:lineRule="auto"/>
        <w:ind w:left="618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Marcos Vásquez, Eduardo Manuel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7"/>
          <w:tab w:val="left" w:leader="none" w:pos="618"/>
        </w:tabs>
        <w:spacing w:after="2" w:before="93" w:line="240" w:lineRule="auto"/>
        <w:ind w:left="61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Saavedra Valverde, Joel Ronaldo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4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4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4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4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4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4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</wp:posOffset>
                </wp:positionV>
                <wp:extent cx="6029325" cy="5599341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48800" y="1836900"/>
                          <a:ext cx="5994400" cy="5537835"/>
                        </a:xfrm>
                        <a:custGeom>
                          <a:rect b="b" l="l" r="r" t="t"/>
                          <a:pathLst>
                            <a:path extrusionOk="0" h="3886200" w="5994400">
                              <a:moveTo>
                                <a:pt x="0" y="0"/>
                              </a:moveTo>
                              <a:lnTo>
                                <a:pt x="0" y="3886200"/>
                              </a:lnTo>
                              <a:lnTo>
                                <a:pt x="5994400" y="3886200"/>
                              </a:lnTo>
                              <a:lnTo>
                                <a:pt x="599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277.99999237060547" w:right="0" w:firstLine="7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Jefe del Proyecto: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8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Quiñonez Rivera, Esteban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7.99999237060547" w:right="0" w:firstLine="7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UX Designer: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Flores Moreno, Juan Diego Valentino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7.99999237060547" w:right="0" w:firstLine="7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Desarrolladores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Full Stack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Marcos Vásquez, Eduardo Manuel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Layme Moya, Victor Hugo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Zuñiga Urbano, Enzo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37.99999237060547" w:right="0" w:firstLine="13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Analista de base de datos: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8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Allain Alegre, Diego Arturo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7.99999237060547" w:right="0" w:firstLine="7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Analistas Funcionales: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8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Quiñonez Rivera, Esteban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Marcos Vásquez, Eduardo Manuel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8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Saavedra Valverde, Joel Ronaldo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7.99999237060547" w:right="0" w:firstLine="7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Arquitecto de Software: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Zuñiga Urbano, Enzo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7.99999237060547" w:right="0" w:firstLine="7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Analista QA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8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Saavedra Valverde, Joel Ronaldo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7.99999237060547" w:right="0" w:firstLine="7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ester: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8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Espinoza Carlos, Diego Sebastian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8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Saavedra Valverde, Joel Ronaldo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8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</wp:posOffset>
                </wp:positionV>
                <wp:extent cx="6029325" cy="5599341"/>
                <wp:effectExtent b="0" l="0" r="0" t="0"/>
                <wp:wrapTopAndBottom distB="0" distT="0"/>
                <wp:docPr id="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55993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112428</wp:posOffset>
                </wp:positionV>
                <wp:extent cx="5953125" cy="22542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48900" y="3672050"/>
                          <a:ext cx="5943600" cy="215900"/>
                        </a:xfrm>
                        <a:custGeom>
                          <a:rect b="b" l="l" r="r" t="t"/>
                          <a:pathLst>
                            <a:path extrusionOk="0" h="215900" w="59436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9.0000247955322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K.	Integrantes del equipo del proyecto, Roles y Responsabilidades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112428</wp:posOffset>
                </wp:positionV>
                <wp:extent cx="5953125" cy="225425"/>
                <wp:effectExtent b="0" l="0" r="0" t="0"/>
                <wp:wrapTopAndBottom distB="0" dist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3813175</wp:posOffset>
            </wp:positionH>
            <wp:positionV relativeFrom="page">
              <wp:posOffset>4485091</wp:posOffset>
            </wp:positionV>
            <wp:extent cx="1181100" cy="701243"/>
            <wp:effectExtent b="0" l="0" r="0" t="0"/>
            <wp:wrapSquare wrapText="bothSides" distB="114300" distT="114300" distL="114300" distR="114300"/>
            <wp:docPr id="3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01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53125" cy="2254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374200" y="3672050"/>
                          <a:ext cx="5943600" cy="215900"/>
                        </a:xfrm>
                        <a:custGeom>
                          <a:rect b="b" l="l" r="r" t="t"/>
                          <a:pathLst>
                            <a:path extrusionOk="0" h="215900" w="59436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5943600" y="215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3.00000190734863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L.	Firmas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53125" cy="225425"/>
                <wp:effectExtent b="0" l="0" r="0" t="0"/>
                <wp:docPr id="1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-60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145"/>
        <w:gridCol w:w="2700"/>
        <w:gridCol w:w="2790"/>
        <w:tblGridChange w:id="0">
          <w:tblGrid>
            <w:gridCol w:w="5145"/>
            <w:gridCol w:w="2700"/>
            <w:gridCol w:w="279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14" w:lineRule="auto"/>
              <w:ind w:left="1672" w:right="163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Nombre/Función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14" w:lineRule="auto"/>
              <w:ind w:left="732" w:right="71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14" w:lineRule="auto"/>
              <w:ind w:left="969" w:right="95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Quiñonez Rivera, Esteban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JP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115243</wp:posOffset>
                  </wp:positionV>
                  <wp:extent cx="581978" cy="601377"/>
                  <wp:effectExtent b="0" l="0" r="0" t="0"/>
                  <wp:wrapSquare wrapText="bothSides" distB="114300" distT="114300" distL="114300" distR="11430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8" cy="6013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gosto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2023</w:t>
            </w:r>
          </w:p>
        </w:tc>
      </w:tr>
      <w:tr>
        <w:trPr>
          <w:cantSplit w:val="0"/>
          <w:trHeight w:val="789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before="6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Saavedra Valverde, Joel Ronaldo / QA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114300</wp:posOffset>
                  </wp:positionV>
                  <wp:extent cx="1181100" cy="522611"/>
                  <wp:effectExtent b="0" l="0" r="0" t="0"/>
                  <wp:wrapNone/>
                  <wp:docPr id="2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28"/>
                          <a:srcRect b="0" l="4347" r="-434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22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64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de Agosto de 2023</w:t>
            </w:r>
          </w:p>
        </w:tc>
      </w:tr>
      <w:tr>
        <w:trPr>
          <w:cantSplit w:val="0"/>
          <w:trHeight w:val="1969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before="53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Zuñiga Urbano, Enzo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200010</wp:posOffset>
                  </wp:positionV>
                  <wp:extent cx="1123950" cy="885825"/>
                  <wp:effectExtent b="0" l="0" r="0" t="0"/>
                  <wp:wrapNone/>
                  <wp:docPr id="2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64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de Agosto de 2023</w:t>
            </w:r>
          </w:p>
        </w:tc>
      </w:tr>
      <w:tr>
        <w:trPr>
          <w:cantSplit w:val="0"/>
          <w:trHeight w:val="789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Flores Moreno, Juan Diego Valentino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108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64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de Agosto de 2023</w:t>
            </w:r>
          </w:p>
        </w:tc>
      </w:tr>
      <w:tr>
        <w:trPr>
          <w:cantSplit w:val="0"/>
          <w:trHeight w:val="1250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Allain Alegre, Diego Arturo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DBA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75736" cy="520926"/>
                  <wp:effectExtent b="0" l="0" r="0" t="0"/>
                  <wp:docPr id="2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30"/>
                          <a:srcRect b="12839" l="13429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36" cy="5209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64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de Agosto de 2023</w:t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Layme Moya, Victor Hugo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23975" cy="381000"/>
                  <wp:effectExtent b="0" l="0" r="0" t="0"/>
                  <wp:docPr id="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64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de Agosto de 2023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Espinoza Carlos, Diego Sebastian / 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77913" cy="609600"/>
                  <wp:effectExtent b="0" l="0" r="0" t="0"/>
                  <wp:docPr id="29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913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before="64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de Agosto de 2023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Marcos Vásquez, Eduardo Manuel / PF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" w:right="-4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90625" cy="619125"/>
                  <wp:effectExtent b="0" l="0" r="0" t="0"/>
                  <wp:docPr id="26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before="64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de Agosto de 2023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940" w:top="1600" w:left="1220" w:right="740" w:header="0" w:footer="7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10045700</wp:posOffset>
              </wp:positionV>
              <wp:extent cx="511810" cy="16319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869558" y="3703165"/>
                        <a:ext cx="502285" cy="153670"/>
                      </a:xfrm>
                      <a:custGeom>
                        <a:rect b="b" l="l" r="r" t="t"/>
                        <a:pathLst>
                          <a:path extrusionOk="0" h="153670" w="502285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502285" y="153670"/>
                            </a:lnTo>
                            <a:lnTo>
                              <a:pt x="5022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10045700</wp:posOffset>
              </wp:positionV>
              <wp:extent cx="511810" cy="163195"/>
              <wp:effectExtent b="0" l="0" r="0" t="0"/>
              <wp:wrapNone/>
              <wp:docPr id="7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810" cy="163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10045700</wp:posOffset>
              </wp:positionV>
              <wp:extent cx="803910" cy="16319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51" name="Shape 51"/>
                    <wps:spPr>
                      <a:xfrm>
                        <a:off x="5723509" y="3703165"/>
                        <a:ext cx="794385" cy="153670"/>
                      </a:xfrm>
                      <a:custGeom>
                        <a:rect b="b" l="l" r="r" t="t"/>
                        <a:pathLst>
                          <a:path extrusionOk="0" h="153670" w="794385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794385" y="153670"/>
                            </a:lnTo>
                            <a:lnTo>
                              <a:pt x="7943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Project Charter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10045700</wp:posOffset>
              </wp:positionV>
              <wp:extent cx="803910" cy="163195"/>
              <wp:effectExtent b="0" l="0" r="0" t="0"/>
              <wp:wrapNone/>
              <wp:docPr id="15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910" cy="163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7022400" y="1383205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13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1" w:hanging="360"/>
      </w:pPr>
      <w:rPr/>
    </w:lvl>
    <w:lvl w:ilvl="2">
      <w:start w:val="0"/>
      <w:numFmt w:val="bullet"/>
      <w:lvlText w:val="•"/>
      <w:lvlJc w:val="left"/>
      <w:pPr>
        <w:ind w:left="2522" w:hanging="360"/>
      </w:pPr>
      <w:rPr/>
    </w:lvl>
    <w:lvl w:ilvl="3">
      <w:start w:val="0"/>
      <w:numFmt w:val="bullet"/>
      <w:lvlText w:val="•"/>
      <w:lvlJc w:val="left"/>
      <w:pPr>
        <w:ind w:left="3373" w:hanging="360"/>
      </w:pPr>
      <w:rPr/>
    </w:lvl>
    <w:lvl w:ilvl="4">
      <w:start w:val="0"/>
      <w:numFmt w:val="bullet"/>
      <w:lvlText w:val="•"/>
      <w:lvlJc w:val="left"/>
      <w:pPr>
        <w:ind w:left="4224" w:hanging="360"/>
      </w:pPr>
      <w:rPr/>
    </w:lvl>
    <w:lvl w:ilvl="5">
      <w:start w:val="0"/>
      <w:numFmt w:val="bullet"/>
      <w:lvlText w:val="•"/>
      <w:lvlJc w:val="left"/>
      <w:pPr>
        <w:ind w:left="5075" w:hanging="360"/>
      </w:pPr>
      <w:rPr/>
    </w:lvl>
    <w:lvl w:ilvl="6">
      <w:start w:val="0"/>
      <w:numFmt w:val="bullet"/>
      <w:lvlText w:val="•"/>
      <w:lvlJc w:val="left"/>
      <w:pPr>
        <w:ind w:left="5926" w:hanging="360"/>
      </w:pPr>
      <w:rPr/>
    </w:lvl>
    <w:lvl w:ilvl="7">
      <w:start w:val="0"/>
      <w:numFmt w:val="bullet"/>
      <w:lvlText w:val="•"/>
      <w:lvlJc w:val="left"/>
      <w:pPr>
        <w:ind w:left="6777" w:hanging="360"/>
      </w:pPr>
      <w:rPr/>
    </w:lvl>
    <w:lvl w:ilvl="8">
      <w:start w:val="0"/>
      <w:numFmt w:val="bullet"/>
      <w:lvlText w:val="•"/>
      <w:lvlJc w:val="left"/>
      <w:pPr>
        <w:ind w:left="7628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813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1" w:hanging="360"/>
      </w:pPr>
      <w:rPr/>
    </w:lvl>
    <w:lvl w:ilvl="2">
      <w:start w:val="0"/>
      <w:numFmt w:val="bullet"/>
      <w:lvlText w:val="•"/>
      <w:lvlJc w:val="left"/>
      <w:pPr>
        <w:ind w:left="2522" w:hanging="360"/>
      </w:pPr>
      <w:rPr/>
    </w:lvl>
    <w:lvl w:ilvl="3">
      <w:start w:val="0"/>
      <w:numFmt w:val="bullet"/>
      <w:lvlText w:val="•"/>
      <w:lvlJc w:val="left"/>
      <w:pPr>
        <w:ind w:left="3373" w:hanging="360"/>
      </w:pPr>
      <w:rPr/>
    </w:lvl>
    <w:lvl w:ilvl="4">
      <w:start w:val="0"/>
      <w:numFmt w:val="bullet"/>
      <w:lvlText w:val="•"/>
      <w:lvlJc w:val="left"/>
      <w:pPr>
        <w:ind w:left="4224" w:hanging="360"/>
      </w:pPr>
      <w:rPr/>
    </w:lvl>
    <w:lvl w:ilvl="5">
      <w:start w:val="0"/>
      <w:numFmt w:val="bullet"/>
      <w:lvlText w:val="•"/>
      <w:lvlJc w:val="left"/>
      <w:pPr>
        <w:ind w:left="5075" w:hanging="360"/>
      </w:pPr>
      <w:rPr/>
    </w:lvl>
    <w:lvl w:ilvl="6">
      <w:start w:val="0"/>
      <w:numFmt w:val="bullet"/>
      <w:lvlText w:val="•"/>
      <w:lvlJc w:val="left"/>
      <w:pPr>
        <w:ind w:left="5926" w:hanging="360"/>
      </w:pPr>
      <w:rPr/>
    </w:lvl>
    <w:lvl w:ilvl="7">
      <w:start w:val="0"/>
      <w:numFmt w:val="bullet"/>
      <w:lvlText w:val="•"/>
      <w:lvlJc w:val="left"/>
      <w:pPr>
        <w:ind w:left="6777" w:hanging="360"/>
      </w:pPr>
      <w:rPr/>
    </w:lvl>
    <w:lvl w:ilvl="8">
      <w:start w:val="0"/>
      <w:numFmt w:val="bullet"/>
      <w:lvlText w:val="•"/>
      <w:lvlJc w:val="left"/>
      <w:pPr>
        <w:ind w:left="7628" w:hanging="36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813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1" w:hanging="360"/>
      </w:pPr>
      <w:rPr/>
    </w:lvl>
    <w:lvl w:ilvl="2">
      <w:start w:val="0"/>
      <w:numFmt w:val="bullet"/>
      <w:lvlText w:val="•"/>
      <w:lvlJc w:val="left"/>
      <w:pPr>
        <w:ind w:left="2522" w:hanging="360"/>
      </w:pPr>
      <w:rPr/>
    </w:lvl>
    <w:lvl w:ilvl="3">
      <w:start w:val="0"/>
      <w:numFmt w:val="bullet"/>
      <w:lvlText w:val="•"/>
      <w:lvlJc w:val="left"/>
      <w:pPr>
        <w:ind w:left="3373" w:hanging="360"/>
      </w:pPr>
      <w:rPr/>
    </w:lvl>
    <w:lvl w:ilvl="4">
      <w:start w:val="0"/>
      <w:numFmt w:val="bullet"/>
      <w:lvlText w:val="•"/>
      <w:lvlJc w:val="left"/>
      <w:pPr>
        <w:ind w:left="4224" w:hanging="360"/>
      </w:pPr>
      <w:rPr/>
    </w:lvl>
    <w:lvl w:ilvl="5">
      <w:start w:val="0"/>
      <w:numFmt w:val="bullet"/>
      <w:lvlText w:val="•"/>
      <w:lvlJc w:val="left"/>
      <w:pPr>
        <w:ind w:left="5075" w:hanging="360"/>
      </w:pPr>
      <w:rPr/>
    </w:lvl>
    <w:lvl w:ilvl="6">
      <w:start w:val="0"/>
      <w:numFmt w:val="bullet"/>
      <w:lvlText w:val="•"/>
      <w:lvlJc w:val="left"/>
      <w:pPr>
        <w:ind w:left="5926" w:hanging="360"/>
      </w:pPr>
      <w:rPr/>
    </w:lvl>
    <w:lvl w:ilvl="7">
      <w:start w:val="0"/>
      <w:numFmt w:val="bullet"/>
      <w:lvlText w:val="•"/>
      <w:lvlJc w:val="left"/>
      <w:pPr>
        <w:ind w:left="6777" w:hanging="360"/>
      </w:pPr>
      <w:rPr/>
    </w:lvl>
    <w:lvl w:ilvl="8">
      <w:start w:val="0"/>
      <w:numFmt w:val="bullet"/>
      <w:lvlText w:val="•"/>
      <w:lvlJc w:val="left"/>
      <w:pPr>
        <w:ind w:left="7628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378" w:hanging="180.00000000000003"/>
      </w:pPr>
      <w:rPr/>
    </w:lvl>
    <w:lvl w:ilvl="1">
      <w:start w:val="0"/>
      <w:numFmt w:val="bullet"/>
      <w:lvlText w:val="•"/>
      <w:lvlJc w:val="left"/>
      <w:pPr>
        <w:ind w:left="1338" w:hanging="180"/>
      </w:pPr>
      <w:rPr/>
    </w:lvl>
    <w:lvl w:ilvl="2">
      <w:start w:val="0"/>
      <w:numFmt w:val="bullet"/>
      <w:lvlText w:val="•"/>
      <w:lvlJc w:val="left"/>
      <w:pPr>
        <w:ind w:left="2296" w:hanging="180"/>
      </w:pPr>
      <w:rPr/>
    </w:lvl>
    <w:lvl w:ilvl="3">
      <w:start w:val="0"/>
      <w:numFmt w:val="bullet"/>
      <w:lvlText w:val="•"/>
      <w:lvlJc w:val="left"/>
      <w:pPr>
        <w:ind w:left="3254" w:hanging="180"/>
      </w:pPr>
      <w:rPr/>
    </w:lvl>
    <w:lvl w:ilvl="4">
      <w:start w:val="0"/>
      <w:numFmt w:val="bullet"/>
      <w:lvlText w:val="•"/>
      <w:lvlJc w:val="left"/>
      <w:pPr>
        <w:ind w:left="4212" w:hanging="180"/>
      </w:pPr>
      <w:rPr/>
    </w:lvl>
    <w:lvl w:ilvl="5">
      <w:start w:val="0"/>
      <w:numFmt w:val="bullet"/>
      <w:lvlText w:val="•"/>
      <w:lvlJc w:val="left"/>
      <w:pPr>
        <w:ind w:left="5170" w:hanging="180"/>
      </w:pPr>
      <w:rPr/>
    </w:lvl>
    <w:lvl w:ilvl="6">
      <w:start w:val="0"/>
      <w:numFmt w:val="bullet"/>
      <w:lvlText w:val="•"/>
      <w:lvlJc w:val="left"/>
      <w:pPr>
        <w:ind w:left="6128" w:hanging="180"/>
      </w:pPr>
      <w:rPr/>
    </w:lvl>
    <w:lvl w:ilvl="7">
      <w:start w:val="0"/>
      <w:numFmt w:val="bullet"/>
      <w:lvlText w:val="•"/>
      <w:lvlJc w:val="left"/>
      <w:pPr>
        <w:ind w:left="7086" w:hanging="180"/>
      </w:pPr>
      <w:rPr/>
    </w:lvl>
    <w:lvl w:ilvl="8">
      <w:start w:val="0"/>
      <w:numFmt w:val="bullet"/>
      <w:lvlText w:val="•"/>
      <w:lvlJc w:val="left"/>
      <w:pPr>
        <w:ind w:left="8044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618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554" w:hanging="360"/>
      </w:pPr>
      <w:rPr/>
    </w:lvl>
    <w:lvl w:ilvl="2">
      <w:start w:val="0"/>
      <w:numFmt w:val="bullet"/>
      <w:lvlText w:val="•"/>
      <w:lvlJc w:val="left"/>
      <w:pPr>
        <w:ind w:left="2488" w:hanging="360"/>
      </w:pPr>
      <w:rPr/>
    </w:lvl>
    <w:lvl w:ilvl="3">
      <w:start w:val="0"/>
      <w:numFmt w:val="bullet"/>
      <w:lvlText w:val="•"/>
      <w:lvlJc w:val="left"/>
      <w:pPr>
        <w:ind w:left="3422" w:hanging="360"/>
      </w:pPr>
      <w:rPr/>
    </w:lvl>
    <w:lvl w:ilvl="4">
      <w:start w:val="0"/>
      <w:numFmt w:val="bullet"/>
      <w:lvlText w:val="•"/>
      <w:lvlJc w:val="left"/>
      <w:pPr>
        <w:ind w:left="4356" w:hanging="360"/>
      </w:pPr>
      <w:rPr/>
    </w:lvl>
    <w:lvl w:ilvl="5">
      <w:start w:val="0"/>
      <w:numFmt w:val="bullet"/>
      <w:lvlText w:val="•"/>
      <w:lvlJc w:val="left"/>
      <w:pPr>
        <w:ind w:left="5290" w:hanging="360"/>
      </w:pPr>
      <w:rPr/>
    </w:lvl>
    <w:lvl w:ilvl="6">
      <w:start w:val="0"/>
      <w:numFmt w:val="bullet"/>
      <w:lvlText w:val="•"/>
      <w:lvlJc w:val="left"/>
      <w:pPr>
        <w:ind w:left="6224" w:hanging="360"/>
      </w:pPr>
      <w:rPr/>
    </w:lvl>
    <w:lvl w:ilvl="7">
      <w:start w:val="0"/>
      <w:numFmt w:val="bullet"/>
      <w:lvlText w:val="•"/>
      <w:lvlJc w:val="left"/>
      <w:pPr>
        <w:ind w:left="7158" w:hanging="360"/>
      </w:pPr>
      <w:rPr/>
    </w:lvl>
    <w:lvl w:ilvl="8">
      <w:start w:val="0"/>
      <w:numFmt w:val="bullet"/>
      <w:lvlText w:val="•"/>
      <w:lvlJc w:val="left"/>
      <w:pPr>
        <w:ind w:left="809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18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243" w:right="2172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1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0.jpg"/><Relationship Id="rId28" Type="http://schemas.openxmlformats.org/officeDocument/2006/relationships/image" Target="media/image6.jp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image" Target="media/image25.png"/><Relationship Id="rId31" Type="http://schemas.openxmlformats.org/officeDocument/2006/relationships/image" Target="media/image2.png"/><Relationship Id="rId30" Type="http://schemas.openxmlformats.org/officeDocument/2006/relationships/image" Target="media/image4.jpg"/><Relationship Id="rId11" Type="http://schemas.openxmlformats.org/officeDocument/2006/relationships/image" Target="media/image26.png"/><Relationship Id="rId33" Type="http://schemas.openxmlformats.org/officeDocument/2006/relationships/image" Target="media/image31.png"/><Relationship Id="rId10" Type="http://schemas.openxmlformats.org/officeDocument/2006/relationships/image" Target="media/image29.png"/><Relationship Id="rId32" Type="http://schemas.openxmlformats.org/officeDocument/2006/relationships/image" Target="media/image14.jpg"/><Relationship Id="rId13" Type="http://schemas.openxmlformats.org/officeDocument/2006/relationships/image" Target="media/image17.png"/><Relationship Id="rId12" Type="http://schemas.openxmlformats.org/officeDocument/2006/relationships/image" Target="media/image12.png"/><Relationship Id="rId15" Type="http://schemas.openxmlformats.org/officeDocument/2006/relationships/image" Target="media/image22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24.png"/><Relationship Id="rId19" Type="http://schemas.openxmlformats.org/officeDocument/2006/relationships/image" Target="media/image28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23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