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DEEB" w14:textId="5A24D94E" w:rsidR="004F7BD6" w:rsidRPr="00110562" w:rsidRDefault="004F7BD6" w:rsidP="00110562">
      <w:pPr>
        <w:jc w:val="center"/>
        <w:rPr>
          <w:rFonts w:ascii="Times New Roman" w:hAnsi="Times New Roman" w:cs="Times New Roman"/>
          <w:b/>
          <w:bCs/>
          <w:sz w:val="24"/>
          <w:szCs w:val="24"/>
        </w:rPr>
      </w:pPr>
      <w:r w:rsidRPr="00110562">
        <w:rPr>
          <w:rFonts w:ascii="Times New Roman" w:hAnsi="Times New Roman" w:cs="Times New Roman"/>
          <w:b/>
          <w:bCs/>
          <w:sz w:val="24"/>
          <w:szCs w:val="24"/>
        </w:rPr>
        <w:t xml:space="preserve">LABORATORIO </w:t>
      </w:r>
      <w:r w:rsidR="006856DC">
        <w:rPr>
          <w:rFonts w:ascii="Times New Roman" w:hAnsi="Times New Roman" w:cs="Times New Roman"/>
          <w:b/>
          <w:bCs/>
          <w:sz w:val="24"/>
          <w:szCs w:val="24"/>
        </w:rPr>
        <w:t>7</w:t>
      </w:r>
    </w:p>
    <w:p w14:paraId="1AE5D87B" w14:textId="5D58B79C" w:rsidR="004F7BD6" w:rsidRPr="00110562" w:rsidRDefault="004F7BD6" w:rsidP="00110562">
      <w:pPr>
        <w:jc w:val="center"/>
        <w:rPr>
          <w:rFonts w:ascii="Times New Roman" w:hAnsi="Times New Roman" w:cs="Times New Roman"/>
          <w:b/>
          <w:bCs/>
          <w:sz w:val="24"/>
          <w:szCs w:val="24"/>
        </w:rPr>
      </w:pPr>
      <w:r w:rsidRPr="00110562">
        <w:rPr>
          <w:rFonts w:ascii="Times New Roman" w:hAnsi="Times New Roman" w:cs="Times New Roman"/>
          <w:b/>
          <w:bCs/>
          <w:sz w:val="24"/>
          <w:szCs w:val="24"/>
        </w:rPr>
        <w:t>SISTEMAS DE CONTROL DIGITAL</w:t>
      </w:r>
    </w:p>
    <w:p w14:paraId="2F88D548" w14:textId="36509BF4" w:rsidR="000766AA" w:rsidRPr="00110562" w:rsidRDefault="000766AA" w:rsidP="00110562">
      <w:pPr>
        <w:jc w:val="center"/>
        <w:rPr>
          <w:rFonts w:ascii="Times New Roman" w:hAnsi="Times New Roman" w:cs="Times New Roman"/>
          <w:sz w:val="24"/>
          <w:szCs w:val="24"/>
          <w:u w:val="single"/>
        </w:rPr>
      </w:pPr>
      <w:r w:rsidRPr="00110562">
        <w:rPr>
          <w:rFonts w:ascii="Times New Roman" w:hAnsi="Times New Roman" w:cs="Times New Roman"/>
          <w:sz w:val="24"/>
          <w:szCs w:val="24"/>
          <w:u w:val="single"/>
        </w:rPr>
        <w:t>Profesor: Sergio Andres Castaño Giraldo</w:t>
      </w:r>
    </w:p>
    <w:p w14:paraId="7EAEAAF1" w14:textId="77777777" w:rsidR="004F7BD6" w:rsidRPr="00110562" w:rsidRDefault="004F7BD6" w:rsidP="00FC78EA">
      <w:pPr>
        <w:jc w:val="both"/>
        <w:rPr>
          <w:rFonts w:ascii="Times New Roman" w:hAnsi="Times New Roman" w:cs="Times New Roman"/>
          <w:b/>
          <w:bCs/>
          <w:sz w:val="24"/>
          <w:szCs w:val="24"/>
        </w:rPr>
      </w:pPr>
    </w:p>
    <w:p w14:paraId="0DE0CB9A" w14:textId="77777777" w:rsidR="004F7BD6" w:rsidRPr="00110562" w:rsidRDefault="004F7BD6" w:rsidP="00FC78EA">
      <w:pPr>
        <w:jc w:val="both"/>
        <w:rPr>
          <w:rFonts w:ascii="Times New Roman" w:hAnsi="Times New Roman" w:cs="Times New Roman"/>
          <w:b/>
          <w:bCs/>
          <w:sz w:val="24"/>
          <w:szCs w:val="24"/>
        </w:rPr>
      </w:pPr>
      <w:r w:rsidRPr="00110562">
        <w:rPr>
          <w:rFonts w:ascii="Times New Roman" w:hAnsi="Times New Roman" w:cs="Times New Roman"/>
          <w:b/>
          <w:bCs/>
          <w:sz w:val="24"/>
          <w:szCs w:val="24"/>
        </w:rPr>
        <w:t>Objetivos</w:t>
      </w:r>
    </w:p>
    <w:p w14:paraId="061DFCCA" w14:textId="797DED04" w:rsidR="004F7BD6" w:rsidRPr="00110562" w:rsidRDefault="004F7BD6" w:rsidP="00FC78EA">
      <w:pPr>
        <w:jc w:val="both"/>
        <w:rPr>
          <w:rFonts w:ascii="Times New Roman" w:hAnsi="Times New Roman" w:cs="Times New Roman"/>
          <w:sz w:val="24"/>
          <w:szCs w:val="24"/>
        </w:rPr>
      </w:pPr>
      <w:r w:rsidRPr="00110562">
        <w:rPr>
          <w:rFonts w:ascii="Times New Roman" w:hAnsi="Times New Roman" w:cs="Times New Roman"/>
          <w:sz w:val="24"/>
          <w:szCs w:val="24"/>
        </w:rPr>
        <w:t>Obtener el modelo matemático del sistema a partir de la base de datos generada</w:t>
      </w:r>
      <w:r w:rsidR="006856DC">
        <w:rPr>
          <w:rFonts w:ascii="Times New Roman" w:hAnsi="Times New Roman" w:cs="Times New Roman"/>
          <w:sz w:val="24"/>
          <w:szCs w:val="24"/>
        </w:rPr>
        <w:t xml:space="preserve"> estimulando el sistema con una señal pseudo aleatoria PRBS.</w:t>
      </w:r>
    </w:p>
    <w:p w14:paraId="51EE1E0A" w14:textId="77777777" w:rsidR="004F7BD6" w:rsidRPr="00110562" w:rsidRDefault="004F7BD6" w:rsidP="00FC78EA">
      <w:pPr>
        <w:jc w:val="both"/>
        <w:rPr>
          <w:rFonts w:ascii="Times New Roman" w:hAnsi="Times New Roman" w:cs="Times New Roman"/>
          <w:sz w:val="24"/>
          <w:szCs w:val="24"/>
        </w:rPr>
      </w:pPr>
    </w:p>
    <w:p w14:paraId="693659EE" w14:textId="5E10A4FA" w:rsidR="008845C8" w:rsidRPr="00110562" w:rsidRDefault="004F7BD6" w:rsidP="00FC78EA">
      <w:pPr>
        <w:jc w:val="both"/>
        <w:rPr>
          <w:rFonts w:ascii="Times New Roman" w:hAnsi="Times New Roman" w:cs="Times New Roman"/>
          <w:b/>
          <w:bCs/>
          <w:sz w:val="24"/>
          <w:szCs w:val="24"/>
        </w:rPr>
      </w:pPr>
      <w:r w:rsidRPr="00110562">
        <w:rPr>
          <w:rFonts w:ascii="Times New Roman" w:hAnsi="Times New Roman" w:cs="Times New Roman"/>
          <w:b/>
          <w:bCs/>
          <w:sz w:val="24"/>
          <w:szCs w:val="24"/>
        </w:rPr>
        <w:t>Bases teóricas</w:t>
      </w:r>
    </w:p>
    <w:p w14:paraId="3F95FA64" w14:textId="0CFEDCE4" w:rsidR="004F7BD6" w:rsidRPr="00110562" w:rsidRDefault="004F7BD6" w:rsidP="00FC78EA">
      <w:pPr>
        <w:jc w:val="both"/>
        <w:rPr>
          <w:rFonts w:ascii="Times New Roman" w:hAnsi="Times New Roman" w:cs="Times New Roman"/>
          <w:sz w:val="24"/>
          <w:szCs w:val="24"/>
        </w:rPr>
      </w:pPr>
      <w:r w:rsidRPr="00110562">
        <w:rPr>
          <w:rFonts w:ascii="Times New Roman" w:hAnsi="Times New Roman" w:cs="Times New Roman"/>
          <w:sz w:val="24"/>
          <w:szCs w:val="24"/>
        </w:rPr>
        <w:t>Como ya hemos estudiado, los sistemas del mundo real generalmente los expresamos en modelos matemáticos para poder hacer todo el análisis del sistema o simplemente para poder realizar simulaciones, donde podemos proyectar nuestros algoritmos de control directamente empleando softwares de ingeniería.</w:t>
      </w:r>
    </w:p>
    <w:p w14:paraId="286CD64B" w14:textId="0CD93BD3" w:rsidR="004F7BD6" w:rsidRPr="00110562" w:rsidRDefault="004F7BD6" w:rsidP="00FC78EA">
      <w:pPr>
        <w:jc w:val="both"/>
        <w:rPr>
          <w:rFonts w:ascii="Times New Roman" w:hAnsi="Times New Roman" w:cs="Times New Roman"/>
          <w:sz w:val="24"/>
          <w:szCs w:val="24"/>
        </w:rPr>
      </w:pPr>
      <w:r w:rsidRPr="00110562">
        <w:rPr>
          <w:rFonts w:ascii="Times New Roman" w:hAnsi="Times New Roman" w:cs="Times New Roman"/>
          <w:sz w:val="24"/>
          <w:szCs w:val="24"/>
        </w:rPr>
        <w:t>La representación en función de transferencia es una de las más comunes, la cual nos permite modelar el sistema de forma lineal empleando para ello la transformada de Laplace. Entre las funciones de transferencia más</w:t>
      </w:r>
      <w:r w:rsidR="000766AA" w:rsidRPr="00110562">
        <w:rPr>
          <w:rFonts w:ascii="Times New Roman" w:hAnsi="Times New Roman" w:cs="Times New Roman"/>
          <w:sz w:val="24"/>
          <w:szCs w:val="24"/>
        </w:rPr>
        <w:t xml:space="preserve"> empleadas</w:t>
      </w:r>
      <w:r w:rsidRPr="00110562">
        <w:rPr>
          <w:rFonts w:ascii="Times New Roman" w:hAnsi="Times New Roman" w:cs="Times New Roman"/>
          <w:sz w:val="24"/>
          <w:szCs w:val="24"/>
        </w:rPr>
        <w:t xml:space="preserve"> tenemos la función de transferencia de primer orden con retardo y la función de transferencia de segundo orden.</w:t>
      </w:r>
    </w:p>
    <w:p w14:paraId="04D8C15B" w14:textId="269F4610" w:rsidR="000766AA" w:rsidRPr="00110562" w:rsidRDefault="000766AA" w:rsidP="00FC78EA">
      <w:pPr>
        <w:jc w:val="both"/>
        <w:rPr>
          <w:rFonts w:ascii="Times New Roman" w:hAnsi="Times New Roman" w:cs="Times New Roman"/>
          <w:sz w:val="24"/>
          <w:szCs w:val="24"/>
        </w:rPr>
      </w:pPr>
      <w:r w:rsidRPr="00110562">
        <w:rPr>
          <w:rFonts w:ascii="Times New Roman" w:hAnsi="Times New Roman" w:cs="Times New Roman"/>
          <w:sz w:val="24"/>
          <w:szCs w:val="24"/>
        </w:rPr>
        <w:t>Si usted desea profundizar un poco en los conceptos de la función de transferencia, puede dar un vistazo en los tres siguientes videos de YouTube:</w:t>
      </w:r>
    </w:p>
    <w:p w14:paraId="1AEF0ED6" w14:textId="2ADEFEA7" w:rsidR="000766AA" w:rsidRPr="00110562" w:rsidRDefault="000766AA" w:rsidP="00FC78EA">
      <w:pPr>
        <w:jc w:val="both"/>
        <w:rPr>
          <w:rFonts w:ascii="Times New Roman" w:hAnsi="Times New Roman" w:cs="Times New Roman"/>
          <w:sz w:val="24"/>
          <w:szCs w:val="24"/>
        </w:rPr>
      </w:pPr>
      <w:r w:rsidRPr="00110562">
        <w:rPr>
          <w:rFonts w:ascii="Times New Roman" w:hAnsi="Times New Roman" w:cs="Times New Roman"/>
          <w:sz w:val="24"/>
          <w:szCs w:val="24"/>
        </w:rPr>
        <w:t xml:space="preserve">¿Qué es la función de transferencia? </w:t>
      </w:r>
      <w:hyperlink r:id="rId5" w:history="1">
        <w:r w:rsidRPr="00110562">
          <w:rPr>
            <w:rStyle w:val="Hyperlink"/>
            <w:rFonts w:ascii="Times New Roman" w:hAnsi="Times New Roman" w:cs="Times New Roman"/>
            <w:sz w:val="24"/>
            <w:szCs w:val="24"/>
          </w:rPr>
          <w:t>https://youtu.be/mbQuHNg5k8Y</w:t>
        </w:r>
      </w:hyperlink>
      <w:r w:rsidRPr="00110562">
        <w:rPr>
          <w:rFonts w:ascii="Times New Roman" w:hAnsi="Times New Roman" w:cs="Times New Roman"/>
          <w:sz w:val="24"/>
          <w:szCs w:val="24"/>
        </w:rPr>
        <w:t xml:space="preserve"> </w:t>
      </w:r>
    </w:p>
    <w:p w14:paraId="039672EF" w14:textId="6AF4DC47" w:rsidR="000766AA" w:rsidRPr="00110562" w:rsidRDefault="000766AA" w:rsidP="00FC78EA">
      <w:pPr>
        <w:jc w:val="both"/>
        <w:rPr>
          <w:rFonts w:ascii="Times New Roman" w:hAnsi="Times New Roman" w:cs="Times New Roman"/>
          <w:sz w:val="24"/>
          <w:szCs w:val="24"/>
        </w:rPr>
      </w:pPr>
      <w:r w:rsidRPr="00110562">
        <w:rPr>
          <w:rFonts w:ascii="Times New Roman" w:hAnsi="Times New Roman" w:cs="Times New Roman"/>
          <w:sz w:val="24"/>
          <w:szCs w:val="24"/>
        </w:rPr>
        <w:t xml:space="preserve">Función de Transferencia de Primer Orden: </w:t>
      </w:r>
      <w:hyperlink r:id="rId6" w:history="1">
        <w:r w:rsidRPr="00110562">
          <w:rPr>
            <w:rStyle w:val="Hyperlink"/>
            <w:rFonts w:ascii="Times New Roman" w:hAnsi="Times New Roman" w:cs="Times New Roman"/>
            <w:sz w:val="24"/>
            <w:szCs w:val="24"/>
          </w:rPr>
          <w:t>https://youtu.be/nF_748YmLWs</w:t>
        </w:r>
      </w:hyperlink>
      <w:r w:rsidRPr="00110562">
        <w:rPr>
          <w:rFonts w:ascii="Times New Roman" w:hAnsi="Times New Roman" w:cs="Times New Roman"/>
          <w:sz w:val="24"/>
          <w:szCs w:val="24"/>
        </w:rPr>
        <w:t xml:space="preserve"> </w:t>
      </w:r>
    </w:p>
    <w:p w14:paraId="1C9E3C14" w14:textId="1FBC95DF" w:rsidR="000766AA" w:rsidRDefault="000766AA" w:rsidP="00FC78EA">
      <w:pPr>
        <w:jc w:val="both"/>
        <w:rPr>
          <w:rFonts w:ascii="Times New Roman" w:hAnsi="Times New Roman" w:cs="Times New Roman"/>
          <w:sz w:val="24"/>
          <w:szCs w:val="24"/>
        </w:rPr>
      </w:pPr>
      <w:r w:rsidRPr="00110562">
        <w:rPr>
          <w:rFonts w:ascii="Times New Roman" w:hAnsi="Times New Roman" w:cs="Times New Roman"/>
          <w:sz w:val="24"/>
          <w:szCs w:val="24"/>
        </w:rPr>
        <w:t xml:space="preserve">Función de Transferencia de Segundo Orden: </w:t>
      </w:r>
      <w:hyperlink r:id="rId7" w:history="1">
        <w:r w:rsidRPr="00110562">
          <w:rPr>
            <w:rStyle w:val="Hyperlink"/>
            <w:rFonts w:ascii="Times New Roman" w:hAnsi="Times New Roman" w:cs="Times New Roman"/>
            <w:sz w:val="24"/>
            <w:szCs w:val="24"/>
          </w:rPr>
          <w:t>https://youtu.be/YhJF1v5cEfw</w:t>
        </w:r>
      </w:hyperlink>
      <w:r w:rsidRPr="00110562">
        <w:rPr>
          <w:rFonts w:ascii="Times New Roman" w:hAnsi="Times New Roman" w:cs="Times New Roman"/>
          <w:sz w:val="24"/>
          <w:szCs w:val="24"/>
        </w:rPr>
        <w:t xml:space="preserve"> </w:t>
      </w:r>
    </w:p>
    <w:p w14:paraId="7F1B30C8" w14:textId="77777777" w:rsidR="00794931" w:rsidRDefault="00794931" w:rsidP="00FC78EA">
      <w:pPr>
        <w:jc w:val="both"/>
        <w:rPr>
          <w:rFonts w:ascii="Times New Roman" w:hAnsi="Times New Roman" w:cs="Times New Roman"/>
          <w:sz w:val="24"/>
          <w:szCs w:val="24"/>
        </w:rPr>
      </w:pPr>
      <w:r>
        <w:rPr>
          <w:rFonts w:ascii="Times New Roman" w:hAnsi="Times New Roman" w:cs="Times New Roman"/>
          <w:sz w:val="24"/>
          <w:szCs w:val="24"/>
        </w:rPr>
        <w:t>Resolución de sistemas empleando la transformada de Laplace:</w:t>
      </w:r>
    </w:p>
    <w:p w14:paraId="20CE50B9" w14:textId="7EB1A233" w:rsidR="00794931" w:rsidRPr="00110562" w:rsidRDefault="00000000" w:rsidP="00FC78EA">
      <w:pPr>
        <w:jc w:val="both"/>
        <w:rPr>
          <w:rFonts w:ascii="Times New Roman" w:hAnsi="Times New Roman" w:cs="Times New Roman"/>
          <w:sz w:val="24"/>
          <w:szCs w:val="24"/>
        </w:rPr>
      </w:pPr>
      <w:hyperlink r:id="rId8" w:history="1">
        <w:r w:rsidR="00FB2563" w:rsidRPr="00833C46">
          <w:rPr>
            <w:rStyle w:val="Hyperlink"/>
            <w:rFonts w:ascii="Times New Roman" w:hAnsi="Times New Roman" w:cs="Times New Roman"/>
            <w:sz w:val="24"/>
            <w:szCs w:val="24"/>
          </w:rPr>
          <w:t>https://www.youtube.com/watch?v=kp4hkDDgiXM&amp;list=PLF-qcfymUY4UPlCZ4vYwXtZckLEmtLGv9&amp;index=12</w:t>
        </w:r>
      </w:hyperlink>
      <w:r w:rsidR="00794931">
        <w:rPr>
          <w:rFonts w:ascii="Times New Roman" w:hAnsi="Times New Roman" w:cs="Times New Roman"/>
          <w:sz w:val="24"/>
          <w:szCs w:val="24"/>
        </w:rPr>
        <w:t xml:space="preserve"> </w:t>
      </w:r>
    </w:p>
    <w:p w14:paraId="775F18DA" w14:textId="77777777" w:rsidR="00FC78EA" w:rsidRPr="00110562" w:rsidRDefault="00FC78EA" w:rsidP="00FC78EA">
      <w:pPr>
        <w:jc w:val="both"/>
        <w:rPr>
          <w:rFonts w:ascii="Times New Roman" w:hAnsi="Times New Roman" w:cs="Times New Roman"/>
          <w:b/>
          <w:bCs/>
          <w:color w:val="000000"/>
          <w:sz w:val="24"/>
          <w:szCs w:val="24"/>
        </w:rPr>
      </w:pPr>
    </w:p>
    <w:p w14:paraId="293275A5" w14:textId="77777777" w:rsidR="00427C50" w:rsidRPr="00427C50" w:rsidRDefault="00FC78EA" w:rsidP="00FC78EA">
      <w:pPr>
        <w:pStyle w:val="ListParagraph"/>
        <w:numPr>
          <w:ilvl w:val="0"/>
          <w:numId w:val="2"/>
        </w:numPr>
        <w:jc w:val="both"/>
        <w:rPr>
          <w:rFonts w:ascii="Times New Roman" w:hAnsi="Times New Roman" w:cs="Times New Roman"/>
          <w:sz w:val="24"/>
          <w:szCs w:val="24"/>
        </w:rPr>
      </w:pPr>
      <w:r w:rsidRPr="00110562">
        <w:rPr>
          <w:rFonts w:ascii="Times New Roman" w:hAnsi="Times New Roman" w:cs="Times New Roman"/>
          <w:b/>
          <w:bCs/>
          <w:color w:val="000000"/>
          <w:sz w:val="24"/>
          <w:szCs w:val="24"/>
        </w:rPr>
        <w:t xml:space="preserve">Modelo Planta de Primer Orden con Retardo: </w:t>
      </w:r>
    </w:p>
    <w:p w14:paraId="359DE8E8" w14:textId="69FB5D07" w:rsidR="00427C50" w:rsidRDefault="00427C50" w:rsidP="00427C50">
      <w:pPr>
        <w:jc w:val="both"/>
        <w:rPr>
          <w:rFonts w:ascii="Times New Roman" w:hAnsi="Times New Roman" w:cs="Times New Roman"/>
          <w:color w:val="000000"/>
          <w:sz w:val="24"/>
          <w:szCs w:val="24"/>
        </w:rPr>
      </w:pPr>
      <w:r w:rsidRPr="00427C50">
        <w:rPr>
          <w:rFonts w:ascii="Times New Roman" w:hAnsi="Times New Roman" w:cs="Times New Roman"/>
          <w:color w:val="000000"/>
          <w:sz w:val="24"/>
          <w:szCs w:val="24"/>
        </w:rPr>
        <w:t xml:space="preserve">Un sistema lineal de primer orden con retardo de tiempo es una descripción empírica común de muchos procesos dinámicos estables. El modelo </w:t>
      </w:r>
      <w:proofErr w:type="spellStart"/>
      <w:r w:rsidRPr="00427C50">
        <w:rPr>
          <w:rFonts w:ascii="Times New Roman" w:hAnsi="Times New Roman" w:cs="Times New Roman"/>
          <w:color w:val="000000"/>
          <w:sz w:val="24"/>
          <w:szCs w:val="24"/>
        </w:rPr>
        <w:t>First</w:t>
      </w:r>
      <w:proofErr w:type="spellEnd"/>
      <w:r w:rsidRPr="00427C50">
        <w:rPr>
          <w:rFonts w:ascii="Times New Roman" w:hAnsi="Times New Roman" w:cs="Times New Roman"/>
          <w:color w:val="000000"/>
          <w:sz w:val="24"/>
          <w:szCs w:val="24"/>
        </w:rPr>
        <w:t xml:space="preserve"> </w:t>
      </w:r>
      <w:proofErr w:type="spellStart"/>
      <w:r w:rsidRPr="00427C50">
        <w:rPr>
          <w:rFonts w:ascii="Times New Roman" w:hAnsi="Times New Roman" w:cs="Times New Roman"/>
          <w:color w:val="000000"/>
          <w:sz w:val="24"/>
          <w:szCs w:val="24"/>
        </w:rPr>
        <w:t>Order</w:t>
      </w:r>
      <w:proofErr w:type="spellEnd"/>
      <w:r w:rsidRPr="00427C50">
        <w:rPr>
          <w:rFonts w:ascii="Times New Roman" w:hAnsi="Times New Roman" w:cs="Times New Roman"/>
          <w:color w:val="000000"/>
          <w:sz w:val="24"/>
          <w:szCs w:val="24"/>
        </w:rPr>
        <w:t xml:space="preserve"> Plus </w:t>
      </w:r>
      <w:proofErr w:type="spellStart"/>
      <w:r w:rsidRPr="00427C50">
        <w:rPr>
          <w:rFonts w:ascii="Times New Roman" w:hAnsi="Times New Roman" w:cs="Times New Roman"/>
          <w:color w:val="000000"/>
          <w:sz w:val="24"/>
          <w:szCs w:val="24"/>
        </w:rPr>
        <w:t>Dead</w:t>
      </w:r>
      <w:proofErr w:type="spellEnd"/>
      <w:r w:rsidRPr="00427C50">
        <w:rPr>
          <w:rFonts w:ascii="Times New Roman" w:hAnsi="Times New Roman" w:cs="Times New Roman"/>
          <w:color w:val="000000"/>
          <w:sz w:val="24"/>
          <w:szCs w:val="24"/>
        </w:rPr>
        <w:t xml:space="preserve"> Time (FOPDT) se utiliza para obtener las constantes iniciales de ajuste del controlador. </w:t>
      </w:r>
    </w:p>
    <w:p w14:paraId="6B2CBB5E" w14:textId="6E829162" w:rsidR="00B041C5" w:rsidRDefault="00B041C5" w:rsidP="00427C50">
      <w:pPr>
        <w:jc w:val="both"/>
        <w:rPr>
          <w:rFonts w:ascii="Times New Roman" w:hAnsi="Times New Roman" w:cs="Times New Roman"/>
          <w:color w:val="000000"/>
          <w:sz w:val="24"/>
          <w:szCs w:val="24"/>
        </w:rPr>
      </w:pPr>
      <w:r>
        <w:rPr>
          <w:rFonts w:ascii="Times New Roman" w:hAnsi="Times New Roman" w:cs="Times New Roman"/>
          <w:color w:val="000000"/>
          <w:sz w:val="24"/>
          <w:szCs w:val="24"/>
        </w:rPr>
        <w:t>La ecuación diferencial de primer orden con retardo viene dada por:</w:t>
      </w:r>
    </w:p>
    <w:p w14:paraId="7270C242" w14:textId="1979F0BF" w:rsidR="000766AA" w:rsidRDefault="00427C50" w:rsidP="00427C50">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w:t>
      </w:r>
      <w:r w:rsidR="00FC78EA" w:rsidRPr="00427C50">
        <w:rPr>
          <w:rFonts w:ascii="Times New Roman" w:hAnsi="Times New Roman" w:cs="Times New Roman"/>
          <w:color w:val="000000"/>
          <w:sz w:val="24"/>
          <w:szCs w:val="24"/>
        </w:rPr>
        <w:t>a función de transferencia correspondiente a una planta de primer orden con retardo está dada por:</w:t>
      </w:r>
    </w:p>
    <w:p w14:paraId="761584F6" w14:textId="35FAAFA7" w:rsidR="00FB2563" w:rsidRPr="00B300C7" w:rsidRDefault="00FB2563" w:rsidP="00427C5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dy</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 u(t-θ)</m:t>
          </m:r>
        </m:oMath>
      </m:oMathPara>
    </w:p>
    <w:p w14:paraId="6D315B61" w14:textId="25F1E26E" w:rsidR="00B300C7" w:rsidRPr="00427C50" w:rsidRDefault="00B300C7" w:rsidP="00427C50">
      <w:pPr>
        <w:jc w:val="both"/>
        <w:rPr>
          <w:rFonts w:ascii="Times New Roman" w:hAnsi="Times New Roman" w:cs="Times New Roman"/>
          <w:sz w:val="24"/>
          <w:szCs w:val="24"/>
        </w:rPr>
      </w:pPr>
      <w:r>
        <w:rPr>
          <w:rFonts w:ascii="Times New Roman" w:eastAsiaTheme="minorEastAsia" w:hAnsi="Times New Roman" w:cs="Times New Roman"/>
          <w:sz w:val="24"/>
          <w:szCs w:val="24"/>
        </w:rPr>
        <w:t>Cuya función de transferencia en el dominio transformado de Laplace es:</w:t>
      </w:r>
    </w:p>
    <w:p w14:paraId="2C3F26C7" w14:textId="4F4C743C" w:rsidR="00FC78EA" w:rsidRPr="00110562" w:rsidRDefault="00FC78EA" w:rsidP="00FC78EA">
      <w:pPr>
        <w:pStyle w:val="ListParagraph"/>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K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-θs</m:t>
                  </m:r>
                </m:sup>
              </m:sSup>
            </m:num>
            <m:den>
              <m:r>
                <w:rPr>
                  <w:rFonts w:ascii="Cambria Math" w:hAnsi="Cambria Math" w:cs="Times New Roman"/>
                  <w:sz w:val="24"/>
                  <w:szCs w:val="24"/>
                </w:rPr>
                <m:t>τs+1</m:t>
              </m:r>
            </m:den>
          </m:f>
          <m:r>
            <w:rPr>
              <w:rFonts w:ascii="Cambria Math" w:hAnsi="Cambria Math" w:cs="Times New Roman"/>
              <w:sz w:val="24"/>
              <w:szCs w:val="24"/>
            </w:rPr>
            <m:t xml:space="preserve">     </m:t>
          </m:r>
          <m:r>
            <w:rPr>
              <w:rFonts w:ascii="Cambria Math" w:hAnsi="Cambria Math" w:cs="Times New Roman"/>
              <w:color w:val="FF0000"/>
              <w:sz w:val="24"/>
              <w:szCs w:val="24"/>
            </w:rPr>
            <m:t>(1)</m:t>
          </m:r>
        </m:oMath>
      </m:oMathPara>
    </w:p>
    <w:p w14:paraId="0D9FCBDE" w14:textId="4B886DED" w:rsidR="00FC78EA" w:rsidRDefault="00FC78EA" w:rsidP="00FC78EA">
      <w:pPr>
        <w:autoSpaceDE w:val="0"/>
        <w:autoSpaceDN w:val="0"/>
        <w:adjustRightInd w:val="0"/>
        <w:spacing w:after="0" w:line="240" w:lineRule="auto"/>
        <w:jc w:val="both"/>
        <w:rPr>
          <w:rFonts w:ascii="Times New Roman" w:hAnsi="Times New Roman" w:cs="Times New Roman"/>
          <w:color w:val="000000"/>
          <w:sz w:val="24"/>
          <w:szCs w:val="24"/>
        </w:rPr>
      </w:pPr>
      <w:r w:rsidRPr="00FC78EA">
        <w:rPr>
          <w:rFonts w:ascii="Times New Roman" w:hAnsi="Times New Roman" w:cs="Times New Roman"/>
          <w:color w:val="000000"/>
          <w:sz w:val="24"/>
          <w:szCs w:val="24"/>
        </w:rPr>
        <w:t>En donde K = ganancia de la planta,</w:t>
      </w:r>
      <w:r w:rsidRPr="00110562">
        <w:rPr>
          <w:rFonts w:ascii="Times New Roman" w:hAnsi="Times New Roman" w:cs="Times New Roman"/>
          <w:i/>
          <w:sz w:val="24"/>
          <w:szCs w:val="24"/>
        </w:rPr>
        <w:t xml:space="preserve"> </w:t>
      </w:r>
      <m:oMath>
        <m:r>
          <w:rPr>
            <w:rFonts w:ascii="Cambria Math" w:hAnsi="Cambria Math" w:cs="Times New Roman"/>
            <w:sz w:val="24"/>
            <w:szCs w:val="24"/>
          </w:rPr>
          <m:t>τ</m:t>
        </m:r>
      </m:oMath>
      <w:r w:rsidRPr="00FC78EA">
        <w:rPr>
          <w:rFonts w:ascii="Times New Roman" w:hAnsi="Times New Roman" w:cs="Times New Roman"/>
          <w:color w:val="000000"/>
          <w:sz w:val="24"/>
          <w:szCs w:val="24"/>
        </w:rPr>
        <w:t xml:space="preserve">= constante de tiempo y </w:t>
      </w:r>
      <m:oMath>
        <m:r>
          <w:rPr>
            <w:rFonts w:ascii="Cambria Math" w:hAnsi="Cambria Math" w:cs="Times New Roman"/>
            <w:color w:val="000000"/>
            <w:sz w:val="24"/>
            <w:szCs w:val="24"/>
          </w:rPr>
          <m:t>θ</m:t>
        </m:r>
      </m:oMath>
      <w:r w:rsidRPr="00110562">
        <w:rPr>
          <w:rFonts w:ascii="Times New Roman" w:hAnsi="Times New Roman" w:cs="Times New Roman"/>
          <w:color w:val="000000"/>
          <w:sz w:val="24"/>
          <w:szCs w:val="24"/>
        </w:rPr>
        <w:t xml:space="preserve"> </w:t>
      </w:r>
      <w:r w:rsidRPr="00FC78EA">
        <w:rPr>
          <w:rFonts w:ascii="Times New Roman" w:hAnsi="Times New Roman" w:cs="Times New Roman"/>
          <w:color w:val="000000"/>
          <w:sz w:val="24"/>
          <w:szCs w:val="24"/>
        </w:rPr>
        <w:t xml:space="preserve">= retardo o tiempo muerto. </w:t>
      </w:r>
    </w:p>
    <w:p w14:paraId="4BEE0061" w14:textId="04915691" w:rsidR="00B300C7" w:rsidRDefault="00B300C7" w:rsidP="00FC78EA">
      <w:pPr>
        <w:autoSpaceDE w:val="0"/>
        <w:autoSpaceDN w:val="0"/>
        <w:adjustRightInd w:val="0"/>
        <w:spacing w:after="0" w:line="240" w:lineRule="auto"/>
        <w:jc w:val="both"/>
        <w:rPr>
          <w:rFonts w:ascii="Times New Roman" w:hAnsi="Times New Roman" w:cs="Times New Roman"/>
          <w:color w:val="000000"/>
          <w:sz w:val="24"/>
          <w:szCs w:val="24"/>
        </w:rPr>
      </w:pPr>
    </w:p>
    <w:p w14:paraId="56B2BD89" w14:textId="289CD996" w:rsidR="00B300C7" w:rsidRDefault="00B300C7" w:rsidP="00FC78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solución de la ecuación diferencial </w:t>
      </w:r>
      <w:r w:rsidR="00734634">
        <w:rPr>
          <w:rFonts w:ascii="Times New Roman" w:hAnsi="Times New Roman" w:cs="Times New Roman"/>
          <w:color w:val="000000"/>
          <w:sz w:val="24"/>
          <w:szCs w:val="24"/>
        </w:rPr>
        <w:t xml:space="preserve">para una entrada del tipo escalón </w:t>
      </w:r>
      <w:r>
        <w:rPr>
          <w:rFonts w:ascii="Times New Roman" w:hAnsi="Times New Roman" w:cs="Times New Roman"/>
          <w:color w:val="000000"/>
          <w:sz w:val="24"/>
          <w:szCs w:val="24"/>
        </w:rPr>
        <w:t>viene dada por:</w:t>
      </w:r>
    </w:p>
    <w:p w14:paraId="3D1CF8C7" w14:textId="1B80C70F" w:rsidR="00B300C7" w:rsidRDefault="00B300C7" w:rsidP="00FC78EA">
      <w:pPr>
        <w:autoSpaceDE w:val="0"/>
        <w:autoSpaceDN w:val="0"/>
        <w:adjustRightInd w:val="0"/>
        <w:spacing w:after="0" w:line="240" w:lineRule="auto"/>
        <w:jc w:val="both"/>
        <w:rPr>
          <w:rFonts w:ascii="Times New Roman" w:hAnsi="Times New Roman" w:cs="Times New Roman"/>
          <w:color w:val="000000"/>
          <w:sz w:val="24"/>
          <w:szCs w:val="24"/>
        </w:rPr>
      </w:pPr>
    </w:p>
    <w:p w14:paraId="366138FB" w14:textId="4CB95747" w:rsidR="00B300C7" w:rsidRPr="00110562" w:rsidRDefault="00B300C7" w:rsidP="00FC78EA">
      <w:pPr>
        <w:autoSpaceDE w:val="0"/>
        <w:autoSpaceDN w:val="0"/>
        <w:adjustRightInd w:val="0"/>
        <w:spacing w:after="0" w:line="24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m:t>
              </m:r>
            </m:e>
          </m:d>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0</m:t>
                  </m:r>
                </m:e>
              </m:d>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t-θ</m:t>
                      </m:r>
                    </m:num>
                    <m:den>
                      <m:r>
                        <w:rPr>
                          <w:rFonts w:ascii="Cambria Math" w:hAnsi="Cambria Math" w:cs="Times New Roman"/>
                          <w:color w:val="000000"/>
                          <w:sz w:val="24"/>
                          <w:szCs w:val="24"/>
                        </w:rPr>
                        <m:t>τ</m:t>
                      </m:r>
                    </m:den>
                  </m:f>
                </m:sup>
              </m:sSup>
              <m:r>
                <w:rPr>
                  <w:rFonts w:ascii="Cambria Math" w:hAnsi="Cambria Math" w:cs="Times New Roman"/>
                  <w:color w:val="000000"/>
                  <w:sz w:val="24"/>
                  <w:szCs w:val="24"/>
                </w:rPr>
                <m:t>+K</m:t>
              </m:r>
              <m:r>
                <m:rPr>
                  <m:sty m:val="p"/>
                </m:rPr>
                <w:rPr>
                  <w:rFonts w:ascii="Cambria Math" w:hAnsi="Cambria Math" w:cs="Times New Roman"/>
                  <w:color w:val="000000"/>
                  <w:sz w:val="24"/>
                  <w:szCs w:val="24"/>
                </w:rPr>
                <m:t>Δ</m:t>
              </m:r>
              <m:r>
                <w:rPr>
                  <w:rFonts w:ascii="Cambria Math" w:hAnsi="Cambria Math" w:cs="Times New Roman"/>
                  <w:color w:val="000000"/>
                  <w:sz w:val="24"/>
                  <w:szCs w:val="24"/>
                </w:rPr>
                <m:t>u</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t-θ</m:t>
                          </m:r>
                        </m:num>
                        <m:den>
                          <m:r>
                            <w:rPr>
                              <w:rFonts w:ascii="Cambria Math" w:hAnsi="Cambria Math" w:cs="Times New Roman"/>
                              <w:color w:val="000000"/>
                              <w:sz w:val="24"/>
                              <w:szCs w:val="24"/>
                            </w:rPr>
                            <m:t>τ</m:t>
                          </m:r>
                        </m:den>
                      </m:f>
                    </m:sup>
                  </m:sSup>
                </m:e>
              </m:d>
            </m:e>
          </m:d>
          <m:r>
            <w:rPr>
              <w:rFonts w:ascii="Cambria Math" w:hAnsi="Cambria Math" w:cs="Times New Roman"/>
              <w:color w:val="000000"/>
              <w:sz w:val="24"/>
              <w:szCs w:val="24"/>
            </w:rPr>
            <m:t>H(t-θ)</m:t>
          </m:r>
        </m:oMath>
      </m:oMathPara>
    </w:p>
    <w:p w14:paraId="2DCE7A68" w14:textId="77777777" w:rsidR="00FC78EA" w:rsidRPr="00FC78EA" w:rsidRDefault="00FC78EA" w:rsidP="00FC78EA">
      <w:pPr>
        <w:autoSpaceDE w:val="0"/>
        <w:autoSpaceDN w:val="0"/>
        <w:adjustRightInd w:val="0"/>
        <w:spacing w:after="0" w:line="240" w:lineRule="auto"/>
        <w:jc w:val="both"/>
        <w:rPr>
          <w:rFonts w:ascii="Times New Roman" w:hAnsi="Times New Roman" w:cs="Times New Roman"/>
          <w:color w:val="000000"/>
          <w:sz w:val="24"/>
          <w:szCs w:val="24"/>
        </w:rPr>
      </w:pPr>
    </w:p>
    <w:p w14:paraId="5FD0B1BE" w14:textId="7BB30E93" w:rsidR="00734634" w:rsidRDefault="00734634" w:rsidP="00FC78EA">
      <w:pPr>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Donde </w:t>
      </w:r>
      <m:oMath>
        <m:r>
          <m:rPr>
            <m:sty m:val="p"/>
          </m:rPr>
          <w:rPr>
            <w:rFonts w:ascii="Cambria Math" w:hAnsi="Cambria Math" w:cs="Times New Roman"/>
            <w:color w:val="000000"/>
            <w:sz w:val="24"/>
            <w:szCs w:val="24"/>
          </w:rPr>
          <m:t>Δ</m:t>
        </m:r>
        <m:r>
          <w:rPr>
            <w:rFonts w:ascii="Cambria Math" w:hAnsi="Cambria Math" w:cs="Times New Roman"/>
            <w:color w:val="000000"/>
            <w:sz w:val="24"/>
            <w:szCs w:val="24"/>
          </w:rPr>
          <m:t>u</m:t>
        </m:r>
      </m:oMath>
      <w:r>
        <w:rPr>
          <w:rFonts w:ascii="Times New Roman" w:eastAsiaTheme="minorEastAsia" w:hAnsi="Times New Roman" w:cs="Times New Roman"/>
          <w:color w:val="000000"/>
          <w:sz w:val="24"/>
          <w:szCs w:val="24"/>
        </w:rPr>
        <w:t xml:space="preserve"> es un cambio en la entrada del tipo escalón</w:t>
      </w:r>
      <w:r w:rsidR="00480F68">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y(0)</m:t>
        </m:r>
      </m:oMath>
      <w:r w:rsidR="00480F68">
        <w:rPr>
          <w:rFonts w:ascii="Times New Roman" w:eastAsiaTheme="minorEastAsia" w:hAnsi="Times New Roman" w:cs="Times New Roman"/>
          <w:color w:val="000000"/>
          <w:sz w:val="24"/>
          <w:szCs w:val="24"/>
        </w:rPr>
        <w:t xml:space="preserve"> es la condición inicial</w:t>
      </w:r>
      <w:r>
        <w:rPr>
          <w:rFonts w:ascii="Times New Roman" w:eastAsiaTheme="minorEastAsia" w:hAnsi="Times New Roman" w:cs="Times New Roman"/>
          <w:color w:val="000000"/>
          <w:sz w:val="24"/>
          <w:szCs w:val="24"/>
        </w:rPr>
        <w:t xml:space="preserve"> y </w:t>
      </w:r>
      <m:oMath>
        <m:r>
          <w:rPr>
            <w:rFonts w:ascii="Cambria Math" w:eastAsiaTheme="minorEastAsia" w:hAnsi="Cambria Math" w:cs="Times New Roman"/>
            <w:color w:val="000000"/>
            <w:sz w:val="24"/>
            <w:szCs w:val="24"/>
          </w:rPr>
          <m:t>H(t-θ)</m:t>
        </m:r>
      </m:oMath>
      <w:r>
        <w:rPr>
          <w:rFonts w:ascii="Times New Roman" w:eastAsiaTheme="minorEastAsia" w:hAnsi="Times New Roman" w:cs="Times New Roman"/>
          <w:color w:val="000000"/>
          <w:sz w:val="24"/>
          <w:szCs w:val="24"/>
        </w:rPr>
        <w:t xml:space="preserve"> es la función de Heaviside.</w:t>
      </w:r>
    </w:p>
    <w:p w14:paraId="2F204AB7" w14:textId="70ED2D1F" w:rsidR="001D14F8" w:rsidRDefault="00480F68" w:rsidP="00FC78EA">
      <w:pPr>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continuación, se presenta un script en Python que nos permite observar </w:t>
      </w:r>
      <w:proofErr w:type="spellStart"/>
      <w:r>
        <w:rPr>
          <w:rFonts w:ascii="Times New Roman" w:eastAsiaTheme="minorEastAsia" w:hAnsi="Times New Roman" w:cs="Times New Roman"/>
          <w:color w:val="000000"/>
          <w:sz w:val="24"/>
          <w:szCs w:val="24"/>
        </w:rPr>
        <w:t>como</w:t>
      </w:r>
      <w:proofErr w:type="spellEnd"/>
      <w:r>
        <w:rPr>
          <w:rFonts w:ascii="Times New Roman" w:eastAsiaTheme="minorEastAsia" w:hAnsi="Times New Roman" w:cs="Times New Roman"/>
          <w:color w:val="000000"/>
          <w:sz w:val="24"/>
          <w:szCs w:val="24"/>
        </w:rPr>
        <w:t xml:space="preserve"> cada uno de los parámetros del sistema de primer orden afecta la respuesta temporal ante una entrada del tipo escalón unitario y con condiciones iniciales nulas.</w:t>
      </w:r>
    </w:p>
    <w:tbl>
      <w:tblPr>
        <w:tblStyle w:val="TableGrid"/>
        <w:tblW w:w="0" w:type="auto"/>
        <w:tblLook w:val="04A0" w:firstRow="1" w:lastRow="0" w:firstColumn="1" w:lastColumn="0" w:noHBand="0" w:noVBand="1"/>
      </w:tblPr>
      <w:tblGrid>
        <w:gridCol w:w="9350"/>
      </w:tblGrid>
      <w:tr w:rsidR="001D14F8" w:rsidRPr="0003443D" w14:paraId="5DBA1C73" w14:textId="77777777" w:rsidTr="001D14F8">
        <w:tc>
          <w:tcPr>
            <w:tcW w:w="9350" w:type="dxa"/>
          </w:tcPr>
          <w:p w14:paraId="74E55649"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6272A4"/>
                <w:sz w:val="21"/>
                <w:szCs w:val="21"/>
              </w:rPr>
              <w:t>"""</w:t>
            </w:r>
          </w:p>
          <w:p w14:paraId="1D2C2FEC"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6272A4"/>
                <w:sz w:val="21"/>
                <w:szCs w:val="21"/>
              </w:rPr>
              <w:t>Script que muestra el comportamiento de un sistema de primer orden con retardo</w:t>
            </w:r>
          </w:p>
          <w:p w14:paraId="43373EE2"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lang w:val="en-US"/>
              </w:rPr>
              <w:t>"""</w:t>
            </w:r>
          </w:p>
          <w:p w14:paraId="39744F40"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p>
          <w:p w14:paraId="3E111A59"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F79C6"/>
                <w:sz w:val="21"/>
                <w:szCs w:val="21"/>
                <w:lang w:val="en-US"/>
              </w:rPr>
              <w:t>import</w:t>
            </w:r>
            <w:r w:rsidRPr="001D14F8">
              <w:rPr>
                <w:rFonts w:ascii="Consolas" w:eastAsia="Times New Roman" w:hAnsi="Consolas" w:cs="Times New Roman"/>
                <w:color w:val="F8F8F2"/>
                <w:sz w:val="21"/>
                <w:szCs w:val="21"/>
                <w:lang w:val="en-US"/>
              </w:rPr>
              <w:t xml:space="preserve"> numpy </w:t>
            </w:r>
            <w:r w:rsidRPr="001D14F8">
              <w:rPr>
                <w:rFonts w:ascii="Consolas" w:eastAsia="Times New Roman" w:hAnsi="Consolas" w:cs="Times New Roman"/>
                <w:color w:val="FF79C6"/>
                <w:sz w:val="21"/>
                <w:szCs w:val="21"/>
                <w:lang w:val="en-US"/>
              </w:rPr>
              <w:t>as</w:t>
            </w:r>
            <w:r w:rsidRPr="001D14F8">
              <w:rPr>
                <w:rFonts w:ascii="Consolas" w:eastAsia="Times New Roman" w:hAnsi="Consolas" w:cs="Times New Roman"/>
                <w:color w:val="F8F8F2"/>
                <w:sz w:val="21"/>
                <w:szCs w:val="21"/>
                <w:lang w:val="en-US"/>
              </w:rPr>
              <w:t xml:space="preserve"> </w:t>
            </w:r>
            <w:proofErr w:type="gramStart"/>
            <w:r w:rsidRPr="001D14F8">
              <w:rPr>
                <w:rFonts w:ascii="Consolas" w:eastAsia="Times New Roman" w:hAnsi="Consolas" w:cs="Times New Roman"/>
                <w:color w:val="F8F8F2"/>
                <w:sz w:val="21"/>
                <w:szCs w:val="21"/>
                <w:lang w:val="en-US"/>
              </w:rPr>
              <w:t>np</w:t>
            </w:r>
            <w:proofErr w:type="gramEnd"/>
          </w:p>
          <w:p w14:paraId="312CA8D7"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F79C6"/>
                <w:sz w:val="21"/>
                <w:szCs w:val="21"/>
                <w:lang w:val="en-US"/>
              </w:rPr>
              <w:t>import</w:t>
            </w:r>
            <w:r w:rsidRPr="001D14F8">
              <w:rPr>
                <w:rFonts w:ascii="Consolas" w:eastAsia="Times New Roman" w:hAnsi="Consolas" w:cs="Times New Roman"/>
                <w:color w:val="F8F8F2"/>
                <w:sz w:val="21"/>
                <w:szCs w:val="21"/>
                <w:lang w:val="en-US"/>
              </w:rPr>
              <w:t xml:space="preserve"> </w:t>
            </w:r>
            <w:proofErr w:type="spellStart"/>
            <w:proofErr w:type="gramStart"/>
            <w:r w:rsidRPr="001D14F8">
              <w:rPr>
                <w:rFonts w:ascii="Consolas" w:eastAsia="Times New Roman" w:hAnsi="Consolas" w:cs="Times New Roman"/>
                <w:color w:val="F8F8F2"/>
                <w:sz w:val="21"/>
                <w:szCs w:val="21"/>
                <w:lang w:val="en-US"/>
              </w:rPr>
              <w:t>matplotlib.pyplot</w:t>
            </w:r>
            <w:proofErr w:type="spellEnd"/>
            <w:proofErr w:type="gramEnd"/>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as</w:t>
            </w:r>
            <w:r w:rsidRPr="001D14F8">
              <w:rPr>
                <w:rFonts w:ascii="Consolas" w:eastAsia="Times New Roman" w:hAnsi="Consolas" w:cs="Times New Roman"/>
                <w:color w:val="F8F8F2"/>
                <w:sz w:val="21"/>
                <w:szCs w:val="21"/>
                <w:lang w:val="en-US"/>
              </w:rPr>
              <w:t xml:space="preserve"> </w:t>
            </w:r>
            <w:proofErr w:type="spellStart"/>
            <w:r w:rsidRPr="001D14F8">
              <w:rPr>
                <w:rFonts w:ascii="Consolas" w:eastAsia="Times New Roman" w:hAnsi="Consolas" w:cs="Times New Roman"/>
                <w:color w:val="F8F8F2"/>
                <w:sz w:val="21"/>
                <w:szCs w:val="21"/>
                <w:lang w:val="en-US"/>
              </w:rPr>
              <w:t>plt</w:t>
            </w:r>
            <w:proofErr w:type="spellEnd"/>
          </w:p>
          <w:p w14:paraId="19561826"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p>
          <w:p w14:paraId="16E92DB1"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F79C6"/>
                <w:sz w:val="21"/>
                <w:szCs w:val="21"/>
                <w:lang w:val="en-US"/>
              </w:rPr>
              <w:t>def</w:t>
            </w:r>
            <w:r w:rsidRPr="001D14F8">
              <w:rPr>
                <w:rFonts w:ascii="Consolas" w:eastAsia="Times New Roman" w:hAnsi="Consolas" w:cs="Times New Roman"/>
                <w:color w:val="F8F8F2"/>
                <w:sz w:val="21"/>
                <w:szCs w:val="21"/>
                <w:lang w:val="en-US"/>
              </w:rPr>
              <w:t xml:space="preserve"> </w:t>
            </w:r>
            <w:proofErr w:type="spellStart"/>
            <w:proofErr w:type="gramStart"/>
            <w:r w:rsidRPr="001D14F8">
              <w:rPr>
                <w:rFonts w:ascii="Consolas" w:eastAsia="Times New Roman" w:hAnsi="Consolas" w:cs="Times New Roman"/>
                <w:color w:val="50FA7B"/>
                <w:sz w:val="21"/>
                <w:szCs w:val="21"/>
                <w:lang w:val="en-US"/>
              </w:rPr>
              <w:t>heaviside</w:t>
            </w:r>
            <w:proofErr w:type="spellEnd"/>
            <w:r w:rsidRPr="001D14F8">
              <w:rPr>
                <w:rFonts w:ascii="Consolas" w:eastAsia="Times New Roman" w:hAnsi="Consolas" w:cs="Times New Roman"/>
                <w:color w:val="F8F8F2"/>
                <w:sz w:val="21"/>
                <w:szCs w:val="21"/>
                <w:lang w:val="en-US"/>
              </w:rPr>
              <w:t>(</w:t>
            </w:r>
            <w:proofErr w:type="gramEnd"/>
            <w:r w:rsidRPr="001D14F8">
              <w:rPr>
                <w:rFonts w:ascii="Consolas" w:eastAsia="Times New Roman" w:hAnsi="Consolas" w:cs="Times New Roman"/>
                <w:i/>
                <w:iCs/>
                <w:color w:val="FFB86C"/>
                <w:sz w:val="21"/>
                <w:szCs w:val="21"/>
                <w:lang w:val="en-US"/>
              </w:rPr>
              <w:t>theta</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t</w:t>
            </w:r>
            <w:r w:rsidRPr="001D14F8">
              <w:rPr>
                <w:rFonts w:ascii="Consolas" w:eastAsia="Times New Roman" w:hAnsi="Consolas" w:cs="Times New Roman"/>
                <w:color w:val="F8F8F2"/>
                <w:sz w:val="21"/>
                <w:szCs w:val="21"/>
                <w:lang w:val="en-US"/>
              </w:rPr>
              <w:t>):</w:t>
            </w:r>
          </w:p>
          <w:p w14:paraId="0A8AA882"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6272A4"/>
                <w:sz w:val="21"/>
                <w:szCs w:val="21"/>
                <w:lang w:val="en-US"/>
              </w:rPr>
              <w:t>"""</w:t>
            </w:r>
          </w:p>
          <w:p w14:paraId="046F4877"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lang w:val="en-US"/>
              </w:rPr>
              <w:t>    Parameters</w:t>
            </w:r>
          </w:p>
          <w:p w14:paraId="3C3BAA6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lang w:val="en-US"/>
              </w:rPr>
              <w:t>    ----------</w:t>
            </w:r>
          </w:p>
          <w:p w14:paraId="58056C4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6272A4"/>
                <w:sz w:val="21"/>
                <w:szCs w:val="21"/>
                <w:lang w:val="en-US"/>
              </w:rPr>
              <w:t xml:space="preserve">    </w:t>
            </w:r>
            <w:proofErr w:type="gramStart"/>
            <w:r w:rsidRPr="001D14F8">
              <w:rPr>
                <w:rFonts w:ascii="Consolas" w:eastAsia="Times New Roman" w:hAnsi="Consolas" w:cs="Times New Roman"/>
                <w:color w:val="6272A4"/>
                <w:sz w:val="21"/>
                <w:szCs w:val="21"/>
              </w:rPr>
              <w:t>theta :</w:t>
            </w:r>
            <w:proofErr w:type="gramEnd"/>
            <w:r w:rsidRPr="001D14F8">
              <w:rPr>
                <w:rFonts w:ascii="Consolas" w:eastAsia="Times New Roman" w:hAnsi="Consolas" w:cs="Times New Roman"/>
                <w:color w:val="6272A4"/>
                <w:sz w:val="21"/>
                <w:szCs w:val="21"/>
              </w:rPr>
              <w:t xml:space="preserve"> retardo del sistema</w:t>
            </w:r>
          </w:p>
          <w:p w14:paraId="63182D2B"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6272A4"/>
                <w:sz w:val="21"/>
                <w:szCs w:val="21"/>
              </w:rPr>
              <w:t xml:space="preserve">    </w:t>
            </w:r>
            <w:proofErr w:type="gramStart"/>
            <w:r w:rsidRPr="001D14F8">
              <w:rPr>
                <w:rFonts w:ascii="Consolas" w:eastAsia="Times New Roman" w:hAnsi="Consolas" w:cs="Times New Roman"/>
                <w:color w:val="6272A4"/>
                <w:sz w:val="21"/>
                <w:szCs w:val="21"/>
              </w:rPr>
              <w:t>t :</w:t>
            </w:r>
            <w:proofErr w:type="gramEnd"/>
            <w:r w:rsidRPr="001D14F8">
              <w:rPr>
                <w:rFonts w:ascii="Consolas" w:eastAsia="Times New Roman" w:hAnsi="Consolas" w:cs="Times New Roman"/>
                <w:color w:val="6272A4"/>
                <w:sz w:val="21"/>
                <w:szCs w:val="21"/>
              </w:rPr>
              <w:t xml:space="preserve"> vector de tiempo (simulación)</w:t>
            </w:r>
          </w:p>
          <w:p w14:paraId="3189C61B"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rPr>
              <w:t xml:space="preserve">    </w:t>
            </w:r>
            <w:r w:rsidRPr="001D14F8">
              <w:rPr>
                <w:rFonts w:ascii="Consolas" w:eastAsia="Times New Roman" w:hAnsi="Consolas" w:cs="Times New Roman"/>
                <w:color w:val="6272A4"/>
                <w:sz w:val="21"/>
                <w:szCs w:val="21"/>
                <w:lang w:val="en-US"/>
              </w:rPr>
              <w:t>Returns</w:t>
            </w:r>
          </w:p>
          <w:p w14:paraId="0D81BA7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lang w:val="en-US"/>
              </w:rPr>
              <w:t>    -------</w:t>
            </w:r>
          </w:p>
          <w:p w14:paraId="44DB846E"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lang w:val="en-US"/>
              </w:rPr>
              <w:t xml:space="preserve">    H(t-theta): </w:t>
            </w:r>
            <w:proofErr w:type="spellStart"/>
            <w:r w:rsidRPr="001D14F8">
              <w:rPr>
                <w:rFonts w:ascii="Consolas" w:eastAsia="Times New Roman" w:hAnsi="Consolas" w:cs="Times New Roman"/>
                <w:color w:val="6272A4"/>
                <w:sz w:val="21"/>
                <w:szCs w:val="21"/>
                <w:lang w:val="en-US"/>
              </w:rPr>
              <w:t>Interruptor</w:t>
            </w:r>
            <w:proofErr w:type="spellEnd"/>
            <w:r w:rsidRPr="001D14F8">
              <w:rPr>
                <w:rFonts w:ascii="Consolas" w:eastAsia="Times New Roman" w:hAnsi="Consolas" w:cs="Times New Roman"/>
                <w:color w:val="6272A4"/>
                <w:sz w:val="21"/>
                <w:szCs w:val="21"/>
                <w:lang w:val="en-US"/>
              </w:rPr>
              <w:t xml:space="preserve"> Heaviside</w:t>
            </w:r>
          </w:p>
          <w:p w14:paraId="34744CF3"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6272A4"/>
                <w:sz w:val="21"/>
                <w:szCs w:val="21"/>
                <w:lang w:val="en-US"/>
              </w:rPr>
              <w:t>    """</w:t>
            </w:r>
          </w:p>
          <w:p w14:paraId="6CB8C9B6"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delay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proofErr w:type="spellStart"/>
            <w:proofErr w:type="gramStart"/>
            <w:r w:rsidRPr="001D14F8">
              <w:rPr>
                <w:rFonts w:ascii="Consolas" w:eastAsia="Times New Roman" w:hAnsi="Consolas" w:cs="Times New Roman"/>
                <w:color w:val="F8F8F2"/>
                <w:sz w:val="21"/>
                <w:szCs w:val="21"/>
                <w:lang w:val="en-US"/>
              </w:rPr>
              <w:t>np.</w:t>
            </w:r>
            <w:r w:rsidRPr="001D14F8">
              <w:rPr>
                <w:rFonts w:ascii="Consolas" w:eastAsia="Times New Roman" w:hAnsi="Consolas" w:cs="Times New Roman"/>
                <w:color w:val="50FA7B"/>
                <w:sz w:val="21"/>
                <w:szCs w:val="21"/>
                <w:lang w:val="en-US"/>
              </w:rPr>
              <w:t>empty</w:t>
            </w:r>
            <w:proofErr w:type="gramEnd"/>
            <w:r w:rsidRPr="001D14F8">
              <w:rPr>
                <w:rFonts w:ascii="Consolas" w:eastAsia="Times New Roman" w:hAnsi="Consolas" w:cs="Times New Roman"/>
                <w:color w:val="50FA7B"/>
                <w:sz w:val="21"/>
                <w:szCs w:val="21"/>
                <w:lang w:val="en-US"/>
              </w:rPr>
              <w:t>_like</w:t>
            </w:r>
            <w:proofErr w:type="spellEnd"/>
            <w:r w:rsidRPr="001D14F8">
              <w:rPr>
                <w:rFonts w:ascii="Consolas" w:eastAsia="Times New Roman" w:hAnsi="Consolas" w:cs="Times New Roman"/>
                <w:color w:val="F8F8F2"/>
                <w:sz w:val="21"/>
                <w:szCs w:val="21"/>
                <w:lang w:val="en-US"/>
              </w:rPr>
              <w:t>(</w:t>
            </w:r>
            <w:r w:rsidRPr="001D14F8">
              <w:rPr>
                <w:rFonts w:ascii="Consolas" w:eastAsia="Times New Roman" w:hAnsi="Consolas" w:cs="Times New Roman"/>
                <w:i/>
                <w:iCs/>
                <w:color w:val="FFB86C"/>
                <w:sz w:val="21"/>
                <w:szCs w:val="21"/>
                <w:lang w:val="en-US"/>
              </w:rPr>
              <w:t>t</w:t>
            </w:r>
            <w:r w:rsidRPr="001D14F8">
              <w:rPr>
                <w:rFonts w:ascii="Consolas" w:eastAsia="Times New Roman" w:hAnsi="Consolas" w:cs="Times New Roman"/>
                <w:color w:val="F8F8F2"/>
                <w:sz w:val="21"/>
                <w:szCs w:val="21"/>
                <w:lang w:val="en-US"/>
              </w:rPr>
              <w:t>)</w:t>
            </w:r>
          </w:p>
          <w:p w14:paraId="081F373E"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for</w:t>
            </w:r>
            <w:r w:rsidRPr="001D14F8">
              <w:rPr>
                <w:rFonts w:ascii="Consolas" w:eastAsia="Times New Roman" w:hAnsi="Consolas" w:cs="Times New Roman"/>
                <w:color w:val="F8F8F2"/>
                <w:sz w:val="21"/>
                <w:szCs w:val="21"/>
                <w:lang w:val="en-US"/>
              </w:rPr>
              <w:t xml:space="preserve"> </w:t>
            </w:r>
            <w:proofErr w:type="spellStart"/>
            <w:r w:rsidRPr="001D14F8">
              <w:rPr>
                <w:rFonts w:ascii="Consolas" w:eastAsia="Times New Roman" w:hAnsi="Consolas" w:cs="Times New Roman"/>
                <w:color w:val="F8F8F2"/>
                <w:sz w:val="21"/>
                <w:szCs w:val="21"/>
                <w:lang w:val="en-US"/>
              </w:rPr>
              <w:t>i</w:t>
            </w:r>
            <w:proofErr w:type="spellEnd"/>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in</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8BE9FD"/>
                <w:sz w:val="21"/>
                <w:szCs w:val="21"/>
                <w:lang w:val="en-US"/>
              </w:rPr>
              <w:t>range</w:t>
            </w:r>
            <w:r w:rsidRPr="001D14F8">
              <w:rPr>
                <w:rFonts w:ascii="Consolas" w:eastAsia="Times New Roman" w:hAnsi="Consolas" w:cs="Times New Roman"/>
                <w:color w:val="F8F8F2"/>
                <w:sz w:val="21"/>
                <w:szCs w:val="21"/>
                <w:lang w:val="en-US"/>
              </w:rPr>
              <w:t>(</w:t>
            </w:r>
            <w:proofErr w:type="spellStart"/>
            <w:r w:rsidRPr="001D14F8">
              <w:rPr>
                <w:rFonts w:ascii="Consolas" w:eastAsia="Times New Roman" w:hAnsi="Consolas" w:cs="Times New Roman"/>
                <w:color w:val="50FA7B"/>
                <w:sz w:val="21"/>
                <w:szCs w:val="21"/>
                <w:lang w:val="en-US"/>
              </w:rPr>
              <w:t>len</w:t>
            </w:r>
            <w:proofErr w:type="spellEnd"/>
            <w:r w:rsidRPr="001D14F8">
              <w:rPr>
                <w:rFonts w:ascii="Consolas" w:eastAsia="Times New Roman" w:hAnsi="Consolas" w:cs="Times New Roman"/>
                <w:color w:val="F8F8F2"/>
                <w:sz w:val="21"/>
                <w:szCs w:val="21"/>
                <w:lang w:val="en-US"/>
              </w:rPr>
              <w:t>(</w:t>
            </w:r>
            <w:r w:rsidRPr="001D14F8">
              <w:rPr>
                <w:rFonts w:ascii="Consolas" w:eastAsia="Times New Roman" w:hAnsi="Consolas" w:cs="Times New Roman"/>
                <w:i/>
                <w:iCs/>
                <w:color w:val="FFB86C"/>
                <w:sz w:val="21"/>
                <w:szCs w:val="21"/>
                <w:lang w:val="en-US"/>
              </w:rPr>
              <w:t>t</w:t>
            </w:r>
            <w:r w:rsidRPr="001D14F8">
              <w:rPr>
                <w:rFonts w:ascii="Consolas" w:eastAsia="Times New Roman" w:hAnsi="Consolas" w:cs="Times New Roman"/>
                <w:color w:val="F8F8F2"/>
                <w:sz w:val="21"/>
                <w:szCs w:val="21"/>
                <w:lang w:val="en-US"/>
              </w:rPr>
              <w:t>)):</w:t>
            </w:r>
          </w:p>
          <w:p w14:paraId="3096FD32"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if</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t</w:t>
            </w:r>
            <w:r w:rsidRPr="001D14F8">
              <w:rPr>
                <w:rFonts w:ascii="Consolas" w:eastAsia="Times New Roman" w:hAnsi="Consolas" w:cs="Times New Roman"/>
                <w:color w:val="F8F8F2"/>
                <w:sz w:val="21"/>
                <w:szCs w:val="21"/>
                <w:lang w:val="en-US"/>
              </w:rPr>
              <w:t>[</w:t>
            </w:r>
            <w:proofErr w:type="spellStart"/>
            <w:r w:rsidRPr="001D14F8">
              <w:rPr>
                <w:rFonts w:ascii="Consolas" w:eastAsia="Times New Roman" w:hAnsi="Consolas" w:cs="Times New Roman"/>
                <w:color w:val="F8F8F2"/>
                <w:sz w:val="21"/>
                <w:szCs w:val="21"/>
                <w:lang w:val="en-US"/>
              </w:rPr>
              <w:t>i</w:t>
            </w:r>
            <w:proofErr w:type="spellEnd"/>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&lt;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theta</w:t>
            </w:r>
            <w:r w:rsidRPr="001D14F8">
              <w:rPr>
                <w:rFonts w:ascii="Consolas" w:eastAsia="Times New Roman" w:hAnsi="Consolas" w:cs="Times New Roman"/>
                <w:color w:val="F8F8F2"/>
                <w:sz w:val="21"/>
                <w:szCs w:val="21"/>
                <w:lang w:val="en-US"/>
              </w:rPr>
              <w:t>:</w:t>
            </w:r>
          </w:p>
          <w:p w14:paraId="2B7C3F6E"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delay[</w:t>
            </w:r>
            <w:proofErr w:type="spellStart"/>
            <w:r w:rsidRPr="001D14F8">
              <w:rPr>
                <w:rFonts w:ascii="Consolas" w:eastAsia="Times New Roman" w:hAnsi="Consolas" w:cs="Times New Roman"/>
                <w:color w:val="F8F8F2"/>
                <w:sz w:val="21"/>
                <w:szCs w:val="21"/>
                <w:lang w:val="en-US"/>
              </w:rPr>
              <w:t>i</w:t>
            </w:r>
            <w:proofErr w:type="spellEnd"/>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BD93F9"/>
                <w:sz w:val="21"/>
                <w:szCs w:val="21"/>
                <w:lang w:val="en-US"/>
              </w:rPr>
              <w:t>0.0</w:t>
            </w:r>
          </w:p>
          <w:p w14:paraId="589A37C0"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else</w:t>
            </w:r>
            <w:r w:rsidRPr="001D14F8">
              <w:rPr>
                <w:rFonts w:ascii="Consolas" w:eastAsia="Times New Roman" w:hAnsi="Consolas" w:cs="Times New Roman"/>
                <w:color w:val="F8F8F2"/>
                <w:sz w:val="21"/>
                <w:szCs w:val="21"/>
                <w:lang w:val="en-US"/>
              </w:rPr>
              <w:t>:</w:t>
            </w:r>
          </w:p>
          <w:p w14:paraId="2F59A3F5"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lastRenderedPageBreak/>
              <w:t>            delay[</w:t>
            </w:r>
            <w:proofErr w:type="spellStart"/>
            <w:r w:rsidRPr="001D14F8">
              <w:rPr>
                <w:rFonts w:ascii="Consolas" w:eastAsia="Times New Roman" w:hAnsi="Consolas" w:cs="Times New Roman"/>
                <w:color w:val="F8F8F2"/>
                <w:sz w:val="21"/>
                <w:szCs w:val="21"/>
                <w:lang w:val="en-US"/>
              </w:rPr>
              <w:t>i</w:t>
            </w:r>
            <w:proofErr w:type="spellEnd"/>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BD93F9"/>
                <w:sz w:val="21"/>
                <w:szCs w:val="21"/>
                <w:lang w:val="en-US"/>
              </w:rPr>
              <w:t>1.0</w:t>
            </w:r>
          </w:p>
          <w:p w14:paraId="1CF3B45D"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return</w:t>
            </w:r>
            <w:r w:rsidRPr="001D14F8">
              <w:rPr>
                <w:rFonts w:ascii="Consolas" w:eastAsia="Times New Roman" w:hAnsi="Consolas" w:cs="Times New Roman"/>
                <w:color w:val="F8F8F2"/>
                <w:sz w:val="21"/>
                <w:szCs w:val="21"/>
                <w:lang w:val="en-US"/>
              </w:rPr>
              <w:t xml:space="preserve"> </w:t>
            </w:r>
            <w:proofErr w:type="gramStart"/>
            <w:r w:rsidRPr="001D14F8">
              <w:rPr>
                <w:rFonts w:ascii="Consolas" w:eastAsia="Times New Roman" w:hAnsi="Consolas" w:cs="Times New Roman"/>
                <w:color w:val="F8F8F2"/>
                <w:sz w:val="21"/>
                <w:szCs w:val="21"/>
                <w:lang w:val="en-US"/>
              </w:rPr>
              <w:t>delay</w:t>
            </w:r>
            <w:proofErr w:type="gramEnd"/>
          </w:p>
          <w:p w14:paraId="4C5B1CC4"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p>
          <w:p w14:paraId="5E6B61E5"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F79C6"/>
                <w:sz w:val="21"/>
                <w:szCs w:val="21"/>
                <w:lang w:val="en-US"/>
              </w:rPr>
              <w:t>def</w:t>
            </w:r>
            <w:r w:rsidRPr="001D14F8">
              <w:rPr>
                <w:rFonts w:ascii="Consolas" w:eastAsia="Times New Roman" w:hAnsi="Consolas" w:cs="Times New Roman"/>
                <w:color w:val="F8F8F2"/>
                <w:sz w:val="21"/>
                <w:szCs w:val="21"/>
                <w:lang w:val="en-US"/>
              </w:rPr>
              <w:t xml:space="preserve"> </w:t>
            </w:r>
            <w:proofErr w:type="spellStart"/>
            <w:r w:rsidRPr="001D14F8">
              <w:rPr>
                <w:rFonts w:ascii="Consolas" w:eastAsia="Times New Roman" w:hAnsi="Consolas" w:cs="Times New Roman"/>
                <w:color w:val="50FA7B"/>
                <w:sz w:val="21"/>
                <w:szCs w:val="21"/>
                <w:lang w:val="en-US"/>
              </w:rPr>
              <w:t>fopdt_</w:t>
            </w:r>
            <w:proofErr w:type="gramStart"/>
            <w:r w:rsidRPr="001D14F8">
              <w:rPr>
                <w:rFonts w:ascii="Consolas" w:eastAsia="Times New Roman" w:hAnsi="Consolas" w:cs="Times New Roman"/>
                <w:color w:val="50FA7B"/>
                <w:sz w:val="21"/>
                <w:szCs w:val="21"/>
                <w:lang w:val="en-US"/>
              </w:rPr>
              <w:t>plot</w:t>
            </w:r>
            <w:proofErr w:type="spellEnd"/>
            <w:r w:rsidRPr="001D14F8">
              <w:rPr>
                <w:rFonts w:ascii="Consolas" w:eastAsia="Times New Roman" w:hAnsi="Consolas" w:cs="Times New Roman"/>
                <w:color w:val="F8F8F2"/>
                <w:sz w:val="21"/>
                <w:szCs w:val="21"/>
                <w:lang w:val="en-US"/>
              </w:rPr>
              <w:t>(</w:t>
            </w:r>
            <w:proofErr w:type="gramEnd"/>
            <w:r w:rsidRPr="001D14F8">
              <w:rPr>
                <w:rFonts w:ascii="Consolas" w:eastAsia="Times New Roman" w:hAnsi="Consolas" w:cs="Times New Roman"/>
                <w:i/>
                <w:iCs/>
                <w:color w:val="FFB86C"/>
                <w:sz w:val="21"/>
                <w:szCs w:val="21"/>
                <w:lang w:val="en-US"/>
              </w:rPr>
              <w:t>K</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tau</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theta</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n</w:t>
            </w:r>
            <w:r w:rsidRPr="001D14F8">
              <w:rPr>
                <w:rFonts w:ascii="Consolas" w:eastAsia="Times New Roman" w:hAnsi="Consolas" w:cs="Times New Roman"/>
                <w:color w:val="F8F8F2"/>
                <w:sz w:val="21"/>
                <w:szCs w:val="21"/>
                <w:lang w:val="en-US"/>
              </w:rPr>
              <w:t>):</w:t>
            </w:r>
          </w:p>
          <w:p w14:paraId="58976E19"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8F8F2"/>
                <w:sz w:val="21"/>
                <w:szCs w:val="21"/>
              </w:rPr>
              <w:t xml:space="preserve">t </w:t>
            </w:r>
            <w:r w:rsidRPr="001D14F8">
              <w:rPr>
                <w:rFonts w:ascii="Consolas" w:eastAsia="Times New Roman" w:hAnsi="Consolas" w:cs="Times New Roman"/>
                <w:color w:val="FF79C6"/>
                <w:sz w:val="21"/>
                <w:szCs w:val="21"/>
              </w:rPr>
              <w:t>=</w:t>
            </w:r>
            <w:r w:rsidRPr="001D14F8">
              <w:rPr>
                <w:rFonts w:ascii="Consolas" w:eastAsia="Times New Roman" w:hAnsi="Consolas" w:cs="Times New Roman"/>
                <w:color w:val="F8F8F2"/>
                <w:sz w:val="21"/>
                <w:szCs w:val="21"/>
              </w:rPr>
              <w:t xml:space="preserve"> </w:t>
            </w:r>
            <w:proofErr w:type="spellStart"/>
            <w:proofErr w:type="gramStart"/>
            <w:r w:rsidRPr="001D14F8">
              <w:rPr>
                <w:rFonts w:ascii="Consolas" w:eastAsia="Times New Roman" w:hAnsi="Consolas" w:cs="Times New Roman"/>
                <w:color w:val="F8F8F2"/>
                <w:sz w:val="21"/>
                <w:szCs w:val="21"/>
              </w:rPr>
              <w:t>np.</w:t>
            </w:r>
            <w:r w:rsidRPr="001D14F8">
              <w:rPr>
                <w:rFonts w:ascii="Consolas" w:eastAsia="Times New Roman" w:hAnsi="Consolas" w:cs="Times New Roman"/>
                <w:color w:val="50FA7B"/>
                <w:sz w:val="21"/>
                <w:szCs w:val="21"/>
              </w:rPr>
              <w:t>linspace</w:t>
            </w:r>
            <w:proofErr w:type="spellEnd"/>
            <w:proofErr w:type="gramEnd"/>
            <w:r w:rsidRPr="001D14F8">
              <w:rPr>
                <w:rFonts w:ascii="Consolas" w:eastAsia="Times New Roman" w:hAnsi="Consolas" w:cs="Times New Roman"/>
                <w:color w:val="F8F8F2"/>
                <w:sz w:val="21"/>
                <w:szCs w:val="21"/>
              </w:rPr>
              <w:t>(</w:t>
            </w:r>
            <w:r w:rsidRPr="001D14F8">
              <w:rPr>
                <w:rFonts w:ascii="Consolas" w:eastAsia="Times New Roman" w:hAnsi="Consolas" w:cs="Times New Roman"/>
                <w:color w:val="BD93F9"/>
                <w:sz w:val="21"/>
                <w:szCs w:val="21"/>
              </w:rPr>
              <w:t>0</w:t>
            </w:r>
            <w:r w:rsidRPr="001D14F8">
              <w:rPr>
                <w:rFonts w:ascii="Consolas" w:eastAsia="Times New Roman" w:hAnsi="Consolas" w:cs="Times New Roman"/>
                <w:color w:val="F8F8F2"/>
                <w:sz w:val="21"/>
                <w:szCs w:val="21"/>
              </w:rPr>
              <w:t xml:space="preserve">, </w:t>
            </w:r>
            <w:r w:rsidRPr="001D14F8">
              <w:rPr>
                <w:rFonts w:ascii="Consolas" w:eastAsia="Times New Roman" w:hAnsi="Consolas" w:cs="Times New Roman"/>
                <w:i/>
                <w:iCs/>
                <w:color w:val="FFB86C"/>
                <w:sz w:val="21"/>
                <w:szCs w:val="21"/>
              </w:rPr>
              <w:t>n</w:t>
            </w:r>
            <w:r w:rsidRPr="001D14F8">
              <w:rPr>
                <w:rFonts w:ascii="Consolas" w:eastAsia="Times New Roman" w:hAnsi="Consolas" w:cs="Times New Roman"/>
                <w:color w:val="F8F8F2"/>
                <w:sz w:val="21"/>
                <w:szCs w:val="21"/>
              </w:rPr>
              <w:t xml:space="preserve">, </w:t>
            </w:r>
            <w:r w:rsidRPr="001D14F8">
              <w:rPr>
                <w:rFonts w:ascii="Consolas" w:eastAsia="Times New Roman" w:hAnsi="Consolas" w:cs="Times New Roman"/>
                <w:color w:val="BD93F9"/>
                <w:sz w:val="21"/>
                <w:szCs w:val="21"/>
              </w:rPr>
              <w:t>100</w:t>
            </w:r>
            <w:r w:rsidRPr="001D14F8">
              <w:rPr>
                <w:rFonts w:ascii="Consolas" w:eastAsia="Times New Roman" w:hAnsi="Consolas" w:cs="Times New Roman"/>
                <w:color w:val="F8F8F2"/>
                <w:sz w:val="21"/>
                <w:szCs w:val="21"/>
              </w:rPr>
              <w:t xml:space="preserve">) </w:t>
            </w:r>
            <w:r w:rsidRPr="001D14F8">
              <w:rPr>
                <w:rFonts w:ascii="Consolas" w:eastAsia="Times New Roman" w:hAnsi="Consolas" w:cs="Times New Roman"/>
                <w:color w:val="6272A4"/>
                <w:sz w:val="21"/>
                <w:szCs w:val="21"/>
              </w:rPr>
              <w:t># vector tiempo</w:t>
            </w:r>
          </w:p>
          <w:p w14:paraId="4467A21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F8F8F2"/>
                <w:sz w:val="21"/>
                <w:szCs w:val="21"/>
              </w:rPr>
              <w:t xml:space="preserve">        </w:t>
            </w:r>
          </w:p>
          <w:p w14:paraId="56C2A44C"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F8F8F2"/>
                <w:sz w:val="21"/>
                <w:szCs w:val="21"/>
              </w:rPr>
              <w:t xml:space="preserve">    </w:t>
            </w:r>
            <w:r w:rsidRPr="001D14F8">
              <w:rPr>
                <w:rFonts w:ascii="Consolas" w:eastAsia="Times New Roman" w:hAnsi="Consolas" w:cs="Times New Roman"/>
                <w:color w:val="6272A4"/>
                <w:sz w:val="21"/>
                <w:szCs w:val="21"/>
              </w:rPr>
              <w:t># calcula la respuesta ante entrada escalón</w:t>
            </w:r>
          </w:p>
          <w:p w14:paraId="0425E42F"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rPr>
              <w:t xml:space="preserve">    </w:t>
            </w:r>
            <w:r w:rsidRPr="001D14F8">
              <w:rPr>
                <w:rFonts w:ascii="Consolas" w:eastAsia="Times New Roman" w:hAnsi="Consolas" w:cs="Times New Roman"/>
                <w:color w:val="F8F8F2"/>
                <w:sz w:val="21"/>
                <w:szCs w:val="21"/>
                <w:lang w:val="en-US"/>
              </w:rPr>
              <w:t xml:space="preserve">y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K</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w:t>
            </w:r>
            <w:r w:rsidRPr="001D14F8">
              <w:rPr>
                <w:rFonts w:ascii="Consolas" w:eastAsia="Times New Roman" w:hAnsi="Consolas" w:cs="Times New Roman"/>
                <w:color w:val="BD93F9"/>
                <w:sz w:val="21"/>
                <w:szCs w:val="21"/>
                <w:lang w:val="en-US"/>
              </w:rPr>
              <w:t>1.0</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proofErr w:type="spellStart"/>
            <w:r w:rsidRPr="001D14F8">
              <w:rPr>
                <w:rFonts w:ascii="Consolas" w:eastAsia="Times New Roman" w:hAnsi="Consolas" w:cs="Times New Roman"/>
                <w:color w:val="F8F8F2"/>
                <w:sz w:val="21"/>
                <w:szCs w:val="21"/>
                <w:lang w:val="en-US"/>
              </w:rPr>
              <w:t>np.exp</w:t>
            </w:r>
            <w:proofErr w:type="spellEnd"/>
            <w:r w:rsidRPr="001D14F8">
              <w:rPr>
                <w:rFonts w:ascii="Consolas" w:eastAsia="Times New Roman" w:hAnsi="Consolas" w:cs="Times New Roman"/>
                <w:color w:val="F8F8F2"/>
                <w:sz w:val="21"/>
                <w:szCs w:val="21"/>
                <w:lang w:val="en-US"/>
              </w:rPr>
              <w:t>(</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(t</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i/>
                <w:iCs/>
                <w:color w:val="FFB86C"/>
                <w:sz w:val="21"/>
                <w:szCs w:val="21"/>
                <w:lang w:val="en-US"/>
              </w:rPr>
              <w:t>theta</w:t>
            </w:r>
            <w:r w:rsidRPr="001D14F8">
              <w:rPr>
                <w:rFonts w:ascii="Consolas" w:eastAsia="Times New Roman" w:hAnsi="Consolas" w:cs="Times New Roman"/>
                <w:color w:val="F8F8F2"/>
                <w:sz w:val="21"/>
                <w:szCs w:val="21"/>
                <w:lang w:val="en-US"/>
              </w:rPr>
              <w:t>)</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i/>
                <w:iCs/>
                <w:color w:val="FFB86C"/>
                <w:sz w:val="21"/>
                <w:szCs w:val="21"/>
                <w:lang w:val="en-US"/>
              </w:rPr>
              <w:t>tau</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proofErr w:type="spellStart"/>
            <w:proofErr w:type="gramStart"/>
            <w:r w:rsidRPr="001D14F8">
              <w:rPr>
                <w:rFonts w:ascii="Consolas" w:eastAsia="Times New Roman" w:hAnsi="Consolas" w:cs="Times New Roman"/>
                <w:color w:val="50FA7B"/>
                <w:sz w:val="21"/>
                <w:szCs w:val="21"/>
                <w:lang w:val="en-US"/>
              </w:rPr>
              <w:t>heaviside</w:t>
            </w:r>
            <w:proofErr w:type="spellEnd"/>
            <w:r w:rsidRPr="001D14F8">
              <w:rPr>
                <w:rFonts w:ascii="Consolas" w:eastAsia="Times New Roman" w:hAnsi="Consolas" w:cs="Times New Roman"/>
                <w:color w:val="F8F8F2"/>
                <w:sz w:val="21"/>
                <w:szCs w:val="21"/>
                <w:lang w:val="en-US"/>
              </w:rPr>
              <w:t>(</w:t>
            </w:r>
            <w:proofErr w:type="gramEnd"/>
            <w:r w:rsidRPr="001D14F8">
              <w:rPr>
                <w:rFonts w:ascii="Consolas" w:eastAsia="Times New Roman" w:hAnsi="Consolas" w:cs="Times New Roman"/>
                <w:i/>
                <w:iCs/>
                <w:color w:val="FFB86C"/>
                <w:sz w:val="21"/>
                <w:szCs w:val="21"/>
                <w:lang w:val="en-US"/>
              </w:rPr>
              <w:t>theta</w:t>
            </w:r>
            <w:r w:rsidRPr="001D14F8">
              <w:rPr>
                <w:rFonts w:ascii="Consolas" w:eastAsia="Times New Roman" w:hAnsi="Consolas" w:cs="Times New Roman"/>
                <w:color w:val="F8F8F2"/>
                <w:sz w:val="21"/>
                <w:szCs w:val="21"/>
                <w:lang w:val="en-US"/>
              </w:rPr>
              <w:t>, t)</w:t>
            </w:r>
          </w:p>
          <w:p w14:paraId="3CAF9A1E"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p>
          <w:p w14:paraId="37B84FD5"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6272A4"/>
                <w:sz w:val="21"/>
                <w:szCs w:val="21"/>
              </w:rPr>
              <w:t># grafica la respuesta</w:t>
            </w:r>
          </w:p>
          <w:p w14:paraId="34DB7D8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rPr>
            </w:pPr>
            <w:r w:rsidRPr="001D14F8">
              <w:rPr>
                <w:rFonts w:ascii="Consolas" w:eastAsia="Times New Roman" w:hAnsi="Consolas" w:cs="Times New Roman"/>
                <w:color w:val="F8F8F2"/>
                <w:sz w:val="21"/>
                <w:szCs w:val="21"/>
              </w:rPr>
              <w:t xml:space="preserve">    </w:t>
            </w:r>
            <w:proofErr w:type="spellStart"/>
            <w:proofErr w:type="gramStart"/>
            <w:r w:rsidRPr="001D14F8">
              <w:rPr>
                <w:rFonts w:ascii="Consolas" w:eastAsia="Times New Roman" w:hAnsi="Consolas" w:cs="Times New Roman"/>
                <w:color w:val="F8F8F2"/>
                <w:sz w:val="21"/>
                <w:szCs w:val="21"/>
              </w:rPr>
              <w:t>plt.</w:t>
            </w:r>
            <w:r w:rsidRPr="001D14F8">
              <w:rPr>
                <w:rFonts w:ascii="Consolas" w:eastAsia="Times New Roman" w:hAnsi="Consolas" w:cs="Times New Roman"/>
                <w:color w:val="50FA7B"/>
                <w:sz w:val="21"/>
                <w:szCs w:val="21"/>
              </w:rPr>
              <w:t>figure</w:t>
            </w:r>
            <w:proofErr w:type="spellEnd"/>
            <w:proofErr w:type="gramEnd"/>
            <w:r w:rsidRPr="001D14F8">
              <w:rPr>
                <w:rFonts w:ascii="Consolas" w:eastAsia="Times New Roman" w:hAnsi="Consolas" w:cs="Times New Roman"/>
                <w:color w:val="F8F8F2"/>
                <w:sz w:val="21"/>
                <w:szCs w:val="21"/>
              </w:rPr>
              <w:t>(</w:t>
            </w:r>
            <w:r w:rsidRPr="001D14F8">
              <w:rPr>
                <w:rFonts w:ascii="Consolas" w:eastAsia="Times New Roman" w:hAnsi="Consolas" w:cs="Times New Roman"/>
                <w:color w:val="BD93F9"/>
                <w:sz w:val="21"/>
                <w:szCs w:val="21"/>
              </w:rPr>
              <w:t>1</w:t>
            </w:r>
            <w:r w:rsidRPr="001D14F8">
              <w:rPr>
                <w:rFonts w:ascii="Consolas" w:eastAsia="Times New Roman" w:hAnsi="Consolas" w:cs="Times New Roman"/>
                <w:color w:val="F8F8F2"/>
                <w:sz w:val="21"/>
                <w:szCs w:val="21"/>
              </w:rPr>
              <w:t>)</w:t>
            </w:r>
          </w:p>
          <w:p w14:paraId="636BE4D5"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rPr>
              <w:t xml:space="preserve">    </w:t>
            </w:r>
            <w:proofErr w:type="spellStart"/>
            <w:proofErr w:type="gramStart"/>
            <w:r w:rsidRPr="001D14F8">
              <w:rPr>
                <w:rFonts w:ascii="Consolas" w:eastAsia="Times New Roman" w:hAnsi="Consolas" w:cs="Times New Roman"/>
                <w:color w:val="F8F8F2"/>
                <w:sz w:val="21"/>
                <w:szCs w:val="21"/>
                <w:lang w:val="en-US"/>
              </w:rPr>
              <w:t>plt.</w:t>
            </w:r>
            <w:r w:rsidRPr="001D14F8">
              <w:rPr>
                <w:rFonts w:ascii="Consolas" w:eastAsia="Times New Roman" w:hAnsi="Consolas" w:cs="Times New Roman"/>
                <w:color w:val="50FA7B"/>
                <w:sz w:val="21"/>
                <w:szCs w:val="21"/>
                <w:lang w:val="en-US"/>
              </w:rPr>
              <w:t>plot</w:t>
            </w:r>
            <w:proofErr w:type="spellEnd"/>
            <w:proofErr w:type="gramEnd"/>
            <w:r w:rsidRPr="001D14F8">
              <w:rPr>
                <w:rFonts w:ascii="Consolas" w:eastAsia="Times New Roman" w:hAnsi="Consolas" w:cs="Times New Roman"/>
                <w:color w:val="F8F8F2"/>
                <w:sz w:val="21"/>
                <w:szCs w:val="21"/>
                <w:lang w:val="en-US"/>
              </w:rPr>
              <w:t xml:space="preserve">(t, y, </w:t>
            </w:r>
            <w:r w:rsidRPr="001D14F8">
              <w:rPr>
                <w:rFonts w:ascii="Consolas" w:eastAsia="Times New Roman" w:hAnsi="Consolas" w:cs="Times New Roman"/>
                <w:color w:val="E9F284"/>
                <w:sz w:val="21"/>
                <w:szCs w:val="21"/>
                <w:lang w:val="en-US"/>
              </w:rPr>
              <w:t>'</w:t>
            </w:r>
            <w:r w:rsidRPr="001D14F8">
              <w:rPr>
                <w:rFonts w:ascii="Consolas" w:eastAsia="Times New Roman" w:hAnsi="Consolas" w:cs="Times New Roman"/>
                <w:color w:val="F1FA8C"/>
                <w:sz w:val="21"/>
                <w:szCs w:val="21"/>
                <w:lang w:val="en-US"/>
              </w:rPr>
              <w:t>k-</w:t>
            </w:r>
            <w:r w:rsidRPr="001D14F8">
              <w:rPr>
                <w:rFonts w:ascii="Consolas" w:eastAsia="Times New Roman" w:hAnsi="Consolas" w:cs="Times New Roman"/>
                <w:color w:val="E9F284"/>
                <w:sz w:val="21"/>
                <w:szCs w:val="21"/>
                <w:lang w:val="en-US"/>
              </w:rPr>
              <w: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linewidth</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BD93F9"/>
                <w:sz w:val="21"/>
                <w:szCs w:val="21"/>
                <w:lang w:val="en-US"/>
              </w:rPr>
              <w:t>4</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i/>
                <w:iCs/>
                <w:color w:val="FFB86C"/>
                <w:sz w:val="21"/>
                <w:szCs w:val="21"/>
                <w:lang w:val="en-US"/>
              </w:rPr>
              <w:t>label</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E9F284"/>
                <w:sz w:val="21"/>
                <w:szCs w:val="21"/>
                <w:lang w:val="en-US"/>
              </w:rPr>
              <w:t>'</w:t>
            </w:r>
            <w:r w:rsidRPr="001D14F8">
              <w:rPr>
                <w:rFonts w:ascii="Consolas" w:eastAsia="Times New Roman" w:hAnsi="Consolas" w:cs="Times New Roman"/>
                <w:color w:val="F1FA8C"/>
                <w:sz w:val="21"/>
                <w:szCs w:val="21"/>
                <w:lang w:val="en-US"/>
              </w:rPr>
              <w:t>$y(t)$</w:t>
            </w:r>
            <w:r w:rsidRPr="001D14F8">
              <w:rPr>
                <w:rFonts w:ascii="Consolas" w:eastAsia="Times New Roman" w:hAnsi="Consolas" w:cs="Times New Roman"/>
                <w:color w:val="E9F284"/>
                <w:sz w:val="21"/>
                <w:szCs w:val="21"/>
                <w:lang w:val="en-US"/>
              </w:rPr>
              <w:t>'</w:t>
            </w:r>
            <w:r w:rsidRPr="001D14F8">
              <w:rPr>
                <w:rFonts w:ascii="Consolas" w:eastAsia="Times New Roman" w:hAnsi="Consolas" w:cs="Times New Roman"/>
                <w:color w:val="F8F8F2"/>
                <w:sz w:val="21"/>
                <w:szCs w:val="21"/>
                <w:lang w:val="en-US"/>
              </w:rPr>
              <w:t>)</w:t>
            </w:r>
          </w:p>
          <w:p w14:paraId="3D36A715"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proofErr w:type="spellStart"/>
            <w:proofErr w:type="gramStart"/>
            <w:r w:rsidRPr="001D14F8">
              <w:rPr>
                <w:rFonts w:ascii="Consolas" w:eastAsia="Times New Roman" w:hAnsi="Consolas" w:cs="Times New Roman"/>
                <w:color w:val="F8F8F2"/>
                <w:sz w:val="21"/>
                <w:szCs w:val="21"/>
                <w:lang w:val="en-US"/>
              </w:rPr>
              <w:t>plt.</w:t>
            </w:r>
            <w:r w:rsidRPr="001D14F8">
              <w:rPr>
                <w:rFonts w:ascii="Consolas" w:eastAsia="Times New Roman" w:hAnsi="Consolas" w:cs="Times New Roman"/>
                <w:color w:val="50FA7B"/>
                <w:sz w:val="21"/>
                <w:szCs w:val="21"/>
                <w:lang w:val="en-US"/>
              </w:rPr>
              <w:t>legend</w:t>
            </w:r>
            <w:proofErr w:type="spellEnd"/>
            <w:proofErr w:type="gramEnd"/>
            <w:r w:rsidRPr="001D14F8">
              <w:rPr>
                <w:rFonts w:ascii="Consolas" w:eastAsia="Times New Roman" w:hAnsi="Consolas" w:cs="Times New Roman"/>
                <w:color w:val="F8F8F2"/>
                <w:sz w:val="21"/>
                <w:szCs w:val="21"/>
                <w:lang w:val="en-US"/>
              </w:rPr>
              <w:t>(</w:t>
            </w:r>
            <w:r w:rsidRPr="001D14F8">
              <w:rPr>
                <w:rFonts w:ascii="Consolas" w:eastAsia="Times New Roman" w:hAnsi="Consolas" w:cs="Times New Roman"/>
                <w:i/>
                <w:iCs/>
                <w:color w:val="FFB86C"/>
                <w:sz w:val="21"/>
                <w:szCs w:val="21"/>
                <w:lang w:val="en-US"/>
              </w:rPr>
              <w:t>loc</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E9F284"/>
                <w:sz w:val="21"/>
                <w:szCs w:val="21"/>
                <w:lang w:val="en-US"/>
              </w:rPr>
              <w:t>'</w:t>
            </w:r>
            <w:r w:rsidRPr="001D14F8">
              <w:rPr>
                <w:rFonts w:ascii="Consolas" w:eastAsia="Times New Roman" w:hAnsi="Consolas" w:cs="Times New Roman"/>
                <w:color w:val="F1FA8C"/>
                <w:sz w:val="21"/>
                <w:szCs w:val="21"/>
                <w:lang w:val="en-US"/>
              </w:rPr>
              <w:t>best</w:t>
            </w:r>
            <w:r w:rsidRPr="001D14F8">
              <w:rPr>
                <w:rFonts w:ascii="Consolas" w:eastAsia="Times New Roman" w:hAnsi="Consolas" w:cs="Times New Roman"/>
                <w:color w:val="E9F284"/>
                <w:sz w:val="21"/>
                <w:szCs w:val="21"/>
                <w:lang w:val="en-US"/>
              </w:rPr>
              <w:t>'</w:t>
            </w:r>
            <w:r w:rsidRPr="001D14F8">
              <w:rPr>
                <w:rFonts w:ascii="Consolas" w:eastAsia="Times New Roman" w:hAnsi="Consolas" w:cs="Times New Roman"/>
                <w:color w:val="F8F8F2"/>
                <w:sz w:val="21"/>
                <w:szCs w:val="21"/>
                <w:lang w:val="en-US"/>
              </w:rPr>
              <w:t>)</w:t>
            </w:r>
          </w:p>
          <w:p w14:paraId="74B49316"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p>
          <w:p w14:paraId="4E7BB79D"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F8F8F2"/>
                <w:sz w:val="21"/>
                <w:szCs w:val="21"/>
                <w:lang w:val="en-US"/>
              </w:rPr>
              <w:t xml:space="preserve">    </w:t>
            </w:r>
          </w:p>
          <w:p w14:paraId="7B3FEF5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en-US"/>
              </w:rPr>
            </w:pPr>
            <w:r w:rsidRPr="001D14F8">
              <w:rPr>
                <w:rFonts w:ascii="Consolas" w:eastAsia="Times New Roman" w:hAnsi="Consolas" w:cs="Times New Roman"/>
                <w:color w:val="BD93F9"/>
                <w:sz w:val="21"/>
                <w:szCs w:val="21"/>
                <w:lang w:val="en-US"/>
              </w:rPr>
              <w:t>K</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FF79C6"/>
                <w:sz w:val="21"/>
                <w:szCs w:val="21"/>
                <w:lang w:val="en-US"/>
              </w:rPr>
              <w:t>=</w:t>
            </w:r>
            <w:r w:rsidRPr="001D14F8">
              <w:rPr>
                <w:rFonts w:ascii="Consolas" w:eastAsia="Times New Roman" w:hAnsi="Consolas" w:cs="Times New Roman"/>
                <w:color w:val="F8F8F2"/>
                <w:sz w:val="21"/>
                <w:szCs w:val="21"/>
                <w:lang w:val="en-US"/>
              </w:rPr>
              <w:t xml:space="preserve"> </w:t>
            </w:r>
            <w:r w:rsidRPr="001D14F8">
              <w:rPr>
                <w:rFonts w:ascii="Consolas" w:eastAsia="Times New Roman" w:hAnsi="Consolas" w:cs="Times New Roman"/>
                <w:color w:val="BD93F9"/>
                <w:sz w:val="21"/>
                <w:szCs w:val="21"/>
                <w:lang w:val="en-US"/>
              </w:rPr>
              <w:t>5</w:t>
            </w:r>
          </w:p>
          <w:p w14:paraId="5ECE506C"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pt-BR"/>
              </w:rPr>
            </w:pPr>
            <w:r w:rsidRPr="001D14F8">
              <w:rPr>
                <w:rFonts w:ascii="Consolas" w:eastAsia="Times New Roman" w:hAnsi="Consolas" w:cs="Times New Roman"/>
                <w:color w:val="F8F8F2"/>
                <w:sz w:val="21"/>
                <w:szCs w:val="21"/>
                <w:lang w:val="pt-BR"/>
              </w:rPr>
              <w:t xml:space="preserve">tau </w:t>
            </w:r>
            <w:r w:rsidRPr="001D14F8">
              <w:rPr>
                <w:rFonts w:ascii="Consolas" w:eastAsia="Times New Roman" w:hAnsi="Consolas" w:cs="Times New Roman"/>
                <w:color w:val="FF79C6"/>
                <w:sz w:val="21"/>
                <w:szCs w:val="21"/>
                <w:lang w:val="pt-BR"/>
              </w:rPr>
              <w:t>=</w:t>
            </w:r>
            <w:r w:rsidRPr="001D14F8">
              <w:rPr>
                <w:rFonts w:ascii="Consolas" w:eastAsia="Times New Roman" w:hAnsi="Consolas" w:cs="Times New Roman"/>
                <w:color w:val="F8F8F2"/>
                <w:sz w:val="21"/>
                <w:szCs w:val="21"/>
                <w:lang w:val="pt-BR"/>
              </w:rPr>
              <w:t xml:space="preserve"> </w:t>
            </w:r>
            <w:r w:rsidRPr="001D14F8">
              <w:rPr>
                <w:rFonts w:ascii="Consolas" w:eastAsia="Times New Roman" w:hAnsi="Consolas" w:cs="Times New Roman"/>
                <w:color w:val="BD93F9"/>
                <w:sz w:val="21"/>
                <w:szCs w:val="21"/>
                <w:lang w:val="pt-BR"/>
              </w:rPr>
              <w:t>20</w:t>
            </w:r>
          </w:p>
          <w:p w14:paraId="2BF01B79"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pt-BR"/>
              </w:rPr>
            </w:pPr>
            <w:r w:rsidRPr="001D14F8">
              <w:rPr>
                <w:rFonts w:ascii="Consolas" w:eastAsia="Times New Roman" w:hAnsi="Consolas" w:cs="Times New Roman"/>
                <w:color w:val="F8F8F2"/>
                <w:sz w:val="21"/>
                <w:szCs w:val="21"/>
                <w:lang w:val="pt-BR"/>
              </w:rPr>
              <w:t xml:space="preserve">theta </w:t>
            </w:r>
            <w:r w:rsidRPr="001D14F8">
              <w:rPr>
                <w:rFonts w:ascii="Consolas" w:eastAsia="Times New Roman" w:hAnsi="Consolas" w:cs="Times New Roman"/>
                <w:color w:val="FF79C6"/>
                <w:sz w:val="21"/>
                <w:szCs w:val="21"/>
                <w:lang w:val="pt-BR"/>
              </w:rPr>
              <w:t>=</w:t>
            </w:r>
            <w:r w:rsidRPr="001D14F8">
              <w:rPr>
                <w:rFonts w:ascii="Consolas" w:eastAsia="Times New Roman" w:hAnsi="Consolas" w:cs="Times New Roman"/>
                <w:color w:val="F8F8F2"/>
                <w:sz w:val="21"/>
                <w:szCs w:val="21"/>
                <w:lang w:val="pt-BR"/>
              </w:rPr>
              <w:t xml:space="preserve"> </w:t>
            </w:r>
            <w:r w:rsidRPr="001D14F8">
              <w:rPr>
                <w:rFonts w:ascii="Consolas" w:eastAsia="Times New Roman" w:hAnsi="Consolas" w:cs="Times New Roman"/>
                <w:color w:val="BD93F9"/>
                <w:sz w:val="21"/>
                <w:szCs w:val="21"/>
                <w:lang w:val="pt-BR"/>
              </w:rPr>
              <w:t>5</w:t>
            </w:r>
          </w:p>
          <w:p w14:paraId="355ABB70"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pt-BR"/>
              </w:rPr>
            </w:pPr>
            <w:r w:rsidRPr="001D14F8">
              <w:rPr>
                <w:rFonts w:ascii="Consolas" w:eastAsia="Times New Roman" w:hAnsi="Consolas" w:cs="Times New Roman"/>
                <w:color w:val="F8F8F2"/>
                <w:sz w:val="21"/>
                <w:szCs w:val="21"/>
                <w:lang w:val="pt-BR"/>
              </w:rPr>
              <w:t xml:space="preserve">n </w:t>
            </w:r>
            <w:r w:rsidRPr="001D14F8">
              <w:rPr>
                <w:rFonts w:ascii="Consolas" w:eastAsia="Times New Roman" w:hAnsi="Consolas" w:cs="Times New Roman"/>
                <w:color w:val="FF79C6"/>
                <w:sz w:val="21"/>
                <w:szCs w:val="21"/>
                <w:lang w:val="pt-BR"/>
              </w:rPr>
              <w:t>=</w:t>
            </w:r>
            <w:r w:rsidRPr="001D14F8">
              <w:rPr>
                <w:rFonts w:ascii="Consolas" w:eastAsia="Times New Roman" w:hAnsi="Consolas" w:cs="Times New Roman"/>
                <w:color w:val="F8F8F2"/>
                <w:sz w:val="21"/>
                <w:szCs w:val="21"/>
                <w:lang w:val="pt-BR"/>
              </w:rPr>
              <w:t xml:space="preserve"> </w:t>
            </w:r>
            <w:r w:rsidRPr="001D14F8">
              <w:rPr>
                <w:rFonts w:ascii="Consolas" w:eastAsia="Times New Roman" w:hAnsi="Consolas" w:cs="Times New Roman"/>
                <w:color w:val="BD93F9"/>
                <w:sz w:val="21"/>
                <w:szCs w:val="21"/>
                <w:lang w:val="pt-BR"/>
              </w:rPr>
              <w:t>100</w:t>
            </w:r>
          </w:p>
          <w:p w14:paraId="74D5804A" w14:textId="77777777" w:rsidR="001D14F8" w:rsidRPr="001D14F8" w:rsidRDefault="001D14F8" w:rsidP="001D14F8">
            <w:pPr>
              <w:shd w:val="clear" w:color="auto" w:fill="282A36"/>
              <w:spacing w:line="285" w:lineRule="atLeast"/>
              <w:rPr>
                <w:rFonts w:ascii="Consolas" w:eastAsia="Times New Roman" w:hAnsi="Consolas" w:cs="Times New Roman"/>
                <w:color w:val="F8F8F2"/>
                <w:sz w:val="21"/>
                <w:szCs w:val="21"/>
                <w:lang w:val="pt-BR"/>
              </w:rPr>
            </w:pPr>
            <w:r w:rsidRPr="001D14F8">
              <w:rPr>
                <w:rFonts w:ascii="Consolas" w:eastAsia="Times New Roman" w:hAnsi="Consolas" w:cs="Times New Roman"/>
                <w:color w:val="50FA7B"/>
                <w:sz w:val="21"/>
                <w:szCs w:val="21"/>
                <w:lang w:val="pt-BR"/>
              </w:rPr>
              <w:t>fopdt_plot</w:t>
            </w:r>
            <w:r w:rsidRPr="001D14F8">
              <w:rPr>
                <w:rFonts w:ascii="Consolas" w:eastAsia="Times New Roman" w:hAnsi="Consolas" w:cs="Times New Roman"/>
                <w:color w:val="F8F8F2"/>
                <w:sz w:val="21"/>
                <w:szCs w:val="21"/>
                <w:lang w:val="pt-BR"/>
              </w:rPr>
              <w:t>(</w:t>
            </w:r>
            <w:r w:rsidRPr="001D14F8">
              <w:rPr>
                <w:rFonts w:ascii="Consolas" w:eastAsia="Times New Roman" w:hAnsi="Consolas" w:cs="Times New Roman"/>
                <w:color w:val="BD93F9"/>
                <w:sz w:val="21"/>
                <w:szCs w:val="21"/>
                <w:lang w:val="pt-BR"/>
              </w:rPr>
              <w:t>K</w:t>
            </w:r>
            <w:r w:rsidRPr="001D14F8">
              <w:rPr>
                <w:rFonts w:ascii="Consolas" w:eastAsia="Times New Roman" w:hAnsi="Consolas" w:cs="Times New Roman"/>
                <w:color w:val="F8F8F2"/>
                <w:sz w:val="21"/>
                <w:szCs w:val="21"/>
                <w:lang w:val="pt-BR"/>
              </w:rPr>
              <w:t>, tau, theta, n)</w:t>
            </w:r>
          </w:p>
          <w:p w14:paraId="5F5868D2" w14:textId="77777777" w:rsidR="001D14F8" w:rsidRPr="001D14F8" w:rsidRDefault="001D14F8" w:rsidP="00FC78EA">
            <w:pPr>
              <w:jc w:val="both"/>
              <w:rPr>
                <w:rFonts w:ascii="Times New Roman" w:hAnsi="Times New Roman" w:cs="Times New Roman"/>
                <w:color w:val="000000"/>
                <w:sz w:val="24"/>
                <w:szCs w:val="24"/>
                <w:lang w:val="pt-BR"/>
              </w:rPr>
            </w:pPr>
          </w:p>
        </w:tc>
      </w:tr>
    </w:tbl>
    <w:p w14:paraId="7C96EBF0" w14:textId="17D5B640" w:rsidR="001D14F8" w:rsidRDefault="001D14F8" w:rsidP="00FC78EA">
      <w:pPr>
        <w:jc w:val="both"/>
        <w:rPr>
          <w:rFonts w:ascii="Times New Roman" w:hAnsi="Times New Roman" w:cs="Times New Roman"/>
          <w:color w:val="000000"/>
          <w:sz w:val="24"/>
          <w:szCs w:val="24"/>
          <w:lang w:val="pt-BR"/>
        </w:rPr>
      </w:pPr>
    </w:p>
    <w:p w14:paraId="7CBD7828" w14:textId="0BB79E9B" w:rsidR="006856DC" w:rsidRDefault="006856DC" w:rsidP="00FC78EA">
      <w:pPr>
        <w:jc w:val="both"/>
        <w:rPr>
          <w:rFonts w:ascii="Times New Roman" w:hAnsi="Times New Roman" w:cs="Times New Roman"/>
          <w:color w:val="000000"/>
          <w:sz w:val="24"/>
          <w:szCs w:val="24"/>
          <w:lang w:val="pt-BR"/>
        </w:rPr>
      </w:pPr>
    </w:p>
    <w:p w14:paraId="1E4C4E64" w14:textId="77777777" w:rsidR="006856DC" w:rsidRPr="001D14F8" w:rsidRDefault="006856DC" w:rsidP="00FC78EA">
      <w:pPr>
        <w:jc w:val="both"/>
        <w:rPr>
          <w:rFonts w:ascii="Times New Roman" w:hAnsi="Times New Roman" w:cs="Times New Roman"/>
          <w:color w:val="000000"/>
          <w:sz w:val="24"/>
          <w:szCs w:val="24"/>
          <w:lang w:val="pt-BR"/>
        </w:rPr>
      </w:pPr>
    </w:p>
    <w:p w14:paraId="5661D49D" w14:textId="4C72264D" w:rsidR="006856DC" w:rsidRDefault="00FC78EA" w:rsidP="00FC78EA">
      <w:pPr>
        <w:jc w:val="both"/>
        <w:rPr>
          <w:rFonts w:ascii="Times New Roman" w:hAnsi="Times New Roman" w:cs="Times New Roman"/>
          <w:color w:val="000000"/>
          <w:sz w:val="24"/>
          <w:szCs w:val="24"/>
        </w:rPr>
      </w:pPr>
      <w:r w:rsidRPr="00110562">
        <w:rPr>
          <w:rFonts w:ascii="Times New Roman" w:hAnsi="Times New Roman" w:cs="Times New Roman"/>
          <w:color w:val="000000"/>
          <w:sz w:val="24"/>
          <w:szCs w:val="24"/>
        </w:rPr>
        <w:t>El procedimiento experimental para estimar el modelo consiste en abrir el lazo de control (llevando el controlador a manual) antes del elemento final de control y crear un pequeño y rápido cambio en escalón en el proceso</w:t>
      </w:r>
      <w:r w:rsidR="006856DC">
        <w:rPr>
          <w:rFonts w:ascii="Times New Roman" w:hAnsi="Times New Roman" w:cs="Times New Roman"/>
          <w:color w:val="000000"/>
          <w:sz w:val="24"/>
          <w:szCs w:val="24"/>
        </w:rPr>
        <w:t xml:space="preserve"> o inyectar la señal PRBS</w:t>
      </w:r>
      <w:r w:rsidRPr="00110562">
        <w:rPr>
          <w:rFonts w:ascii="Times New Roman" w:hAnsi="Times New Roman" w:cs="Times New Roman"/>
          <w:color w:val="000000"/>
          <w:sz w:val="24"/>
          <w:szCs w:val="24"/>
        </w:rPr>
        <w:t>. La respuesta del sistema se gráfica y sobre la curva obtenida se hace el análisis para estimar los valores de la ganancia (K) de la constante de tiempo (</w:t>
      </w:r>
      <m:oMath>
        <m:r>
          <w:rPr>
            <w:rFonts w:ascii="Cambria Math" w:hAnsi="Cambria Math" w:cs="Times New Roman"/>
            <w:sz w:val="24"/>
            <w:szCs w:val="24"/>
          </w:rPr>
          <m:t>τ</m:t>
        </m:r>
      </m:oMath>
      <w:r w:rsidRPr="00110562">
        <w:rPr>
          <w:rFonts w:ascii="Times New Roman" w:hAnsi="Times New Roman" w:cs="Times New Roman"/>
          <w:color w:val="000000"/>
          <w:sz w:val="24"/>
          <w:szCs w:val="24"/>
        </w:rPr>
        <w:t>) y de el retardo (</w:t>
      </w:r>
      <m:oMath>
        <m:r>
          <w:rPr>
            <w:rFonts w:ascii="Cambria Math" w:hAnsi="Cambria Math" w:cs="Times New Roman"/>
            <w:color w:val="000000"/>
            <w:sz w:val="24"/>
            <w:szCs w:val="24"/>
          </w:rPr>
          <m:t>θ</m:t>
        </m:r>
      </m:oMath>
      <w:r w:rsidRPr="00110562">
        <w:rPr>
          <w:rFonts w:ascii="Times New Roman" w:hAnsi="Times New Roman" w:cs="Times New Roman"/>
          <w:color w:val="000000"/>
          <w:sz w:val="24"/>
          <w:szCs w:val="24"/>
        </w:rPr>
        <w:t>) del proceso. Para lograr lo anterior se procede así: Se determina el punto de operación del proceso y se aplica al sistema, en lazo abierto, un cambio en escalón de magnitud apropiada. Esta operación se debe realizar varias veces, cubriendo toda la zona lineal del proceso, luego se promedian los valores obteniendo así una información confiable</w:t>
      </w:r>
      <w:r w:rsidR="006856DC">
        <w:rPr>
          <w:rFonts w:ascii="Times New Roman" w:hAnsi="Times New Roman" w:cs="Times New Roman"/>
          <w:color w:val="000000"/>
          <w:sz w:val="24"/>
          <w:szCs w:val="24"/>
        </w:rPr>
        <w:t>.</w:t>
      </w:r>
    </w:p>
    <w:p w14:paraId="52342692" w14:textId="35B89DA2" w:rsidR="006856DC" w:rsidRDefault="006856DC" w:rsidP="00FC78EA">
      <w:pPr>
        <w:jc w:val="both"/>
        <w:rPr>
          <w:rFonts w:ascii="Times New Roman" w:hAnsi="Times New Roman" w:cs="Times New Roman"/>
          <w:color w:val="000000"/>
          <w:sz w:val="24"/>
          <w:szCs w:val="24"/>
        </w:rPr>
      </w:pPr>
    </w:p>
    <w:p w14:paraId="06842D97" w14:textId="77777777" w:rsidR="006856DC" w:rsidRDefault="006856DC" w:rsidP="00FC78EA">
      <w:pPr>
        <w:jc w:val="both"/>
        <w:rPr>
          <w:rFonts w:ascii="Times New Roman" w:hAnsi="Times New Roman" w:cs="Times New Roman"/>
          <w:color w:val="000000"/>
          <w:sz w:val="24"/>
          <w:szCs w:val="24"/>
        </w:rPr>
      </w:pPr>
    </w:p>
    <w:p w14:paraId="3006B847" w14:textId="77777777" w:rsidR="006856DC" w:rsidRDefault="006856DC" w:rsidP="00FC78EA">
      <w:pPr>
        <w:jc w:val="both"/>
        <w:rPr>
          <w:rFonts w:ascii="Times New Roman" w:hAnsi="Times New Roman" w:cs="Times New Roman"/>
          <w:noProof/>
          <w:color w:val="000000"/>
          <w:sz w:val="24"/>
          <w:szCs w:val="24"/>
        </w:rPr>
      </w:pPr>
      <w:r>
        <w:rPr>
          <w:rFonts w:ascii="Times New Roman" w:hAnsi="Times New Roman" w:cs="Times New Roman"/>
          <w:color w:val="000000"/>
          <w:sz w:val="24"/>
          <w:szCs w:val="24"/>
        </w:rPr>
        <w:t>La base de datos estimulando un sistema con la señal PRBS se comporta así para el TCLAB:</w:t>
      </w:r>
      <w:r>
        <w:rPr>
          <w:rFonts w:ascii="Times New Roman" w:hAnsi="Times New Roman" w:cs="Times New Roman"/>
          <w:color w:val="000000"/>
          <w:sz w:val="24"/>
          <w:szCs w:val="24"/>
        </w:rPr>
        <w:br/>
      </w:r>
    </w:p>
    <w:p w14:paraId="1706EAE5" w14:textId="0B4D35AF" w:rsidR="006856DC" w:rsidRDefault="006856DC" w:rsidP="006856DC">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599665E0" wp14:editId="51505D5B">
            <wp:extent cx="5238750" cy="2610981"/>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7941" cy="2630514"/>
                    </a:xfrm>
                    <a:prstGeom prst="rect">
                      <a:avLst/>
                    </a:prstGeom>
                  </pic:spPr>
                </pic:pic>
              </a:graphicData>
            </a:graphic>
          </wp:inline>
        </w:drawing>
      </w:r>
    </w:p>
    <w:p w14:paraId="65C6F28F" w14:textId="240FC27A" w:rsidR="006856DC" w:rsidRDefault="006856DC" w:rsidP="00FC78EA">
      <w:pPr>
        <w:jc w:val="both"/>
        <w:rPr>
          <w:rFonts w:ascii="Times New Roman" w:hAnsi="Times New Roman" w:cs="Times New Roman"/>
          <w:color w:val="000000"/>
          <w:sz w:val="24"/>
          <w:szCs w:val="24"/>
        </w:rPr>
      </w:pPr>
      <w:r>
        <w:rPr>
          <w:rFonts w:ascii="Times New Roman" w:hAnsi="Times New Roman" w:cs="Times New Roman"/>
          <w:color w:val="000000"/>
          <w:sz w:val="24"/>
          <w:szCs w:val="24"/>
        </w:rPr>
        <w:t>Con esa base de datos, podemos emplear la regresión lineal que aprendimos en el laboratorio anterior para estimar los parámetros de la función de transferencia de primer orden.</w:t>
      </w:r>
    </w:p>
    <w:p w14:paraId="0BA47619" w14:textId="1C1E53C2" w:rsidR="006856DC" w:rsidRPr="006856DC" w:rsidRDefault="006856DC" w:rsidP="00FC78EA">
      <w:pPr>
        <w:jc w:val="both"/>
        <w:rPr>
          <w:rFonts w:ascii="Times New Roman" w:eastAsiaTheme="minorEastAsia" w:hAnsi="Times New Roman" w:cs="Times New Roman"/>
          <w:sz w:val="28"/>
          <w:szCs w:val="28"/>
        </w:rPr>
      </w:pPr>
      <m:oMathPara>
        <m:oMath>
          <m:r>
            <w:rPr>
              <w:rFonts w:ascii="Cambria Math" w:hAnsi="Cambria Math" w:cs="Times New Roman"/>
              <w:sz w:val="28"/>
              <w:szCs w:val="28"/>
            </w:rPr>
            <m:t>J=</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α,U</m:t>
                  </m:r>
                </m:lim>
              </m:limLow>
            </m:fName>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K</m:t>
                              </m:r>
                              <m:r>
                                <w:rPr>
                                  <w:rFonts w:ascii="Cambria Math" w:hAnsi="Cambria Math" w:cs="Times New Roman"/>
                                  <w:sz w:val="28"/>
                                  <w:szCs w:val="28"/>
                                </w:rPr>
                                <m:t>,</m:t>
                              </m:r>
                              <m:r>
                                <w:rPr>
                                  <w:rFonts w:ascii="Cambria Math" w:hAnsi="Cambria Math" w:cs="Times New Roman"/>
                                  <w:sz w:val="28"/>
                                  <w:szCs w:val="28"/>
                                </w:rPr>
                                <m:t>τ,θ</m:t>
                              </m:r>
                            </m:e>
                          </m:d>
                        </m:num>
                        <m:den>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den>
                      </m:f>
                    </m:e>
                  </m:d>
                </m:e>
                <m:sup>
                  <m:r>
                    <w:rPr>
                      <w:rFonts w:ascii="Cambria Math" w:hAnsi="Cambria Math" w:cs="Times New Roman"/>
                      <w:sz w:val="28"/>
                      <w:szCs w:val="28"/>
                    </w:rPr>
                    <m:t>2</m:t>
                  </m:r>
                </m:sup>
              </m:sSup>
            </m:e>
          </m:func>
          <m:r>
            <m:rPr>
              <m:sty m:val="p"/>
            </m:rPr>
            <w:rPr>
              <w:rFonts w:ascii="Cambria Math" w:hAnsi="Cambria Math" w:cs="Times New Roman"/>
              <w:sz w:val="28"/>
              <w:szCs w:val="28"/>
            </w:rPr>
            <w:br/>
          </m:r>
        </m:oMath>
        <m:oMath>
          <m:r>
            <w:rPr>
              <w:rFonts w:ascii="Cambria Math" w:hAnsi="Cambria Math" w:cs="Times New Roman"/>
              <w:sz w:val="28"/>
              <w:szCs w:val="28"/>
            </w:rPr>
            <m:t>s.a.</m:t>
          </m:r>
          <m:r>
            <m:rPr>
              <m:sty m:val="p"/>
            </m:rPr>
            <w:rPr>
              <w:rFonts w:ascii="Cambria Math" w:hAnsi="Cambria Math" w:cs="Times New Roman"/>
              <w:sz w:val="28"/>
              <w:szCs w:val="28"/>
            </w:rPr>
            <w:br/>
          </m:r>
        </m:oMath>
        <m:oMath>
          <m:r>
            <w:rPr>
              <w:rFonts w:ascii="Cambria Math" w:hAnsi="Cambria Math" w:cs="Times New Roman"/>
              <w:sz w:val="28"/>
              <w:szCs w:val="28"/>
            </w:rPr>
            <m:t>LB</m:t>
          </m:r>
          <m:r>
            <m:rPr>
              <m:sty m:val="p"/>
            </m:rPr>
            <w:rPr>
              <w:rFonts w:ascii="Cambria Math" w:hAnsi="Cambria Math" w:cs="Times New Roman"/>
              <w:sz w:val="28"/>
              <w:szCs w:val="28"/>
            </w:rPr>
            <w:br/>
          </m:r>
        </m:oMath>
        <m:oMath>
          <m:r>
            <w:rPr>
              <w:rFonts w:ascii="Cambria Math" w:hAnsi="Cambria Math" w:cs="Times New Roman"/>
              <w:sz w:val="28"/>
              <w:szCs w:val="28"/>
            </w:rPr>
            <m:t>UB</m:t>
          </m:r>
        </m:oMath>
      </m:oMathPara>
    </w:p>
    <w:p w14:paraId="558C2EDF" w14:textId="2A207A65" w:rsidR="006856DC" w:rsidRPr="00110562" w:rsidRDefault="006856DC" w:rsidP="006856DC">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B044E15" wp14:editId="67044B52">
            <wp:extent cx="4795838" cy="3596879"/>
            <wp:effectExtent l="0" t="0" r="508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4489" cy="3610867"/>
                    </a:xfrm>
                    <a:prstGeom prst="rect">
                      <a:avLst/>
                    </a:prstGeom>
                  </pic:spPr>
                </pic:pic>
              </a:graphicData>
            </a:graphic>
          </wp:inline>
        </w:drawing>
      </w:r>
    </w:p>
    <w:p w14:paraId="3551E1F7" w14:textId="1672BC1A" w:rsidR="004A36B8" w:rsidRDefault="004A36B8" w:rsidP="00110562">
      <w:pPr>
        <w:jc w:val="both"/>
        <w:rPr>
          <w:rFonts w:ascii="Times New Roman" w:hAnsi="Times New Roman" w:cs="Times New Roman"/>
          <w:color w:val="000000"/>
          <w:sz w:val="24"/>
          <w:szCs w:val="24"/>
        </w:rPr>
      </w:pPr>
    </w:p>
    <w:p w14:paraId="4AA6FEC5" w14:textId="1FE5ABCD" w:rsidR="004A36B8" w:rsidRPr="004A36B8" w:rsidRDefault="004A36B8" w:rsidP="00110562">
      <w:pPr>
        <w:jc w:val="both"/>
        <w:rPr>
          <w:rFonts w:ascii="Times New Roman" w:hAnsi="Times New Roman" w:cs="Times New Roman"/>
          <w:b/>
          <w:bCs/>
          <w:color w:val="000000"/>
          <w:sz w:val="32"/>
          <w:szCs w:val="32"/>
        </w:rPr>
      </w:pPr>
      <w:r w:rsidRPr="004A36B8">
        <w:rPr>
          <w:rFonts w:ascii="Times New Roman" w:hAnsi="Times New Roman" w:cs="Times New Roman"/>
          <w:b/>
          <w:bCs/>
          <w:color w:val="000000"/>
          <w:sz w:val="32"/>
          <w:szCs w:val="32"/>
        </w:rPr>
        <w:t>Actividad</w:t>
      </w:r>
    </w:p>
    <w:p w14:paraId="546FF9AE" w14:textId="65396553" w:rsidR="004A36B8" w:rsidRPr="00993992" w:rsidRDefault="004A36B8" w:rsidP="00D97765">
      <w:pPr>
        <w:pStyle w:val="ListParagraph"/>
        <w:numPr>
          <w:ilvl w:val="0"/>
          <w:numId w:val="4"/>
        </w:numPr>
        <w:autoSpaceDE w:val="0"/>
        <w:autoSpaceDN w:val="0"/>
        <w:adjustRightInd w:val="0"/>
        <w:spacing w:after="0" w:line="240" w:lineRule="auto"/>
        <w:jc w:val="both"/>
        <w:rPr>
          <w:rFonts w:ascii="Courier New" w:hAnsi="Courier New" w:cs="Courier New"/>
          <w:sz w:val="24"/>
          <w:szCs w:val="24"/>
        </w:rPr>
      </w:pPr>
      <w:r w:rsidRPr="00993992">
        <w:rPr>
          <w:rFonts w:ascii="Times New Roman" w:hAnsi="Times New Roman" w:cs="Times New Roman"/>
          <w:color w:val="000000"/>
          <w:sz w:val="24"/>
          <w:szCs w:val="24"/>
        </w:rPr>
        <w:t>A partir de</w:t>
      </w:r>
      <w:r w:rsidR="006856DC" w:rsidRPr="00993992">
        <w:rPr>
          <w:rFonts w:ascii="Times New Roman" w:hAnsi="Times New Roman" w:cs="Times New Roman"/>
          <w:color w:val="000000"/>
          <w:sz w:val="24"/>
          <w:szCs w:val="24"/>
        </w:rPr>
        <w:t xml:space="preserve"> los</w:t>
      </w:r>
      <w:r w:rsidRPr="00993992">
        <w:rPr>
          <w:rFonts w:ascii="Times New Roman" w:hAnsi="Times New Roman" w:cs="Times New Roman"/>
          <w:color w:val="000000"/>
          <w:sz w:val="24"/>
          <w:szCs w:val="24"/>
        </w:rPr>
        <w:t xml:space="preserve"> código</w:t>
      </w:r>
      <w:r w:rsidR="006856DC" w:rsidRPr="00993992">
        <w:rPr>
          <w:rFonts w:ascii="Times New Roman" w:hAnsi="Times New Roman" w:cs="Times New Roman"/>
          <w:color w:val="000000"/>
          <w:sz w:val="24"/>
          <w:szCs w:val="24"/>
        </w:rPr>
        <w:t>s</w:t>
      </w:r>
      <w:r w:rsidRPr="00993992">
        <w:rPr>
          <w:rFonts w:ascii="Times New Roman" w:hAnsi="Times New Roman" w:cs="Times New Roman"/>
          <w:color w:val="000000"/>
          <w:sz w:val="24"/>
          <w:szCs w:val="24"/>
        </w:rPr>
        <w:t xml:space="preserve"> </w:t>
      </w:r>
      <w:r w:rsidR="00171D7F" w:rsidRPr="00993992">
        <w:rPr>
          <w:rFonts w:ascii="Times New Roman" w:hAnsi="Times New Roman" w:cs="Times New Roman"/>
          <w:color w:val="000000"/>
          <w:sz w:val="24"/>
          <w:szCs w:val="24"/>
        </w:rPr>
        <w:t>suministrado</w:t>
      </w:r>
      <w:r w:rsidR="006856DC" w:rsidRPr="00993992">
        <w:rPr>
          <w:rFonts w:ascii="Times New Roman" w:hAnsi="Times New Roman" w:cs="Times New Roman"/>
          <w:color w:val="000000"/>
          <w:sz w:val="24"/>
          <w:szCs w:val="24"/>
        </w:rPr>
        <w:t>s</w:t>
      </w:r>
      <w:r w:rsidR="00993992" w:rsidRPr="00993992">
        <w:rPr>
          <w:rFonts w:ascii="Times New Roman" w:hAnsi="Times New Roman" w:cs="Times New Roman"/>
          <w:color w:val="000000"/>
          <w:sz w:val="24"/>
          <w:szCs w:val="24"/>
        </w:rPr>
        <w:t>,</w:t>
      </w:r>
      <w:r w:rsidR="00171D7F" w:rsidRPr="00993992">
        <w:rPr>
          <w:rFonts w:ascii="Times New Roman" w:hAnsi="Times New Roman" w:cs="Times New Roman"/>
          <w:color w:val="000000"/>
          <w:sz w:val="24"/>
          <w:szCs w:val="24"/>
        </w:rPr>
        <w:t xml:space="preserve"> </w:t>
      </w:r>
      <w:r w:rsidR="00993992" w:rsidRPr="00993992">
        <w:rPr>
          <w:rFonts w:ascii="Times New Roman" w:hAnsi="Times New Roman" w:cs="Times New Roman"/>
          <w:color w:val="000000"/>
          <w:sz w:val="24"/>
          <w:szCs w:val="24"/>
        </w:rPr>
        <w:t>levante una base de datos excitando su si</w:t>
      </w:r>
      <w:r w:rsidR="00993992">
        <w:rPr>
          <w:rFonts w:ascii="Times New Roman" w:hAnsi="Times New Roman" w:cs="Times New Roman"/>
          <w:color w:val="000000"/>
          <w:sz w:val="24"/>
          <w:szCs w:val="24"/>
        </w:rPr>
        <w:t>stema con una señal PRBS e anexe la grafica de su adquisición de datos.</w:t>
      </w:r>
    </w:p>
    <w:p w14:paraId="1FF6130A" w14:textId="67B4EC07" w:rsidR="004A36B8" w:rsidRPr="00993992" w:rsidRDefault="00993992" w:rsidP="004A36B8">
      <w:pPr>
        <w:pStyle w:val="ListParagraph"/>
        <w:numPr>
          <w:ilvl w:val="0"/>
          <w:numId w:val="4"/>
        </w:numPr>
        <w:jc w:val="both"/>
        <w:rPr>
          <w:rFonts w:ascii="Times New Roman" w:hAnsi="Times New Roman" w:cs="Times New Roman"/>
          <w:sz w:val="24"/>
          <w:szCs w:val="24"/>
        </w:rPr>
      </w:pPr>
      <w:r w:rsidRPr="00993992">
        <w:rPr>
          <w:rFonts w:ascii="Times New Roman" w:hAnsi="Times New Roman" w:cs="Times New Roman"/>
          <w:sz w:val="24"/>
          <w:szCs w:val="24"/>
        </w:rPr>
        <w:t>Usando el código de regresión</w:t>
      </w:r>
      <w:r>
        <w:rPr>
          <w:rFonts w:ascii="Times New Roman" w:hAnsi="Times New Roman" w:cs="Times New Roman"/>
          <w:sz w:val="24"/>
          <w:szCs w:val="24"/>
        </w:rPr>
        <w:t>, estime la función de transferencia de primer orden (modelo lineal) que mejor represente la dinámica de su sistema real.</w:t>
      </w:r>
    </w:p>
    <w:p w14:paraId="62A6512E" w14:textId="3BA00F37" w:rsidR="00AB6032" w:rsidRDefault="00AB6032" w:rsidP="00171D7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Compare </w:t>
      </w:r>
      <w:r w:rsidR="00993992">
        <w:rPr>
          <w:rFonts w:ascii="Times New Roman" w:hAnsi="Times New Roman" w:cs="Times New Roman"/>
          <w:sz w:val="24"/>
          <w:szCs w:val="24"/>
        </w:rPr>
        <w:t xml:space="preserve">el </w:t>
      </w:r>
      <w:r>
        <w:rPr>
          <w:rFonts w:ascii="Times New Roman" w:hAnsi="Times New Roman" w:cs="Times New Roman"/>
          <w:sz w:val="24"/>
          <w:szCs w:val="24"/>
        </w:rPr>
        <w:t>modelo con los datos obtenidos del TCLAB</w:t>
      </w:r>
    </w:p>
    <w:p w14:paraId="1DDA64FA" w14:textId="067481C2" w:rsidR="00AB6032" w:rsidRPr="004A36B8" w:rsidRDefault="00AB6032" w:rsidP="00993992">
      <w:pPr>
        <w:pStyle w:val="ListParagraph"/>
        <w:ind w:left="1080"/>
        <w:jc w:val="both"/>
        <w:rPr>
          <w:rFonts w:ascii="Times New Roman" w:hAnsi="Times New Roman" w:cs="Times New Roman"/>
          <w:sz w:val="24"/>
          <w:szCs w:val="24"/>
        </w:rPr>
      </w:pPr>
    </w:p>
    <w:sectPr w:rsidR="00AB6032" w:rsidRPr="004A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D24"/>
    <w:multiLevelType w:val="hybridMultilevel"/>
    <w:tmpl w:val="6B7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B71AF"/>
    <w:multiLevelType w:val="hybridMultilevel"/>
    <w:tmpl w:val="75E06F8A"/>
    <w:lvl w:ilvl="0" w:tplc="64CC536A">
      <w:start w:val="1"/>
      <w:numFmt w:val="decimal"/>
      <w:lvlText w:val="%1."/>
      <w:lvlJc w:val="left"/>
      <w:pPr>
        <w:ind w:left="360" w:hanging="360"/>
      </w:pPr>
      <w:rPr>
        <w:rFonts w:hint="default"/>
        <w:b/>
        <w:color w:val="00000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6819E0"/>
    <w:multiLevelType w:val="hybridMultilevel"/>
    <w:tmpl w:val="36EEB468"/>
    <w:lvl w:ilvl="0" w:tplc="072C6BF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CC60F5"/>
    <w:multiLevelType w:val="hybridMultilevel"/>
    <w:tmpl w:val="C8EA7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854231">
    <w:abstractNumId w:val="0"/>
  </w:num>
  <w:num w:numId="2" w16cid:durableId="474302659">
    <w:abstractNumId w:val="1"/>
  </w:num>
  <w:num w:numId="3" w16cid:durableId="1778911160">
    <w:abstractNumId w:val="3"/>
  </w:num>
  <w:num w:numId="4" w16cid:durableId="108711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D6"/>
    <w:rsid w:val="0003443D"/>
    <w:rsid w:val="000766AA"/>
    <w:rsid w:val="000D2B43"/>
    <w:rsid w:val="00110562"/>
    <w:rsid w:val="00164635"/>
    <w:rsid w:val="00171D7F"/>
    <w:rsid w:val="001831DC"/>
    <w:rsid w:val="001D14F8"/>
    <w:rsid w:val="00281E6B"/>
    <w:rsid w:val="00427C50"/>
    <w:rsid w:val="00480F68"/>
    <w:rsid w:val="004A36B8"/>
    <w:rsid w:val="004C09E9"/>
    <w:rsid w:val="004F7BD6"/>
    <w:rsid w:val="00636EFF"/>
    <w:rsid w:val="006856DC"/>
    <w:rsid w:val="006D1233"/>
    <w:rsid w:val="00734634"/>
    <w:rsid w:val="00766D6E"/>
    <w:rsid w:val="00794931"/>
    <w:rsid w:val="008845C8"/>
    <w:rsid w:val="008E1429"/>
    <w:rsid w:val="00993992"/>
    <w:rsid w:val="00AB6032"/>
    <w:rsid w:val="00B041C5"/>
    <w:rsid w:val="00B300C7"/>
    <w:rsid w:val="00BC6EC4"/>
    <w:rsid w:val="00C8369D"/>
    <w:rsid w:val="00CE5431"/>
    <w:rsid w:val="00F46A07"/>
    <w:rsid w:val="00FA455E"/>
    <w:rsid w:val="00FB2563"/>
    <w:rsid w:val="00FC69D3"/>
    <w:rsid w:val="00FC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FACA"/>
  <w15:chartTrackingRefBased/>
  <w15:docId w15:val="{4C75FCB2-3B2C-4651-92C4-87C0EE77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D6"/>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D6"/>
    <w:pPr>
      <w:ind w:left="720"/>
      <w:contextualSpacing/>
    </w:pPr>
  </w:style>
  <w:style w:type="character" w:styleId="Hyperlink">
    <w:name w:val="Hyperlink"/>
    <w:basedOn w:val="DefaultParagraphFont"/>
    <w:uiPriority w:val="99"/>
    <w:unhideWhenUsed/>
    <w:rsid w:val="000766AA"/>
    <w:rPr>
      <w:color w:val="0563C1" w:themeColor="hyperlink"/>
      <w:u w:val="single"/>
    </w:rPr>
  </w:style>
  <w:style w:type="character" w:styleId="UnresolvedMention">
    <w:name w:val="Unresolved Mention"/>
    <w:basedOn w:val="DefaultParagraphFont"/>
    <w:uiPriority w:val="99"/>
    <w:semiHidden/>
    <w:unhideWhenUsed/>
    <w:rsid w:val="000766AA"/>
    <w:rPr>
      <w:color w:val="605E5C"/>
      <w:shd w:val="clear" w:color="auto" w:fill="E1DFDD"/>
    </w:rPr>
  </w:style>
  <w:style w:type="character" w:styleId="PlaceholderText">
    <w:name w:val="Placeholder Text"/>
    <w:basedOn w:val="DefaultParagraphFont"/>
    <w:uiPriority w:val="99"/>
    <w:semiHidden/>
    <w:rsid w:val="00FC78EA"/>
    <w:rPr>
      <w:color w:val="808080"/>
    </w:rPr>
  </w:style>
  <w:style w:type="paragraph" w:customStyle="1" w:styleId="Default">
    <w:name w:val="Default"/>
    <w:rsid w:val="00BC6EC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1D1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019659">
      <w:bodyDiv w:val="1"/>
      <w:marLeft w:val="0"/>
      <w:marRight w:val="0"/>
      <w:marTop w:val="0"/>
      <w:marBottom w:val="0"/>
      <w:divBdr>
        <w:top w:val="none" w:sz="0" w:space="0" w:color="auto"/>
        <w:left w:val="none" w:sz="0" w:space="0" w:color="auto"/>
        <w:bottom w:val="none" w:sz="0" w:space="0" w:color="auto"/>
        <w:right w:val="none" w:sz="0" w:space="0" w:color="auto"/>
      </w:divBdr>
      <w:divsChild>
        <w:div w:id="1494831379">
          <w:marLeft w:val="0"/>
          <w:marRight w:val="0"/>
          <w:marTop w:val="0"/>
          <w:marBottom w:val="0"/>
          <w:divBdr>
            <w:top w:val="none" w:sz="0" w:space="0" w:color="auto"/>
            <w:left w:val="none" w:sz="0" w:space="0" w:color="auto"/>
            <w:bottom w:val="none" w:sz="0" w:space="0" w:color="auto"/>
            <w:right w:val="none" w:sz="0" w:space="0" w:color="auto"/>
          </w:divBdr>
          <w:divsChild>
            <w:div w:id="707724597">
              <w:marLeft w:val="0"/>
              <w:marRight w:val="0"/>
              <w:marTop w:val="0"/>
              <w:marBottom w:val="0"/>
              <w:divBdr>
                <w:top w:val="none" w:sz="0" w:space="0" w:color="auto"/>
                <w:left w:val="none" w:sz="0" w:space="0" w:color="auto"/>
                <w:bottom w:val="none" w:sz="0" w:space="0" w:color="auto"/>
                <w:right w:val="none" w:sz="0" w:space="0" w:color="auto"/>
              </w:divBdr>
            </w:div>
            <w:div w:id="1107389826">
              <w:marLeft w:val="0"/>
              <w:marRight w:val="0"/>
              <w:marTop w:val="0"/>
              <w:marBottom w:val="0"/>
              <w:divBdr>
                <w:top w:val="none" w:sz="0" w:space="0" w:color="auto"/>
                <w:left w:val="none" w:sz="0" w:space="0" w:color="auto"/>
                <w:bottom w:val="none" w:sz="0" w:space="0" w:color="auto"/>
                <w:right w:val="none" w:sz="0" w:space="0" w:color="auto"/>
              </w:divBdr>
            </w:div>
            <w:div w:id="1092625931">
              <w:marLeft w:val="0"/>
              <w:marRight w:val="0"/>
              <w:marTop w:val="0"/>
              <w:marBottom w:val="0"/>
              <w:divBdr>
                <w:top w:val="none" w:sz="0" w:space="0" w:color="auto"/>
                <w:left w:val="none" w:sz="0" w:space="0" w:color="auto"/>
                <w:bottom w:val="none" w:sz="0" w:space="0" w:color="auto"/>
                <w:right w:val="none" w:sz="0" w:space="0" w:color="auto"/>
              </w:divBdr>
            </w:div>
            <w:div w:id="168179620">
              <w:marLeft w:val="0"/>
              <w:marRight w:val="0"/>
              <w:marTop w:val="0"/>
              <w:marBottom w:val="0"/>
              <w:divBdr>
                <w:top w:val="none" w:sz="0" w:space="0" w:color="auto"/>
                <w:left w:val="none" w:sz="0" w:space="0" w:color="auto"/>
                <w:bottom w:val="none" w:sz="0" w:space="0" w:color="auto"/>
                <w:right w:val="none" w:sz="0" w:space="0" w:color="auto"/>
              </w:divBdr>
            </w:div>
            <w:div w:id="665941884">
              <w:marLeft w:val="0"/>
              <w:marRight w:val="0"/>
              <w:marTop w:val="0"/>
              <w:marBottom w:val="0"/>
              <w:divBdr>
                <w:top w:val="none" w:sz="0" w:space="0" w:color="auto"/>
                <w:left w:val="none" w:sz="0" w:space="0" w:color="auto"/>
                <w:bottom w:val="none" w:sz="0" w:space="0" w:color="auto"/>
                <w:right w:val="none" w:sz="0" w:space="0" w:color="auto"/>
              </w:divBdr>
            </w:div>
            <w:div w:id="1887449186">
              <w:marLeft w:val="0"/>
              <w:marRight w:val="0"/>
              <w:marTop w:val="0"/>
              <w:marBottom w:val="0"/>
              <w:divBdr>
                <w:top w:val="none" w:sz="0" w:space="0" w:color="auto"/>
                <w:left w:val="none" w:sz="0" w:space="0" w:color="auto"/>
                <w:bottom w:val="none" w:sz="0" w:space="0" w:color="auto"/>
                <w:right w:val="none" w:sz="0" w:space="0" w:color="auto"/>
              </w:divBdr>
            </w:div>
            <w:div w:id="1125545262">
              <w:marLeft w:val="0"/>
              <w:marRight w:val="0"/>
              <w:marTop w:val="0"/>
              <w:marBottom w:val="0"/>
              <w:divBdr>
                <w:top w:val="none" w:sz="0" w:space="0" w:color="auto"/>
                <w:left w:val="none" w:sz="0" w:space="0" w:color="auto"/>
                <w:bottom w:val="none" w:sz="0" w:space="0" w:color="auto"/>
                <w:right w:val="none" w:sz="0" w:space="0" w:color="auto"/>
              </w:divBdr>
            </w:div>
            <w:div w:id="146828650">
              <w:marLeft w:val="0"/>
              <w:marRight w:val="0"/>
              <w:marTop w:val="0"/>
              <w:marBottom w:val="0"/>
              <w:divBdr>
                <w:top w:val="none" w:sz="0" w:space="0" w:color="auto"/>
                <w:left w:val="none" w:sz="0" w:space="0" w:color="auto"/>
                <w:bottom w:val="none" w:sz="0" w:space="0" w:color="auto"/>
                <w:right w:val="none" w:sz="0" w:space="0" w:color="auto"/>
              </w:divBdr>
            </w:div>
            <w:div w:id="735932743">
              <w:marLeft w:val="0"/>
              <w:marRight w:val="0"/>
              <w:marTop w:val="0"/>
              <w:marBottom w:val="0"/>
              <w:divBdr>
                <w:top w:val="none" w:sz="0" w:space="0" w:color="auto"/>
                <w:left w:val="none" w:sz="0" w:space="0" w:color="auto"/>
                <w:bottom w:val="none" w:sz="0" w:space="0" w:color="auto"/>
                <w:right w:val="none" w:sz="0" w:space="0" w:color="auto"/>
              </w:divBdr>
            </w:div>
            <w:div w:id="1457290391">
              <w:marLeft w:val="0"/>
              <w:marRight w:val="0"/>
              <w:marTop w:val="0"/>
              <w:marBottom w:val="0"/>
              <w:divBdr>
                <w:top w:val="none" w:sz="0" w:space="0" w:color="auto"/>
                <w:left w:val="none" w:sz="0" w:space="0" w:color="auto"/>
                <w:bottom w:val="none" w:sz="0" w:space="0" w:color="auto"/>
                <w:right w:val="none" w:sz="0" w:space="0" w:color="auto"/>
              </w:divBdr>
            </w:div>
            <w:div w:id="1508327769">
              <w:marLeft w:val="0"/>
              <w:marRight w:val="0"/>
              <w:marTop w:val="0"/>
              <w:marBottom w:val="0"/>
              <w:divBdr>
                <w:top w:val="none" w:sz="0" w:space="0" w:color="auto"/>
                <w:left w:val="none" w:sz="0" w:space="0" w:color="auto"/>
                <w:bottom w:val="none" w:sz="0" w:space="0" w:color="auto"/>
                <w:right w:val="none" w:sz="0" w:space="0" w:color="auto"/>
              </w:divBdr>
            </w:div>
            <w:div w:id="412778347">
              <w:marLeft w:val="0"/>
              <w:marRight w:val="0"/>
              <w:marTop w:val="0"/>
              <w:marBottom w:val="0"/>
              <w:divBdr>
                <w:top w:val="none" w:sz="0" w:space="0" w:color="auto"/>
                <w:left w:val="none" w:sz="0" w:space="0" w:color="auto"/>
                <w:bottom w:val="none" w:sz="0" w:space="0" w:color="auto"/>
                <w:right w:val="none" w:sz="0" w:space="0" w:color="auto"/>
              </w:divBdr>
            </w:div>
            <w:div w:id="1469976847">
              <w:marLeft w:val="0"/>
              <w:marRight w:val="0"/>
              <w:marTop w:val="0"/>
              <w:marBottom w:val="0"/>
              <w:divBdr>
                <w:top w:val="none" w:sz="0" w:space="0" w:color="auto"/>
                <w:left w:val="none" w:sz="0" w:space="0" w:color="auto"/>
                <w:bottom w:val="none" w:sz="0" w:space="0" w:color="auto"/>
                <w:right w:val="none" w:sz="0" w:space="0" w:color="auto"/>
              </w:divBdr>
            </w:div>
            <w:div w:id="1971981153">
              <w:marLeft w:val="0"/>
              <w:marRight w:val="0"/>
              <w:marTop w:val="0"/>
              <w:marBottom w:val="0"/>
              <w:divBdr>
                <w:top w:val="none" w:sz="0" w:space="0" w:color="auto"/>
                <w:left w:val="none" w:sz="0" w:space="0" w:color="auto"/>
                <w:bottom w:val="none" w:sz="0" w:space="0" w:color="auto"/>
                <w:right w:val="none" w:sz="0" w:space="0" w:color="auto"/>
              </w:divBdr>
            </w:div>
            <w:div w:id="225993260">
              <w:marLeft w:val="0"/>
              <w:marRight w:val="0"/>
              <w:marTop w:val="0"/>
              <w:marBottom w:val="0"/>
              <w:divBdr>
                <w:top w:val="none" w:sz="0" w:space="0" w:color="auto"/>
                <w:left w:val="none" w:sz="0" w:space="0" w:color="auto"/>
                <w:bottom w:val="none" w:sz="0" w:space="0" w:color="auto"/>
                <w:right w:val="none" w:sz="0" w:space="0" w:color="auto"/>
              </w:divBdr>
            </w:div>
            <w:div w:id="1574971549">
              <w:marLeft w:val="0"/>
              <w:marRight w:val="0"/>
              <w:marTop w:val="0"/>
              <w:marBottom w:val="0"/>
              <w:divBdr>
                <w:top w:val="none" w:sz="0" w:space="0" w:color="auto"/>
                <w:left w:val="none" w:sz="0" w:space="0" w:color="auto"/>
                <w:bottom w:val="none" w:sz="0" w:space="0" w:color="auto"/>
                <w:right w:val="none" w:sz="0" w:space="0" w:color="auto"/>
              </w:divBdr>
            </w:div>
            <w:div w:id="412702453">
              <w:marLeft w:val="0"/>
              <w:marRight w:val="0"/>
              <w:marTop w:val="0"/>
              <w:marBottom w:val="0"/>
              <w:divBdr>
                <w:top w:val="none" w:sz="0" w:space="0" w:color="auto"/>
                <w:left w:val="none" w:sz="0" w:space="0" w:color="auto"/>
                <w:bottom w:val="none" w:sz="0" w:space="0" w:color="auto"/>
                <w:right w:val="none" w:sz="0" w:space="0" w:color="auto"/>
              </w:divBdr>
            </w:div>
            <w:div w:id="680859309">
              <w:marLeft w:val="0"/>
              <w:marRight w:val="0"/>
              <w:marTop w:val="0"/>
              <w:marBottom w:val="0"/>
              <w:divBdr>
                <w:top w:val="none" w:sz="0" w:space="0" w:color="auto"/>
                <w:left w:val="none" w:sz="0" w:space="0" w:color="auto"/>
                <w:bottom w:val="none" w:sz="0" w:space="0" w:color="auto"/>
                <w:right w:val="none" w:sz="0" w:space="0" w:color="auto"/>
              </w:divBdr>
            </w:div>
            <w:div w:id="209152192">
              <w:marLeft w:val="0"/>
              <w:marRight w:val="0"/>
              <w:marTop w:val="0"/>
              <w:marBottom w:val="0"/>
              <w:divBdr>
                <w:top w:val="none" w:sz="0" w:space="0" w:color="auto"/>
                <w:left w:val="none" w:sz="0" w:space="0" w:color="auto"/>
                <w:bottom w:val="none" w:sz="0" w:space="0" w:color="auto"/>
                <w:right w:val="none" w:sz="0" w:space="0" w:color="auto"/>
              </w:divBdr>
            </w:div>
            <w:div w:id="802817046">
              <w:marLeft w:val="0"/>
              <w:marRight w:val="0"/>
              <w:marTop w:val="0"/>
              <w:marBottom w:val="0"/>
              <w:divBdr>
                <w:top w:val="none" w:sz="0" w:space="0" w:color="auto"/>
                <w:left w:val="none" w:sz="0" w:space="0" w:color="auto"/>
                <w:bottom w:val="none" w:sz="0" w:space="0" w:color="auto"/>
                <w:right w:val="none" w:sz="0" w:space="0" w:color="auto"/>
              </w:divBdr>
            </w:div>
            <w:div w:id="1053768218">
              <w:marLeft w:val="0"/>
              <w:marRight w:val="0"/>
              <w:marTop w:val="0"/>
              <w:marBottom w:val="0"/>
              <w:divBdr>
                <w:top w:val="none" w:sz="0" w:space="0" w:color="auto"/>
                <w:left w:val="none" w:sz="0" w:space="0" w:color="auto"/>
                <w:bottom w:val="none" w:sz="0" w:space="0" w:color="auto"/>
                <w:right w:val="none" w:sz="0" w:space="0" w:color="auto"/>
              </w:divBdr>
            </w:div>
            <w:div w:id="287051524">
              <w:marLeft w:val="0"/>
              <w:marRight w:val="0"/>
              <w:marTop w:val="0"/>
              <w:marBottom w:val="0"/>
              <w:divBdr>
                <w:top w:val="none" w:sz="0" w:space="0" w:color="auto"/>
                <w:left w:val="none" w:sz="0" w:space="0" w:color="auto"/>
                <w:bottom w:val="none" w:sz="0" w:space="0" w:color="auto"/>
                <w:right w:val="none" w:sz="0" w:space="0" w:color="auto"/>
              </w:divBdr>
            </w:div>
            <w:div w:id="602105578">
              <w:marLeft w:val="0"/>
              <w:marRight w:val="0"/>
              <w:marTop w:val="0"/>
              <w:marBottom w:val="0"/>
              <w:divBdr>
                <w:top w:val="none" w:sz="0" w:space="0" w:color="auto"/>
                <w:left w:val="none" w:sz="0" w:space="0" w:color="auto"/>
                <w:bottom w:val="none" w:sz="0" w:space="0" w:color="auto"/>
                <w:right w:val="none" w:sz="0" w:space="0" w:color="auto"/>
              </w:divBdr>
            </w:div>
            <w:div w:id="1229342391">
              <w:marLeft w:val="0"/>
              <w:marRight w:val="0"/>
              <w:marTop w:val="0"/>
              <w:marBottom w:val="0"/>
              <w:divBdr>
                <w:top w:val="none" w:sz="0" w:space="0" w:color="auto"/>
                <w:left w:val="none" w:sz="0" w:space="0" w:color="auto"/>
                <w:bottom w:val="none" w:sz="0" w:space="0" w:color="auto"/>
                <w:right w:val="none" w:sz="0" w:space="0" w:color="auto"/>
              </w:divBdr>
            </w:div>
            <w:div w:id="1975600730">
              <w:marLeft w:val="0"/>
              <w:marRight w:val="0"/>
              <w:marTop w:val="0"/>
              <w:marBottom w:val="0"/>
              <w:divBdr>
                <w:top w:val="none" w:sz="0" w:space="0" w:color="auto"/>
                <w:left w:val="none" w:sz="0" w:space="0" w:color="auto"/>
                <w:bottom w:val="none" w:sz="0" w:space="0" w:color="auto"/>
                <w:right w:val="none" w:sz="0" w:space="0" w:color="auto"/>
              </w:divBdr>
            </w:div>
            <w:div w:id="214319789">
              <w:marLeft w:val="0"/>
              <w:marRight w:val="0"/>
              <w:marTop w:val="0"/>
              <w:marBottom w:val="0"/>
              <w:divBdr>
                <w:top w:val="none" w:sz="0" w:space="0" w:color="auto"/>
                <w:left w:val="none" w:sz="0" w:space="0" w:color="auto"/>
                <w:bottom w:val="none" w:sz="0" w:space="0" w:color="auto"/>
                <w:right w:val="none" w:sz="0" w:space="0" w:color="auto"/>
              </w:divBdr>
            </w:div>
            <w:div w:id="1935554583">
              <w:marLeft w:val="0"/>
              <w:marRight w:val="0"/>
              <w:marTop w:val="0"/>
              <w:marBottom w:val="0"/>
              <w:divBdr>
                <w:top w:val="none" w:sz="0" w:space="0" w:color="auto"/>
                <w:left w:val="none" w:sz="0" w:space="0" w:color="auto"/>
                <w:bottom w:val="none" w:sz="0" w:space="0" w:color="auto"/>
                <w:right w:val="none" w:sz="0" w:space="0" w:color="auto"/>
              </w:divBdr>
            </w:div>
            <w:div w:id="1502357989">
              <w:marLeft w:val="0"/>
              <w:marRight w:val="0"/>
              <w:marTop w:val="0"/>
              <w:marBottom w:val="0"/>
              <w:divBdr>
                <w:top w:val="none" w:sz="0" w:space="0" w:color="auto"/>
                <w:left w:val="none" w:sz="0" w:space="0" w:color="auto"/>
                <w:bottom w:val="none" w:sz="0" w:space="0" w:color="auto"/>
                <w:right w:val="none" w:sz="0" w:space="0" w:color="auto"/>
              </w:divBdr>
            </w:div>
            <w:div w:id="1299190979">
              <w:marLeft w:val="0"/>
              <w:marRight w:val="0"/>
              <w:marTop w:val="0"/>
              <w:marBottom w:val="0"/>
              <w:divBdr>
                <w:top w:val="none" w:sz="0" w:space="0" w:color="auto"/>
                <w:left w:val="none" w:sz="0" w:space="0" w:color="auto"/>
                <w:bottom w:val="none" w:sz="0" w:space="0" w:color="auto"/>
                <w:right w:val="none" w:sz="0" w:space="0" w:color="auto"/>
              </w:divBdr>
            </w:div>
            <w:div w:id="376203286">
              <w:marLeft w:val="0"/>
              <w:marRight w:val="0"/>
              <w:marTop w:val="0"/>
              <w:marBottom w:val="0"/>
              <w:divBdr>
                <w:top w:val="none" w:sz="0" w:space="0" w:color="auto"/>
                <w:left w:val="none" w:sz="0" w:space="0" w:color="auto"/>
                <w:bottom w:val="none" w:sz="0" w:space="0" w:color="auto"/>
                <w:right w:val="none" w:sz="0" w:space="0" w:color="auto"/>
              </w:divBdr>
            </w:div>
            <w:div w:id="1211576840">
              <w:marLeft w:val="0"/>
              <w:marRight w:val="0"/>
              <w:marTop w:val="0"/>
              <w:marBottom w:val="0"/>
              <w:divBdr>
                <w:top w:val="none" w:sz="0" w:space="0" w:color="auto"/>
                <w:left w:val="none" w:sz="0" w:space="0" w:color="auto"/>
                <w:bottom w:val="none" w:sz="0" w:space="0" w:color="auto"/>
                <w:right w:val="none" w:sz="0" w:space="0" w:color="auto"/>
              </w:divBdr>
            </w:div>
            <w:div w:id="86705241">
              <w:marLeft w:val="0"/>
              <w:marRight w:val="0"/>
              <w:marTop w:val="0"/>
              <w:marBottom w:val="0"/>
              <w:divBdr>
                <w:top w:val="none" w:sz="0" w:space="0" w:color="auto"/>
                <w:left w:val="none" w:sz="0" w:space="0" w:color="auto"/>
                <w:bottom w:val="none" w:sz="0" w:space="0" w:color="auto"/>
                <w:right w:val="none" w:sz="0" w:space="0" w:color="auto"/>
              </w:divBdr>
            </w:div>
            <w:div w:id="1415587161">
              <w:marLeft w:val="0"/>
              <w:marRight w:val="0"/>
              <w:marTop w:val="0"/>
              <w:marBottom w:val="0"/>
              <w:divBdr>
                <w:top w:val="none" w:sz="0" w:space="0" w:color="auto"/>
                <w:left w:val="none" w:sz="0" w:space="0" w:color="auto"/>
                <w:bottom w:val="none" w:sz="0" w:space="0" w:color="auto"/>
                <w:right w:val="none" w:sz="0" w:space="0" w:color="auto"/>
              </w:divBdr>
            </w:div>
            <w:div w:id="1491481697">
              <w:marLeft w:val="0"/>
              <w:marRight w:val="0"/>
              <w:marTop w:val="0"/>
              <w:marBottom w:val="0"/>
              <w:divBdr>
                <w:top w:val="none" w:sz="0" w:space="0" w:color="auto"/>
                <w:left w:val="none" w:sz="0" w:space="0" w:color="auto"/>
                <w:bottom w:val="none" w:sz="0" w:space="0" w:color="auto"/>
                <w:right w:val="none" w:sz="0" w:space="0" w:color="auto"/>
              </w:divBdr>
            </w:div>
            <w:div w:id="106900757">
              <w:marLeft w:val="0"/>
              <w:marRight w:val="0"/>
              <w:marTop w:val="0"/>
              <w:marBottom w:val="0"/>
              <w:divBdr>
                <w:top w:val="none" w:sz="0" w:space="0" w:color="auto"/>
                <w:left w:val="none" w:sz="0" w:space="0" w:color="auto"/>
                <w:bottom w:val="none" w:sz="0" w:space="0" w:color="auto"/>
                <w:right w:val="none" w:sz="0" w:space="0" w:color="auto"/>
              </w:divBdr>
            </w:div>
            <w:div w:id="140312863">
              <w:marLeft w:val="0"/>
              <w:marRight w:val="0"/>
              <w:marTop w:val="0"/>
              <w:marBottom w:val="0"/>
              <w:divBdr>
                <w:top w:val="none" w:sz="0" w:space="0" w:color="auto"/>
                <w:left w:val="none" w:sz="0" w:space="0" w:color="auto"/>
                <w:bottom w:val="none" w:sz="0" w:space="0" w:color="auto"/>
                <w:right w:val="none" w:sz="0" w:space="0" w:color="auto"/>
              </w:divBdr>
            </w:div>
            <w:div w:id="46073446">
              <w:marLeft w:val="0"/>
              <w:marRight w:val="0"/>
              <w:marTop w:val="0"/>
              <w:marBottom w:val="0"/>
              <w:divBdr>
                <w:top w:val="none" w:sz="0" w:space="0" w:color="auto"/>
                <w:left w:val="none" w:sz="0" w:space="0" w:color="auto"/>
                <w:bottom w:val="none" w:sz="0" w:space="0" w:color="auto"/>
                <w:right w:val="none" w:sz="0" w:space="0" w:color="auto"/>
              </w:divBdr>
            </w:div>
            <w:div w:id="335232707">
              <w:marLeft w:val="0"/>
              <w:marRight w:val="0"/>
              <w:marTop w:val="0"/>
              <w:marBottom w:val="0"/>
              <w:divBdr>
                <w:top w:val="none" w:sz="0" w:space="0" w:color="auto"/>
                <w:left w:val="none" w:sz="0" w:space="0" w:color="auto"/>
                <w:bottom w:val="none" w:sz="0" w:space="0" w:color="auto"/>
                <w:right w:val="none" w:sz="0" w:space="0" w:color="auto"/>
              </w:divBdr>
            </w:div>
            <w:div w:id="17907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4hkDDgiXM&amp;list=PLF-qcfymUY4UPlCZ4vYwXtZckLEmtLGv9&amp;index=12" TargetMode="External"/><Relationship Id="rId3" Type="http://schemas.openxmlformats.org/officeDocument/2006/relationships/settings" Target="settings.xml"/><Relationship Id="rId7" Type="http://schemas.openxmlformats.org/officeDocument/2006/relationships/hyperlink" Target="https://youtu.be/YhJF1v5cEf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F_748YmLWs" TargetMode="External"/><Relationship Id="rId11" Type="http://schemas.openxmlformats.org/officeDocument/2006/relationships/fontTable" Target="fontTable.xml"/><Relationship Id="rId5" Type="http://schemas.openxmlformats.org/officeDocument/2006/relationships/hyperlink" Target="https://youtu.be/mbQuHNg5k8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790</Words>
  <Characters>4507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Castaño Giraldo</dc:creator>
  <cp:keywords/>
  <dc:description/>
  <cp:lastModifiedBy>Sergio Andres Castaño Giraldo</cp:lastModifiedBy>
  <cp:revision>3</cp:revision>
  <dcterms:created xsi:type="dcterms:W3CDTF">2023-03-24T22:02:00Z</dcterms:created>
  <dcterms:modified xsi:type="dcterms:W3CDTF">2023-03-24T22:15:00Z</dcterms:modified>
</cp:coreProperties>
</file>