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8A7F" w14:textId="07C102DE" w:rsidR="00A02CFD" w:rsidRDefault="006E0059">
      <w:r>
        <w:t>Sebastián Bedoya Loaiza 000248810</w:t>
      </w:r>
    </w:p>
    <w:p w14:paraId="5EB09D48" w14:textId="125265B2" w:rsidR="006E0059" w:rsidRDefault="006E0059">
      <w:r>
        <w:t xml:space="preserve">FASE 0- Lectura en Frio </w:t>
      </w:r>
    </w:p>
    <w:p w14:paraId="1081B2A3" w14:textId="77777777" w:rsidR="006E0059" w:rsidRDefault="006E0059" w:rsidP="006E0059">
      <w:pPr>
        <w:pStyle w:val="Prrafodelista"/>
        <w:numPr>
          <w:ilvl w:val="0"/>
          <w:numId w:val="1"/>
        </w:numPr>
        <w:spacing w:before="40" w:after="40" w:line="240" w:lineRule="auto"/>
        <w:contextualSpacing w:val="0"/>
        <w:jc w:val="both"/>
      </w:pPr>
      <w:r>
        <w:t>Qué cree que hace el sistema y cuáles son sus entidades principales.</w:t>
      </w:r>
    </w:p>
    <w:p w14:paraId="5AAEC0CC" w14:textId="77777777" w:rsidR="006E0059" w:rsidRDefault="006E0059" w:rsidP="006E0059">
      <w:pPr>
        <w:pStyle w:val="Prrafodelista"/>
        <w:numPr>
          <w:ilvl w:val="0"/>
          <w:numId w:val="1"/>
        </w:numPr>
        <w:spacing w:before="40" w:after="40" w:line="240" w:lineRule="auto"/>
        <w:contextualSpacing w:val="0"/>
        <w:jc w:val="both"/>
      </w:pPr>
      <w:r>
        <w:t>Los tres lugares del código que, en su criterio, harían costoso un cambio, y por qué.</w:t>
      </w:r>
    </w:p>
    <w:p w14:paraId="7D274B0A" w14:textId="77777777" w:rsidR="006E0059" w:rsidRDefault="006E0059" w:rsidP="006E0059">
      <w:pPr>
        <w:pStyle w:val="Prrafodelista"/>
        <w:numPr>
          <w:ilvl w:val="0"/>
          <w:numId w:val="1"/>
        </w:numPr>
        <w:spacing w:before="40" w:after="40" w:line="240" w:lineRule="auto"/>
        <w:contextualSpacing w:val="0"/>
        <w:jc w:val="both"/>
      </w:pPr>
      <w:r>
        <w:t>Una pregunta que le haría al programador original si pudiera.</w:t>
      </w:r>
    </w:p>
    <w:p w14:paraId="5DA35893" w14:textId="77777777" w:rsidR="00846599" w:rsidRDefault="00846599" w:rsidP="006E0059">
      <w:pPr>
        <w:pStyle w:val="Prrafodelista"/>
        <w:numPr>
          <w:ilvl w:val="0"/>
          <w:numId w:val="1"/>
        </w:numPr>
        <w:spacing w:before="40" w:after="40" w:line="240" w:lineRule="auto"/>
        <w:contextualSpacing w:val="0"/>
        <w:jc w:val="both"/>
      </w:pPr>
    </w:p>
    <w:p w14:paraId="2C2E42DD" w14:textId="31175835" w:rsidR="00846599" w:rsidRDefault="00846599">
      <w:r>
        <w:t xml:space="preserve">Lo que creo que hace este sistema es como un control de ganado por así decirlo, por que puedo ver que se diferencian diferentes entidades por ejemplo la res, el potrero, la venta hacia los usuarios y varias más, también veo que hay como unas reglas una de las que vi fue regla res, y en esas reglas se pueden ver datos como más específicos la edad el peso y así y también vi, que se usan eventos uno </w:t>
      </w:r>
      <w:r w:rsidR="00B01006">
        <w:t>serio potrero lleno</w:t>
      </w:r>
      <w:r>
        <w:t xml:space="preserve"> o a la mitad.</w:t>
      </w:r>
    </w:p>
    <w:p w14:paraId="730CEF6E" w14:textId="77777777" w:rsidR="00B01006" w:rsidRDefault="00B01006"/>
    <w:p w14:paraId="035F42F7" w14:textId="34DC5DA6" w:rsidR="00B01006" w:rsidRDefault="00B01006">
      <w:r>
        <w:t>Una parte donde seria costoso algún cambio del código seria que en las reglas no veo interfaces creo que no hay interfaces entonces diría que son como contenedores pero estáticos, por que por ejemplo si cada un tipo de res necesitara reglas diferentes se necesitaría reescribir todo.</w:t>
      </w:r>
    </w:p>
    <w:p w14:paraId="0B2D636A" w14:textId="714AC3C3" w:rsidR="00083939" w:rsidRDefault="00083939" w:rsidP="00083939">
      <w:r>
        <w:t xml:space="preserve">En </w:t>
      </w:r>
      <w:proofErr w:type="spellStart"/>
      <w:r>
        <w:t>Usuario.cs</w:t>
      </w:r>
      <w:proofErr w:type="spellEnd"/>
      <w:r>
        <w:t xml:space="preserve"> la contraseña se guarda como en un texto plano donde no hay encriptación, entonces siento que sería costoso porque habría que modificar la clase también donde se </w:t>
      </w:r>
      <w:proofErr w:type="gramStart"/>
      <w:r>
        <w:t>crean  los</w:t>
      </w:r>
      <w:proofErr w:type="gramEnd"/>
      <w:r>
        <w:t xml:space="preserve"> usuarios y lo más seguro es que la base de datos también, </w:t>
      </w:r>
      <w:proofErr w:type="spellStart"/>
      <w:r w:rsidRPr="00083939">
        <w:t>public</w:t>
      </w:r>
      <w:proofErr w:type="spellEnd"/>
      <w:r w:rsidRPr="00083939">
        <w:t xml:space="preserve"> </w:t>
      </w:r>
      <w:proofErr w:type="spellStart"/>
      <w:r w:rsidRPr="00083939">
        <w:t>string</w:t>
      </w:r>
      <w:proofErr w:type="spellEnd"/>
      <w:r w:rsidRPr="00083939">
        <w:t xml:space="preserve"> </w:t>
      </w:r>
      <w:proofErr w:type="spellStart"/>
      <w:r w:rsidRPr="00083939">
        <w:t>Contrasena</w:t>
      </w:r>
      <w:proofErr w:type="spellEnd"/>
      <w:r w:rsidRPr="00083939">
        <w:t xml:space="preserve"> </w:t>
      </w:r>
      <w:proofErr w:type="gramStart"/>
      <w:r w:rsidRPr="00083939">
        <w:t xml:space="preserve">{ </w:t>
      </w:r>
      <w:proofErr w:type="spellStart"/>
      <w:r w:rsidRPr="00083939">
        <w:t>get</w:t>
      </w:r>
      <w:proofErr w:type="spellEnd"/>
      <w:proofErr w:type="gramEnd"/>
      <w:r w:rsidRPr="00083939">
        <w:t xml:space="preserve"> =&gt; </w:t>
      </w:r>
      <w:proofErr w:type="spellStart"/>
      <w:r w:rsidRPr="00083939">
        <w:t>contrasena</w:t>
      </w:r>
      <w:proofErr w:type="spellEnd"/>
      <w:r w:rsidRPr="00083939">
        <w:t xml:space="preserve">; set =&gt; </w:t>
      </w:r>
      <w:proofErr w:type="spellStart"/>
      <w:r w:rsidRPr="00083939">
        <w:t>contrasena</w:t>
      </w:r>
      <w:proofErr w:type="spellEnd"/>
      <w:r w:rsidRPr="00083939">
        <w:t xml:space="preserve"> = </w:t>
      </w:r>
      <w:proofErr w:type="spellStart"/>
      <w:r w:rsidRPr="00083939">
        <w:t>value</w:t>
      </w:r>
      <w:proofErr w:type="spellEnd"/>
      <w:proofErr w:type="gramStart"/>
      <w:r w:rsidRPr="00083939">
        <w:t>; }</w:t>
      </w:r>
      <w:proofErr w:type="gramEnd"/>
      <w:r>
        <w:t xml:space="preserve"> acá prácticamente permite que cualquier clase reasigne la contraseña.</w:t>
      </w:r>
    </w:p>
    <w:p w14:paraId="3660858F" w14:textId="77777777" w:rsidR="00083939" w:rsidRDefault="00083939" w:rsidP="00083939"/>
    <w:p w14:paraId="3EE7667B" w14:textId="4B9DF1BD" w:rsidR="001D0125" w:rsidRDefault="001D0125" w:rsidP="00083939">
      <w:r>
        <w:t xml:space="preserve">En </w:t>
      </w:r>
      <w:proofErr w:type="spellStart"/>
      <w:r w:rsidRPr="001D0125">
        <w:t>PublisherPesoMin.cs</w:t>
      </w:r>
      <w:proofErr w:type="spellEnd"/>
      <w:r>
        <w:t xml:space="preserve"> considero que es costoso por que por ejemplo si se quisiera agregar un nuevo tipo de res se tendría que modificar esa clase y lo más probable es que se tenga que modificar otras parecidas como la de </w:t>
      </w:r>
      <w:proofErr w:type="spellStart"/>
      <w:r>
        <w:t>publisherpesoventa</w:t>
      </w:r>
      <w:proofErr w:type="spellEnd"/>
      <w:r>
        <w:t>, además de la lógica de peso mínimo de tipo de res corresponde a que tipo de res y esta duplicada también en cada Publisher y pues se supone que debería de estar en una sola parte.</w:t>
      </w:r>
    </w:p>
    <w:p w14:paraId="5E35F90D" w14:textId="77777777" w:rsidR="001D0125" w:rsidRDefault="001D0125" w:rsidP="00083939"/>
    <w:p w14:paraId="3B367505" w14:textId="14AC2724" w:rsidR="001D0125" w:rsidRPr="00083939" w:rsidRDefault="001D0125" w:rsidP="00083939">
      <w:r>
        <w:t xml:space="preserve">Pregunta: ¿ si tuviera que explicarle el código a otra persona por donde empezaría? </w:t>
      </w:r>
    </w:p>
    <w:p w14:paraId="3942988A" w14:textId="674B8BEF" w:rsidR="00B01006" w:rsidRDefault="00B01006"/>
    <w:p w14:paraId="4D3D8025" w14:textId="77777777" w:rsidR="00846599" w:rsidRDefault="00846599"/>
    <w:sectPr w:rsidR="008465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6D58"/>
    <w:multiLevelType w:val="hybridMultilevel"/>
    <w:tmpl w:val="4E2AF748"/>
    <w:lvl w:ilvl="0" w:tplc="1BB8D378">
      <w:start w:val="1"/>
      <w:numFmt w:val="bullet"/>
      <w:lvlText w:val="•"/>
      <w:lvlJc w:val="left"/>
      <w:pPr>
        <w:ind w:left="360" w:hanging="200"/>
      </w:pPr>
    </w:lvl>
    <w:lvl w:ilvl="1" w:tplc="619ABACE">
      <w:start w:val="1"/>
      <w:numFmt w:val="bullet"/>
      <w:lvlText w:val="◦"/>
      <w:lvlJc w:val="left"/>
      <w:pPr>
        <w:ind w:left="720" w:hanging="200"/>
      </w:pPr>
    </w:lvl>
    <w:lvl w:ilvl="2" w:tplc="056A37C0">
      <w:numFmt w:val="decimal"/>
      <w:lvlText w:val=""/>
      <w:lvlJc w:val="left"/>
    </w:lvl>
    <w:lvl w:ilvl="3" w:tplc="0B761D0C">
      <w:numFmt w:val="decimal"/>
      <w:lvlText w:val=""/>
      <w:lvlJc w:val="left"/>
    </w:lvl>
    <w:lvl w:ilvl="4" w:tplc="CE0C416A">
      <w:numFmt w:val="decimal"/>
      <w:lvlText w:val=""/>
      <w:lvlJc w:val="left"/>
    </w:lvl>
    <w:lvl w:ilvl="5" w:tplc="098482AA">
      <w:numFmt w:val="decimal"/>
      <w:lvlText w:val=""/>
      <w:lvlJc w:val="left"/>
    </w:lvl>
    <w:lvl w:ilvl="6" w:tplc="4928CFE4">
      <w:numFmt w:val="decimal"/>
      <w:lvlText w:val=""/>
      <w:lvlJc w:val="left"/>
    </w:lvl>
    <w:lvl w:ilvl="7" w:tplc="00F63408">
      <w:numFmt w:val="decimal"/>
      <w:lvlText w:val=""/>
      <w:lvlJc w:val="left"/>
    </w:lvl>
    <w:lvl w:ilvl="8" w:tplc="7E144322">
      <w:numFmt w:val="decimal"/>
      <w:lvlText w:val=""/>
      <w:lvlJc w:val="left"/>
    </w:lvl>
  </w:abstractNum>
  <w:num w:numId="1" w16cid:durableId="1169057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59"/>
    <w:rsid w:val="00083939"/>
    <w:rsid w:val="001D0125"/>
    <w:rsid w:val="002D0760"/>
    <w:rsid w:val="006E0059"/>
    <w:rsid w:val="00846599"/>
    <w:rsid w:val="00A02CFD"/>
    <w:rsid w:val="00B01006"/>
    <w:rsid w:val="00F004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D06A2"/>
  <w15:chartTrackingRefBased/>
  <w15:docId w15:val="{35134DEA-6EE6-4E0F-88F0-8605C58A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0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0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00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00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00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00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00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00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00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00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00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00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00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00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00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00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00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0059"/>
    <w:rPr>
      <w:rFonts w:eastAsiaTheme="majorEastAsia" w:cstheme="majorBidi"/>
      <w:color w:val="272727" w:themeColor="text1" w:themeTint="D8"/>
    </w:rPr>
  </w:style>
  <w:style w:type="paragraph" w:styleId="Ttulo">
    <w:name w:val="Title"/>
    <w:basedOn w:val="Normal"/>
    <w:next w:val="Normal"/>
    <w:link w:val="TtuloCar"/>
    <w:uiPriority w:val="10"/>
    <w:qFormat/>
    <w:rsid w:val="006E0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00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00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00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0059"/>
    <w:pPr>
      <w:spacing w:before="160"/>
      <w:jc w:val="center"/>
    </w:pPr>
    <w:rPr>
      <w:i/>
      <w:iCs/>
      <w:color w:val="404040" w:themeColor="text1" w:themeTint="BF"/>
    </w:rPr>
  </w:style>
  <w:style w:type="character" w:customStyle="1" w:styleId="CitaCar">
    <w:name w:val="Cita Car"/>
    <w:basedOn w:val="Fuentedeprrafopredeter"/>
    <w:link w:val="Cita"/>
    <w:uiPriority w:val="29"/>
    <w:rsid w:val="006E0059"/>
    <w:rPr>
      <w:i/>
      <w:iCs/>
      <w:color w:val="404040" w:themeColor="text1" w:themeTint="BF"/>
    </w:rPr>
  </w:style>
  <w:style w:type="paragraph" w:styleId="Prrafodelista">
    <w:name w:val="List Paragraph"/>
    <w:basedOn w:val="Normal"/>
    <w:qFormat/>
    <w:rsid w:val="006E0059"/>
    <w:pPr>
      <w:ind w:left="720"/>
      <w:contextualSpacing/>
    </w:pPr>
  </w:style>
  <w:style w:type="character" w:styleId="nfasisintenso">
    <w:name w:val="Intense Emphasis"/>
    <w:basedOn w:val="Fuentedeprrafopredeter"/>
    <w:uiPriority w:val="21"/>
    <w:qFormat/>
    <w:rsid w:val="006E0059"/>
    <w:rPr>
      <w:i/>
      <w:iCs/>
      <w:color w:val="0F4761" w:themeColor="accent1" w:themeShade="BF"/>
    </w:rPr>
  </w:style>
  <w:style w:type="paragraph" w:styleId="Citadestacada">
    <w:name w:val="Intense Quote"/>
    <w:basedOn w:val="Normal"/>
    <w:next w:val="Normal"/>
    <w:link w:val="CitadestacadaCar"/>
    <w:uiPriority w:val="30"/>
    <w:qFormat/>
    <w:rsid w:val="006E0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0059"/>
    <w:rPr>
      <w:i/>
      <w:iCs/>
      <w:color w:val="0F4761" w:themeColor="accent1" w:themeShade="BF"/>
    </w:rPr>
  </w:style>
  <w:style w:type="character" w:styleId="Referenciaintensa">
    <w:name w:val="Intense Reference"/>
    <w:basedOn w:val="Fuentedeprrafopredeter"/>
    <w:uiPriority w:val="32"/>
    <w:qFormat/>
    <w:rsid w:val="006E0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291</Words>
  <Characters>1606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Bedoya Loaiza</dc:creator>
  <cp:keywords/>
  <dc:description/>
  <cp:lastModifiedBy>Sebastian Bedoya Loaiza</cp:lastModifiedBy>
  <cp:revision>1</cp:revision>
  <dcterms:created xsi:type="dcterms:W3CDTF">2026-08-05T15:47:00Z</dcterms:created>
  <dcterms:modified xsi:type="dcterms:W3CDTF">2026-08-05T16:39:00Z</dcterms:modified>
</cp:coreProperties>
</file>