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2A2091" w:rsidRDefault="002A2091" w:rsidP="003705D6"/>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w:t>
      </w:r>
      <w:r w:rsidRPr="00AC6DCA">
        <w:t>funcionamiento</w:t>
      </w:r>
      <w:r w:rsidRPr="00AC6DCA">
        <w:t xml:space="preserve"> </w:t>
      </w:r>
      <w:r>
        <w:t xml:space="preserve">y </w:t>
      </w:r>
      <w:r w:rsidRPr="00AC6DCA">
        <w:t xml:space="preserve">marco </w:t>
      </w:r>
      <w:r w:rsidRPr="00AC6DCA">
        <w:t>teórico</w:t>
      </w:r>
      <w:r w:rsidRPr="00AC6DCA">
        <w:t xml:space="preserve">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w:t>
      </w:r>
      <w:r w:rsidRPr="00AC6DCA">
        <w:t>vía</w:t>
      </w:r>
      <w:r w:rsidRPr="00AC6DCA">
        <w:t xml:space="preserve">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w:t>
      </w:r>
      <w:r w:rsidRPr="00AC6DCA">
        <w:t>encargarán</w:t>
      </w:r>
      <w:r w:rsidRPr="00AC6DCA">
        <w:t xml:space="preserve"> de mover una compuerta y así pe</w:t>
      </w:r>
      <w:r w:rsidRPr="00AC6DCA">
        <w:t>rmitir la correcta separación d</w:t>
      </w:r>
      <w:r w:rsidRPr="00AC6DCA">
        <w:t>e</w:t>
      </w:r>
      <w:r w:rsidRPr="00AC6DCA">
        <w:t xml:space="preserve"> </w:t>
      </w:r>
      <w:r w:rsidRPr="00AC6DCA">
        <w:t>los diferentes tipos de limones</w:t>
      </w:r>
      <w:r w:rsidRPr="00AC6DCA">
        <w:t>.</w:t>
      </w:r>
      <w:r>
        <w:t xml:space="preserve"> </w:t>
      </w:r>
    </w:p>
    <w:p w:rsidR="007675CF" w:rsidRDefault="007675CF" w:rsidP="00AC6DCA"/>
    <w:p w:rsidR="00AC6DCA" w:rsidRDefault="00AC6DCA" w:rsidP="00164704"/>
    <w:p w:rsidR="00930194" w:rsidRDefault="00930194" w:rsidP="00164704">
      <w:r>
        <w:br w:type="page"/>
      </w:r>
    </w:p>
    <w:p w:rsidR="005675F9" w:rsidRDefault="005675F9">
      <w:pPr>
        <w:autoSpaceDE/>
        <w:autoSpaceDN/>
        <w:adjustRightInd/>
        <w:spacing w:after="160" w:line="259" w:lineRule="auto"/>
        <w:jc w:val="left"/>
      </w:pPr>
      <w:r>
        <w:lastRenderedPageBreak/>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1"/>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 xml:space="preserve">Figura 2 – Logo de </w:t>
      </w:r>
      <w:proofErr w:type="spellStart"/>
      <w:r>
        <w:rPr>
          <w:i/>
        </w:rPr>
        <w:t>OpenCV</w:t>
      </w:r>
      <w:proofErr w:type="spellEnd"/>
      <w:r>
        <w:rPr>
          <w:rStyle w:val="Refdenotaalpie"/>
          <w:i/>
        </w:rPr>
        <w:footnoteReference w:id="2"/>
      </w:r>
      <w:r>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w:t>
      </w:r>
      <w:proofErr w:type="spellStart"/>
      <w:r>
        <w:rPr>
          <w:i/>
        </w:rPr>
        <w:t>Numpy</w:t>
      </w:r>
      <w:proofErr w:type="spellEnd"/>
      <w:r>
        <w:rPr>
          <w:i/>
        </w:rPr>
        <w:t xml:space="preserve"> </w:t>
      </w:r>
      <w:r>
        <w:rPr>
          <w:rStyle w:val="Refdenotaalpie"/>
          <w:i/>
        </w:rPr>
        <w:footnoteReference w:id="3"/>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4"/>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5"/>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w:t>
      </w:r>
      <w:proofErr w:type="spellStart"/>
      <w:r w:rsidR="005E524D">
        <w:rPr>
          <w:i/>
        </w:rPr>
        <w:t>Code</w:t>
      </w:r>
      <w:proofErr w:type="spellEnd"/>
      <w:r w:rsidR="005E524D">
        <w:rPr>
          <w:rStyle w:val="Refdenotaalpie"/>
          <w:i/>
        </w:rPr>
        <w:footnoteReference w:id="6"/>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B16D9D" w:rsidRDefault="00B16D9D" w:rsidP="00B16D9D">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B16D9D" w:rsidRDefault="00B16D9D" w:rsidP="00B16D9D">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proofErr w:type="spellStart"/>
      <w:r w:rsidR="007B2425">
        <w:rPr>
          <w:b/>
        </w:rPr>
        <w:t>class</w:t>
      </w:r>
      <w:proofErr w:type="spellEnd"/>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 xml:space="preserve">Por otro lado, </w:t>
      </w:r>
      <w:proofErr w:type="spellStart"/>
      <w:r>
        <w:t>self</w:t>
      </w:r>
      <w:proofErr w:type="spellEnd"/>
      <w:r>
        <w:t xml:space="preserve"> se refiere a la instancia de la clase (el objeto en sí).</w:t>
      </w:r>
    </w:p>
    <w:p w:rsidR="007B2425" w:rsidRDefault="007B2425" w:rsidP="007B2425">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w:t>
      </w:r>
      <w:r>
        <w:rPr>
          <w:highlight w:val="yellow"/>
          <w:lang w:eastAsia="es-ES"/>
        </w:rPr>
        <w:t xml:space="preserve">Python y los demás componentes </w:t>
      </w:r>
      <w:r>
        <w:rPr>
          <w:highlight w:val="yellow"/>
          <w:lang w:eastAsia="es-ES"/>
        </w:rPr>
        <w:t>c</w:t>
      </w:r>
      <w:r>
        <w:rPr>
          <w:highlight w:val="yellow"/>
          <w:lang w:eastAsia="es-ES"/>
        </w:rPr>
        <w:t>o</w:t>
      </w:r>
      <w:r>
        <w:rPr>
          <w:highlight w:val="yellow"/>
          <w:lang w:eastAsia="es-ES"/>
        </w:rPr>
        <w:t xml:space="preserve">mo servos, </w:t>
      </w:r>
      <w:proofErr w:type="spellStart"/>
      <w:r>
        <w:rPr>
          <w:highlight w:val="yellow"/>
          <w:lang w:eastAsia="es-ES"/>
        </w:rPr>
        <w:t>display</w:t>
      </w:r>
      <w:proofErr w:type="spellEnd"/>
      <w:r>
        <w:rPr>
          <w:highlight w:val="yellow"/>
          <w:lang w:eastAsia="es-ES"/>
        </w:rPr>
        <w:t>, y leds.</w:t>
      </w:r>
      <w:r>
        <w:rPr>
          <w:highlight w:val="yellow"/>
          <w:lang w:eastAsia="es-ES"/>
        </w:rPr>
        <w:t xml:space="preserve"> </w:t>
      </w:r>
      <w:proofErr w:type="gramStart"/>
      <w:r w:rsidRPr="00112FD3">
        <w:rPr>
          <w:highlight w:val="yellow"/>
          <w:lang w:eastAsia="es-ES"/>
        </w:rPr>
        <w:t>Además</w:t>
      </w:r>
      <w:proofErr w:type="gramEnd"/>
      <w:r w:rsidRPr="00112FD3">
        <w:rPr>
          <w:highlight w:val="yellow"/>
          <w:lang w:eastAsia="es-ES"/>
        </w:rPr>
        <w:t xml:space="preserve"> posee otras </w:t>
      </w:r>
      <w:r w:rsidRPr="00112FD3">
        <w:rPr>
          <w:highlight w:val="yellow"/>
          <w:lang w:eastAsia="es-ES"/>
        </w:rPr>
        <w:t>características</w:t>
      </w:r>
      <w:r w:rsidRPr="00112FD3">
        <w:rPr>
          <w:highlight w:val="yellow"/>
          <w:lang w:eastAsia="es-ES"/>
        </w:rPr>
        <w:t xml:space="preserve"> que pueden ser útiles para futuras modificaciones como lo es la </w:t>
      </w:r>
      <w:r w:rsidRPr="00112FD3">
        <w:rPr>
          <w:highlight w:val="yellow"/>
          <w:lang w:eastAsia="es-ES"/>
        </w:rPr>
        <w:t>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bookmarkStart w:id="0" w:name="_GoBack"/>
      <w:bookmarkEnd w:id="0"/>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7"/>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8"/>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43F" w:rsidRDefault="0065043F" w:rsidP="003705D6">
      <w:r>
        <w:separator/>
      </w:r>
    </w:p>
  </w:endnote>
  <w:endnote w:type="continuationSeparator" w:id="0">
    <w:p w:rsidR="0065043F" w:rsidRDefault="0065043F"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43F" w:rsidRDefault="0065043F" w:rsidP="003705D6">
      <w:r>
        <w:separator/>
      </w:r>
    </w:p>
  </w:footnote>
  <w:footnote w:type="continuationSeparator" w:id="0">
    <w:p w:rsidR="0065043F" w:rsidRDefault="0065043F" w:rsidP="003705D6">
      <w:r>
        <w:continuationSeparator/>
      </w:r>
    </w:p>
  </w:footnote>
  <w:footnote w:id="1">
    <w:p w:rsidR="00BE1DA8" w:rsidRDefault="00BE1DA8">
      <w:pPr>
        <w:pStyle w:val="Textonotapie"/>
      </w:pPr>
      <w:r>
        <w:rPr>
          <w:rStyle w:val="Refdenotaalpie"/>
        </w:rPr>
        <w:footnoteRef/>
      </w:r>
      <w:r>
        <w:t xml:space="preserve"> </w:t>
      </w:r>
      <w:r w:rsidRPr="00BE1DA8">
        <w:t>https://www.python.org/</w:t>
      </w:r>
    </w:p>
  </w:footnote>
  <w:footnote w:id="2">
    <w:p w:rsidR="00A519F8" w:rsidRDefault="00A519F8">
      <w:pPr>
        <w:pStyle w:val="Textonotapie"/>
      </w:pPr>
      <w:r>
        <w:rPr>
          <w:rStyle w:val="Refdenotaalpie"/>
        </w:rPr>
        <w:footnoteRef/>
      </w:r>
      <w:r>
        <w:t xml:space="preserve"> https://opencv.org/</w:t>
      </w:r>
    </w:p>
  </w:footnote>
  <w:footnote w:id="3">
    <w:p w:rsidR="009B02D3" w:rsidRDefault="009B02D3">
      <w:pPr>
        <w:pStyle w:val="Textonotapie"/>
      </w:pPr>
      <w:r>
        <w:rPr>
          <w:rStyle w:val="Refdenotaalpie"/>
        </w:rPr>
        <w:footnoteRef/>
      </w:r>
      <w:r>
        <w:t xml:space="preserve"> </w:t>
      </w:r>
      <w:r w:rsidRPr="009B02D3">
        <w:t>https://numpy.org/</w:t>
      </w:r>
    </w:p>
  </w:footnote>
  <w:footnote w:id="4">
    <w:p w:rsidR="006D03C9" w:rsidRDefault="006D03C9">
      <w:pPr>
        <w:pStyle w:val="Textonotapie"/>
      </w:pPr>
      <w:r>
        <w:rPr>
          <w:rStyle w:val="Refdenotaalpie"/>
        </w:rPr>
        <w:footnoteRef/>
      </w:r>
      <w:r>
        <w:t xml:space="preserve"> </w:t>
      </w:r>
      <w:r w:rsidRPr="006D03C9">
        <w:t>https://pythonhosted.org/pyserial/</w:t>
      </w:r>
    </w:p>
  </w:footnote>
  <w:footnote w:id="5">
    <w:p w:rsidR="00E751CE" w:rsidRDefault="00E751CE">
      <w:pPr>
        <w:pStyle w:val="Textonotapie"/>
      </w:pPr>
      <w:r>
        <w:rPr>
          <w:rStyle w:val="Refdenotaalpie"/>
        </w:rPr>
        <w:footnoteRef/>
      </w:r>
      <w:r>
        <w:t xml:space="preserve"> </w:t>
      </w:r>
      <w:r w:rsidRPr="00E751CE">
        <w:t>https://www.qt.io/</w:t>
      </w:r>
    </w:p>
  </w:footnote>
  <w:footnote w:id="6">
    <w:p w:rsidR="005E524D" w:rsidRDefault="005E524D">
      <w:pPr>
        <w:pStyle w:val="Textonotapie"/>
      </w:pPr>
      <w:r>
        <w:rPr>
          <w:rStyle w:val="Refdenotaalpie"/>
        </w:rPr>
        <w:footnoteRef/>
      </w:r>
      <w:r>
        <w:t xml:space="preserve"> </w:t>
      </w:r>
      <w:r w:rsidRPr="005E524D">
        <w:t>https://code.visualstudio.com/</w:t>
      </w:r>
    </w:p>
  </w:footnote>
  <w:footnote w:id="7">
    <w:p w:rsidR="00DD0428" w:rsidRDefault="00DD0428">
      <w:pPr>
        <w:pStyle w:val="Textonotapie"/>
      </w:pPr>
      <w:r>
        <w:rPr>
          <w:rStyle w:val="Refdenotaalpie"/>
        </w:rPr>
        <w:footnoteRef/>
      </w:r>
      <w:r>
        <w:t xml:space="preserve"> </w:t>
      </w:r>
      <w:hyperlink r:id="rId1" w:history="1">
        <w:r w:rsidRPr="000B06FB">
          <w:rPr>
            <w:rStyle w:val="Hipervnculo"/>
          </w:rPr>
          <w:t>http://omes-va.com/deteccion-de-colores/</w:t>
        </w:r>
      </w:hyperlink>
      <w:r>
        <w:t xml:space="preserve"> 17-09-2022</w:t>
      </w:r>
    </w:p>
  </w:footnote>
  <w:footnote w:id="8">
    <w:p w:rsidR="00AF1BF0" w:rsidRDefault="00AF1BF0">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7"/>
  </w:num>
  <w:num w:numId="4">
    <w:abstractNumId w:val="8"/>
  </w:num>
  <w:num w:numId="5">
    <w:abstractNumId w:val="1"/>
  </w:num>
  <w:num w:numId="6">
    <w:abstractNumId w:val="0"/>
  </w:num>
  <w:num w:numId="7">
    <w:abstractNumId w:val="9"/>
  </w:num>
  <w:num w:numId="8">
    <w:abstractNumId w:val="2"/>
  </w:num>
  <w:num w:numId="9">
    <w:abstractNumId w:val="3"/>
  </w:num>
  <w:num w:numId="10">
    <w:abstractNumId w:val="1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327811"/>
    <w:rsid w:val="003359FC"/>
    <w:rsid w:val="003453E0"/>
    <w:rsid w:val="003503A9"/>
    <w:rsid w:val="003705D6"/>
    <w:rsid w:val="003A224E"/>
    <w:rsid w:val="003D6C91"/>
    <w:rsid w:val="003D7CF5"/>
    <w:rsid w:val="003E12E8"/>
    <w:rsid w:val="003E4D2D"/>
    <w:rsid w:val="003E6FD7"/>
    <w:rsid w:val="0042772D"/>
    <w:rsid w:val="004371EC"/>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16009"/>
    <w:rsid w:val="0065043F"/>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741B"/>
    <w:rsid w:val="00814372"/>
    <w:rsid w:val="008301AA"/>
    <w:rsid w:val="008558A3"/>
    <w:rsid w:val="00930194"/>
    <w:rsid w:val="009A7ADE"/>
    <w:rsid w:val="009B02D3"/>
    <w:rsid w:val="009B64FC"/>
    <w:rsid w:val="00A10D27"/>
    <w:rsid w:val="00A519F8"/>
    <w:rsid w:val="00AB6AC8"/>
    <w:rsid w:val="00AC6DCA"/>
    <w:rsid w:val="00AF1BF0"/>
    <w:rsid w:val="00AF7706"/>
    <w:rsid w:val="00B0286E"/>
    <w:rsid w:val="00B14348"/>
    <w:rsid w:val="00B16D9D"/>
    <w:rsid w:val="00B21D5E"/>
    <w:rsid w:val="00B71385"/>
    <w:rsid w:val="00B92B10"/>
    <w:rsid w:val="00B96136"/>
    <w:rsid w:val="00BE1DA8"/>
    <w:rsid w:val="00C06778"/>
    <w:rsid w:val="00C92B76"/>
    <w:rsid w:val="00C959EC"/>
    <w:rsid w:val="00CA6E42"/>
    <w:rsid w:val="00CB7495"/>
    <w:rsid w:val="00D45515"/>
    <w:rsid w:val="00D50D5B"/>
    <w:rsid w:val="00D63A29"/>
    <w:rsid w:val="00D664D0"/>
    <w:rsid w:val="00D955C0"/>
    <w:rsid w:val="00DD0428"/>
    <w:rsid w:val="00E751CE"/>
    <w:rsid w:val="00EC03A0"/>
    <w:rsid w:val="00EC344F"/>
    <w:rsid w:val="00F02D97"/>
    <w:rsid w:val="00F226AF"/>
    <w:rsid w:val="00F44BB6"/>
    <w:rsid w:val="00F50D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2F3B5"/>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omes-va.com/deteccion-de-colores/" TargetMode="External"/><Relationship Id="rId1" Type="http://schemas.openxmlformats.org/officeDocument/2006/relationships/hyperlink" Target="http://omes-va.com/deteccion-de-col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D447-C903-4176-9329-F4EC98CC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26</Pages>
  <Words>3950</Words>
  <Characters>21729</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41</cp:revision>
  <dcterms:created xsi:type="dcterms:W3CDTF">2022-09-10T13:50:00Z</dcterms:created>
  <dcterms:modified xsi:type="dcterms:W3CDTF">2022-10-14T13:08:00Z</dcterms:modified>
</cp:coreProperties>
</file>