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t xml:space="preserve">Interfaz gráfica </w:t>
      </w:r>
      <w:r>
        <w:tab/>
      </w:r>
      <w:r>
        <w:tab/>
      </w:r>
      <w:r>
        <w:tab/>
      </w:r>
      <w:proofErr w:type="spellStart"/>
      <w:r>
        <w:rPr>
          <w:b/>
        </w:rPr>
        <w:t>Robin</w:t>
      </w:r>
      <w:proofErr w:type="spellEnd"/>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Pr="008E2E75" w:rsidRDefault="003A224E" w:rsidP="003A224E">
      <w:pPr>
        <w:jc w:val="left"/>
        <w:rPr>
          <w:b/>
        </w:rPr>
      </w:pPr>
      <w:r>
        <w:lastRenderedPageBreak/>
        <w:tab/>
        <w:t>Contador de limones</w:t>
      </w:r>
      <w:r>
        <w:tab/>
      </w:r>
      <w:r>
        <w:tab/>
      </w:r>
      <w:r>
        <w:rPr>
          <w:b/>
        </w:rPr>
        <w:t>Esteban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5E31AB"/>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393141">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 (por ejemplo, caras humanas), la evaluación de los resultados (ej.: segmentación, registro), registro de diferentes imágenes de una misma escena u objeto, hacer concordar un mismo objeto en diversas imágenes, seguimiento de un objeto en una secuencia de imágenes, entre otros.</w:t>
      </w:r>
    </w:p>
    <w:p w:rsidR="008878A9" w:rsidRDefault="008878A9" w:rsidP="008878A9"/>
    <w:p w:rsidR="008106BB" w:rsidRDefault="008106BB" w:rsidP="008106BB">
      <w:pPr>
        <w:pStyle w:val="Ttulo2"/>
      </w:pPr>
      <w:r>
        <w:t>1.1.5 P</w:t>
      </w:r>
      <w:r w:rsidR="007D266A">
        <w:t xml:space="preserve">rocesamiento de </w:t>
      </w:r>
      <w:r w:rsidR="005E31AB">
        <w:t>Imágenes</w:t>
      </w:r>
    </w:p>
    <w:p w:rsidR="005E31AB" w:rsidRDefault="005E31AB" w:rsidP="005E31AB">
      <w:r w:rsidRPr="005E31AB">
        <w:t>El procesamiento de imágenes es un conjunto de técnicas que se aplican a las imágenes digitales con el objetivo de mejorar la calidad o facilitar la búsqueda de información.</w:t>
      </w:r>
    </w:p>
    <w:p w:rsidR="008106BB" w:rsidRDefault="008106BB" w:rsidP="008106BB"/>
    <w:p w:rsidR="008106BB" w:rsidRDefault="008106BB" w:rsidP="005E31AB">
      <w:pPr>
        <w:pStyle w:val="Ttulo2"/>
      </w:pPr>
      <w:r>
        <w:t xml:space="preserve">1.1.6 </w:t>
      </w:r>
      <w:r w:rsidR="007D266A">
        <w:t>La Imagen Digital</w:t>
      </w:r>
      <w:r>
        <w:t xml:space="preserve"> </w:t>
      </w:r>
    </w:p>
    <w:p w:rsidR="008106BB" w:rsidRDefault="008106BB" w:rsidP="005E31AB">
      <w:r>
        <w:t>Son el principal ingrediente de lo que se conoce como Visión Artificial y representan mediante algún tipo de codificación, normalmente en una matriz de números de dos dimensiones, una escena del entorno</w:t>
      </w:r>
      <w:r w:rsidR="005E31AB">
        <w:t>.</w:t>
      </w:r>
      <w:r>
        <w:t xml:space="preserve"> </w:t>
      </w:r>
    </w:p>
    <w:p w:rsidR="008106BB" w:rsidRDefault="008106BB" w:rsidP="005E31AB">
      <w:r>
        <w:t xml:space="preserve">Existen dos tipos de imágenes utilizadas frecuentemente en Visión Artificial: imágenes de intensidad e imágenes de alcance (también llamadas imágenes de profundidad o perfiles de </w:t>
      </w:r>
      <w:r>
        <w:lastRenderedPageBreak/>
        <w:t xml:space="preserve">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bookmarkStart w:id="0" w:name="_GoBack"/>
      <w:bookmarkEnd w:id="0"/>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w:t>
      </w:r>
      <w:proofErr w:type="spellStart"/>
      <w:r w:rsidR="00A519F8">
        <w:rPr>
          <w:i/>
        </w:rPr>
        <w:t>OpenCV</w:t>
      </w:r>
      <w:proofErr w:type="spellEnd"/>
      <w:r>
        <w:rPr>
          <w:i/>
        </w:rPr>
        <w:t xml:space="preserve"> </w:t>
      </w:r>
      <w:r w:rsidR="00A519F8">
        <w:rPr>
          <w:rStyle w:val="Refdenotaalpie"/>
          <w:i/>
        </w:rPr>
        <w:footnoteReference w:id="9"/>
      </w:r>
      <w:r w:rsidR="00A519F8">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w:t>
      </w:r>
      <w:proofErr w:type="spellStart"/>
      <w:r w:rsidR="009B02D3">
        <w:rPr>
          <w:i/>
        </w:rPr>
        <w:t>Numpy</w:t>
      </w:r>
      <w:proofErr w:type="spellEnd"/>
      <w:r w:rsidR="009B02D3">
        <w:rPr>
          <w:i/>
        </w:rPr>
        <w:t xml:space="preserve"> </w:t>
      </w:r>
      <w:r w:rsidR="009B02D3">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 xml:space="preserve">Fig.9 – Logo de </w:t>
      </w:r>
      <w:proofErr w:type="spellStart"/>
      <w:r w:rsidRPr="006508DE">
        <w:rPr>
          <w:i/>
        </w:rPr>
        <w:t>Py</w:t>
      </w:r>
      <w:proofErr w:type="spellEnd"/>
      <w:r w:rsidRPr="006508DE">
        <w:rPr>
          <w:i/>
        </w:rPr>
        <w:t xml:space="preserve">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proofErr w:type="spellStart"/>
      <w:r w:rsidR="00E751CE">
        <w:t>optenemos</w:t>
      </w:r>
      <w:proofErr w:type="spellEnd"/>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w:t>
      </w:r>
      <w:proofErr w:type="spellStart"/>
      <w:r w:rsidR="005E524D">
        <w:rPr>
          <w:i/>
        </w:rPr>
        <w:t>Code</w:t>
      </w:r>
      <w:proofErr w:type="spellEnd"/>
      <w:r w:rsidR="005E524D">
        <w:rPr>
          <w:rStyle w:val="Refdenotaalpie"/>
          <w:i/>
        </w:rPr>
        <w:footnoteReference w:id="13"/>
      </w:r>
    </w:p>
    <w:p w:rsidR="00A3517F" w:rsidRDefault="00A3517F" w:rsidP="003E12E8">
      <w:pPr>
        <w:pStyle w:val="Ttulo2"/>
      </w:pPr>
      <w:r>
        <w:t>2.2 Esquema general</w:t>
      </w:r>
    </w:p>
    <w:p w:rsidR="00137C50" w:rsidRDefault="00137C50" w:rsidP="003E12E8">
      <w:pPr>
        <w:pStyle w:val="Ttulo2"/>
      </w:pPr>
      <w:r>
        <w:t>2.3 Hardware Utilizado</w:t>
      </w:r>
    </w:p>
    <w:p w:rsidR="00137C50" w:rsidRPr="009868EA" w:rsidRDefault="000A4E2F" w:rsidP="000A4E2F">
      <w:pPr>
        <w:pStyle w:val="Ttulo2"/>
        <w:ind w:firstLine="708"/>
      </w:pPr>
      <w:r>
        <w:t xml:space="preserve">2.3.1 </w:t>
      </w:r>
      <w:r w:rsidR="00137C50" w:rsidRPr="009868EA">
        <w:t>Cámara</w:t>
      </w:r>
    </w:p>
    <w:p w:rsidR="00137C50" w:rsidRDefault="00137C50" w:rsidP="000A4E2F">
      <w:r w:rsidRPr="0077466B">
        <w:t>Para nuestro proyecto debido a la buena relación calidad – precio elegimos la siguiente</w:t>
      </w:r>
      <w:r>
        <w:t xml:space="preserve"> </w:t>
      </w:r>
      <w:r w:rsidRPr="0077466B">
        <w:t>cámara</w:t>
      </w:r>
      <w:r>
        <w:t>:</w:t>
      </w:r>
    </w:p>
    <w:p w:rsidR="00137C50" w:rsidRPr="0077466B" w:rsidRDefault="00137C50" w:rsidP="000A4E2F">
      <w:r w:rsidRPr="0077466B">
        <w:t xml:space="preserve">• Cámara </w:t>
      </w:r>
      <w:proofErr w:type="spellStart"/>
      <w:r>
        <w:t>Genius</w:t>
      </w:r>
      <w:proofErr w:type="spellEnd"/>
      <w:r>
        <w:t xml:space="preserve"> </w:t>
      </w:r>
      <w:proofErr w:type="spellStart"/>
      <w:r>
        <w:t>ECam</w:t>
      </w:r>
      <w:proofErr w:type="spellEnd"/>
      <w:r>
        <w:t xml:space="preserve"> 8000</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lastRenderedPageBreak/>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137C50" w:rsidRDefault="00137C50" w:rsidP="00137C50">
      <w:r w:rsidRPr="000A4E2F">
        <w:rPr>
          <w:highlight w:val="yellow"/>
        </w:rPr>
        <w:t>La distancia al objeto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 xml:space="preserve">, si bien es un poco más costosa que otro tipo de iluminación,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lastRenderedPageBreak/>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9C1ED9" w:rsidRDefault="000A4E2F" w:rsidP="000A4E2F">
      <w:pPr>
        <w:pStyle w:val="Sinespaciado"/>
        <w:jc w:val="center"/>
        <w:rPr>
          <w:sz w:val="20"/>
          <w:szCs w:val="20"/>
        </w:rPr>
      </w:pPr>
      <w:r w:rsidRPr="009C1ED9">
        <w:rPr>
          <w:sz w:val="20"/>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112FD3">
        <w:rPr>
          <w:highlight w:val="yellow"/>
          <w:lang w:eastAsia="es-ES"/>
        </w:rPr>
        <w:t>El microcontrolador elegido será el ESP32, el cual es un microcontrolador de 32bits qu</w:t>
      </w:r>
      <w:r>
        <w:rPr>
          <w:highlight w:val="yellow"/>
          <w:lang w:eastAsia="es-ES"/>
        </w:rPr>
        <w:t xml:space="preserve">e nos permite la interconexión entre nuestro sistema desarrollado en Python y los demás componentes como servos, </w:t>
      </w:r>
      <w:proofErr w:type="spellStart"/>
      <w:r>
        <w:rPr>
          <w:highlight w:val="yellow"/>
          <w:lang w:eastAsia="es-ES"/>
        </w:rPr>
        <w:t>display</w:t>
      </w:r>
      <w:proofErr w:type="spellEnd"/>
      <w:r>
        <w:rPr>
          <w:highlight w:val="yellow"/>
          <w:lang w:eastAsia="es-ES"/>
        </w:rPr>
        <w:t xml:space="preserve">, y leds. </w:t>
      </w:r>
      <w:proofErr w:type="gramStart"/>
      <w:r w:rsidRPr="00112FD3">
        <w:rPr>
          <w:highlight w:val="yellow"/>
          <w:lang w:eastAsia="es-ES"/>
        </w:rPr>
        <w:t>Además</w:t>
      </w:r>
      <w:proofErr w:type="gramEnd"/>
      <w:r w:rsidRPr="00112FD3">
        <w:rPr>
          <w:highlight w:val="yellow"/>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lastRenderedPageBreak/>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Pr="005E31AB" w:rsidRDefault="000A4E2F" w:rsidP="000A4E2F">
      <w:pPr>
        <w:pStyle w:val="Prrafodelista"/>
        <w:numPr>
          <w:ilvl w:val="0"/>
          <w:numId w:val="7"/>
        </w:numPr>
        <w:rPr>
          <w:lang w:val="en-US" w:eastAsia="es-ES"/>
        </w:rPr>
      </w:pPr>
      <w:proofErr w:type="gramStart"/>
      <w:r w:rsidRPr="005E31AB">
        <w:rPr>
          <w:lang w:val="en-US" w:eastAsia="es-ES"/>
        </w:rPr>
        <w:t>Bluetooth:v</w:t>
      </w:r>
      <w:proofErr w:type="gramEnd"/>
      <w:r w:rsidRPr="005E31AB">
        <w:rPr>
          <w:lang w:val="en-US" w:eastAsia="es-ES"/>
        </w:rPr>
        <w:t>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proofErr w:type="gramStart"/>
      <w:r w:rsidRPr="00DA1009">
        <w:rPr>
          <w:lang w:eastAsia="es-ES"/>
        </w:rPr>
        <w:t>que</w:t>
      </w:r>
      <w:proofErr w:type="gramEnd"/>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lastRenderedPageBreak/>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858" cy="1593350"/>
                    </a:xfrm>
                    <a:prstGeom prst="rect">
                      <a:avLst/>
                    </a:prstGeom>
                  </pic:spPr>
                </pic:pic>
              </a:graphicData>
            </a:graphic>
          </wp:inline>
        </w:drawing>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A3517F" w:rsidRDefault="00A3517F" w:rsidP="00A3517F">
      <w:pPr>
        <w:pStyle w:val="Ttulo2"/>
      </w:pPr>
      <w:r>
        <w:lastRenderedPageBreak/>
        <w:t>2.4 Conocimientos Previos</w:t>
      </w:r>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A3517F" w:rsidRDefault="00A3517F" w:rsidP="00A3517F">
      <w:r>
        <w:tab/>
        <w:t>-Programación básica</w:t>
      </w:r>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A3517F" w:rsidRDefault="00A3517F" w:rsidP="00A3517F">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A3517F" w:rsidRDefault="00A3517F" w:rsidP="00A3517F">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A3517F" w:rsidRDefault="00A3517F" w:rsidP="00A3517F">
      <w:r>
        <w:t xml:space="preserve"> </w:t>
      </w:r>
    </w:p>
    <w:p w:rsidR="00A3517F" w:rsidRDefault="00A3517F" w:rsidP="00A3517F">
      <w:r>
        <w:tab/>
        <w:t>-Programación orientada a objetos</w:t>
      </w:r>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proofErr w:type="spellStart"/>
      <w:r>
        <w:rPr>
          <w:b/>
        </w:rPr>
        <w:t>class</w:t>
      </w:r>
      <w:proofErr w:type="spellEnd"/>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324256EC" wp14:editId="360D7D38">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 xml:space="preserve">Por otro lado, </w:t>
      </w:r>
      <w:proofErr w:type="spellStart"/>
      <w:r>
        <w:t>self</w:t>
      </w:r>
      <w:proofErr w:type="spellEnd"/>
      <w:r>
        <w:t xml:space="preserve"> se refiere a la instancia de la clase (el objeto en sí).</w:t>
      </w:r>
    </w:p>
    <w:p w:rsidR="00A3517F" w:rsidRDefault="00A3517F" w:rsidP="00A3517F">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3E898CE2" wp14:editId="3DEE9524">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04DC5428" wp14:editId="1395405A">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5FD26A8D" wp14:editId="264E835C">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26390"/>
                    </a:xfrm>
                    <a:prstGeom prst="rect">
                      <a:avLst/>
                    </a:prstGeom>
                  </pic:spPr>
                </pic:pic>
              </a:graphicData>
            </a:graphic>
          </wp:inline>
        </w:drawing>
      </w:r>
    </w:p>
    <w:p w:rsidR="00A3517F" w:rsidRDefault="00A3517F" w:rsidP="00A3517F"/>
    <w:p w:rsidR="00A3517F" w:rsidRDefault="00A3517F" w:rsidP="003E12E8">
      <w:pPr>
        <w:pStyle w:val="Ttulo2"/>
      </w:pPr>
    </w:p>
    <w:p w:rsidR="005E524D" w:rsidRPr="005E524D" w:rsidRDefault="00A3517F" w:rsidP="003E12E8">
      <w:pPr>
        <w:pStyle w:val="Ttulo2"/>
      </w:pPr>
      <w:r>
        <w:t>2.5</w:t>
      </w:r>
      <w:r w:rsidR="003E12E8">
        <w:t xml:space="preserve"> Software Implementado</w:t>
      </w:r>
      <w:r w:rsidR="005E524D">
        <w:t xml:space="preserve"> </w:t>
      </w:r>
    </w:p>
    <w:p w:rsidR="00A519F8" w:rsidRDefault="00A3517F" w:rsidP="00AF7706">
      <w:pPr>
        <w:pStyle w:val="Ttulo3"/>
      </w:pPr>
      <w:r>
        <w:tab/>
      </w:r>
      <w:r>
        <w:tab/>
        <w:t>2.5</w:t>
      </w:r>
      <w:r w:rsidR="003E12E8">
        <w:t xml:space="preserve">.1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lastRenderedPageBreak/>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B14348" w:rsidP="00B14348">
      <w:pPr>
        <w:jc w:val="center"/>
        <w:rPr>
          <w:i/>
        </w:rPr>
      </w:pPr>
      <w:r>
        <w:rPr>
          <w:i/>
        </w:rPr>
        <w:t>Figura 5 – Captura de Imagen</w:t>
      </w:r>
    </w:p>
    <w:p w:rsidR="00B14348" w:rsidRPr="00B14348" w:rsidRDefault="00B14348" w:rsidP="00B14348"/>
    <w:p w:rsidR="00B14348" w:rsidRDefault="00A3517F" w:rsidP="003453E0">
      <w:pPr>
        <w:ind w:left="708" w:firstLine="708"/>
      </w:pPr>
      <w:r>
        <w:t>2.5</w:t>
      </w:r>
      <w:r w:rsidR="003453E0">
        <w:t xml:space="preserve">.2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A3517F" w:rsidP="00AF7706">
      <w:r>
        <w:tab/>
      </w:r>
      <w:r>
        <w:tab/>
        <w:t>2.5</w:t>
      </w:r>
      <w:r w:rsidR="003453E0">
        <w:t>.3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w:t>
      </w:r>
      <w:r w:rsidR="00A3517F">
        <w:t>5</w:t>
      </w:r>
      <w:r>
        <w:t>.4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Default="00DD0428" w:rsidP="00DD0428">
      <w:pPr>
        <w:jc w:val="center"/>
      </w:pPr>
      <w:r>
        <w:t xml:space="preserve">Figura 5 – Espacio de color HSV </w:t>
      </w:r>
      <w:r>
        <w:rPr>
          <w:rStyle w:val="Refdenotaalpie"/>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lastRenderedPageBreak/>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AF1BF0" w:rsidP="00AF1BF0">
      <w:pPr>
        <w:jc w:val="center"/>
      </w:pPr>
      <w:r>
        <w:t xml:space="preserve">Figura 6 – Componentes HSV </w:t>
      </w:r>
      <w:r>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9A7ADE">
      <w:r>
        <w:tab/>
      </w:r>
      <w:r>
        <w:tab/>
        <w:t>2.5</w:t>
      </w:r>
      <w:r w:rsidR="00584DBC">
        <w:t>.5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w:t>
      </w:r>
      <w:r w:rsidR="00A3517F">
        <w:t>5</w:t>
      </w:r>
      <w:r>
        <w:t>.6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672BD8">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w:t>
      </w:r>
      <w:r w:rsidR="00A3517F">
        <w:t>5</w:t>
      </w:r>
      <w:r>
        <w:t>.7 Contador de Limones</w:t>
      </w:r>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w:t>
      </w:r>
      <w:r w:rsidR="00A3517F">
        <w:t>5</w:t>
      </w:r>
      <w:r>
        <w:t>.8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w:t>
      </w:r>
      <w:r w:rsidR="00A3517F">
        <w:t>5</w:t>
      </w:r>
      <w:r>
        <w:t>.9 Software del Microcontrolador</w:t>
      </w:r>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C959EC" w:rsidP="00AF7706">
      <w:r>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4AA" w:rsidRDefault="001134AA" w:rsidP="003705D6">
      <w:r>
        <w:separator/>
      </w:r>
    </w:p>
  </w:endnote>
  <w:endnote w:type="continuationSeparator" w:id="0">
    <w:p w:rsidR="001134AA" w:rsidRDefault="001134AA"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4AA" w:rsidRDefault="001134AA" w:rsidP="003705D6">
      <w:r>
        <w:separator/>
      </w:r>
    </w:p>
  </w:footnote>
  <w:footnote w:type="continuationSeparator" w:id="0">
    <w:p w:rsidR="001134AA" w:rsidRDefault="001134AA" w:rsidP="003705D6">
      <w:r>
        <w:continuationSeparator/>
      </w:r>
    </w:p>
  </w:footnote>
  <w:footnote w:id="1">
    <w:p w:rsidR="004404FA" w:rsidRDefault="004404FA">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CC42DA" w:rsidRDefault="00CC42DA">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8878A9" w:rsidRDefault="008878A9">
      <w:pPr>
        <w:pStyle w:val="Textonotapie"/>
      </w:pPr>
      <w:r>
        <w:rPr>
          <w:rStyle w:val="Refdenotaalpie"/>
        </w:rPr>
        <w:footnoteRef/>
      </w:r>
      <w:r>
        <w:t xml:space="preserve"> </w:t>
      </w:r>
      <w:proofErr w:type="spellStart"/>
      <w:r>
        <w:t>I</w:t>
      </w:r>
      <w:r w:rsidRPr="008878A9">
        <w:t>soyeta</w:t>
      </w:r>
      <w:proofErr w:type="spellEnd"/>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8878A9" w:rsidRDefault="008878A9">
      <w:pPr>
        <w:pStyle w:val="Textonotapie"/>
      </w:pPr>
      <w:r>
        <w:rPr>
          <w:rStyle w:val="Refdenotaalpie"/>
        </w:rPr>
        <w:footnoteRef/>
      </w:r>
      <w:r>
        <w:t xml:space="preserve"> </w:t>
      </w:r>
      <w:r w:rsidRPr="008878A9">
        <w:t>Fuente: INTA (2020).</w:t>
      </w:r>
    </w:p>
  </w:footnote>
  <w:footnote w:id="5">
    <w:p w:rsidR="008878A9" w:rsidRDefault="008878A9">
      <w:pPr>
        <w:pStyle w:val="Textonotapie"/>
      </w:pPr>
      <w:r>
        <w:rPr>
          <w:rStyle w:val="Refdenotaalpie"/>
        </w:rPr>
        <w:footnoteRef/>
      </w:r>
      <w:r>
        <w:t xml:space="preserve"> </w:t>
      </w:r>
      <w:r w:rsidRPr="008878A9">
        <w:t>Fuente: INTA (2020).</w:t>
      </w:r>
    </w:p>
  </w:footnote>
  <w:footnote w:id="6">
    <w:p w:rsidR="00EA6B92" w:rsidRDefault="00EA6B92">
      <w:pPr>
        <w:pStyle w:val="Textonotapie"/>
      </w:pPr>
      <w:r>
        <w:rPr>
          <w:rStyle w:val="Refdenotaalpie"/>
        </w:rPr>
        <w:footnoteRef/>
      </w:r>
      <w:r>
        <w:t xml:space="preserve"> Fuente: Elaboración Propia</w:t>
      </w:r>
    </w:p>
  </w:footnote>
  <w:footnote w:id="7">
    <w:p w:rsidR="00EA6B92" w:rsidRDefault="00EA6B92">
      <w:pPr>
        <w:pStyle w:val="Textonotapie"/>
      </w:pPr>
      <w:r>
        <w:rPr>
          <w:rStyle w:val="Refdenotaalpie"/>
        </w:rPr>
        <w:footnoteRef/>
      </w:r>
      <w:r>
        <w:t xml:space="preserve"> Fuente: Elaboración propia</w:t>
      </w:r>
    </w:p>
  </w:footnote>
  <w:footnote w:id="8">
    <w:p w:rsidR="00BE1DA8" w:rsidRDefault="00BE1DA8">
      <w:pPr>
        <w:pStyle w:val="Textonotapie"/>
      </w:pPr>
      <w:r>
        <w:rPr>
          <w:rStyle w:val="Refdenotaalpie"/>
        </w:rPr>
        <w:footnoteRef/>
      </w:r>
      <w:r>
        <w:t xml:space="preserve"> </w:t>
      </w:r>
      <w:r w:rsidRPr="00BE1DA8">
        <w:t>https://www.python.org/</w:t>
      </w:r>
    </w:p>
  </w:footnote>
  <w:footnote w:id="9">
    <w:p w:rsidR="00A519F8" w:rsidRDefault="00A519F8">
      <w:pPr>
        <w:pStyle w:val="Textonotapie"/>
      </w:pPr>
      <w:r>
        <w:rPr>
          <w:rStyle w:val="Refdenotaalpie"/>
        </w:rPr>
        <w:footnoteRef/>
      </w:r>
      <w:r>
        <w:t xml:space="preserve"> https://opencv.org/</w:t>
      </w:r>
    </w:p>
  </w:footnote>
  <w:footnote w:id="10">
    <w:p w:rsidR="009B02D3" w:rsidRDefault="009B02D3">
      <w:pPr>
        <w:pStyle w:val="Textonotapie"/>
      </w:pPr>
      <w:r>
        <w:rPr>
          <w:rStyle w:val="Refdenotaalpie"/>
        </w:rPr>
        <w:footnoteRef/>
      </w:r>
      <w:r>
        <w:t xml:space="preserve"> </w:t>
      </w:r>
      <w:r w:rsidRPr="009B02D3">
        <w:t>https://numpy.org/</w:t>
      </w:r>
    </w:p>
  </w:footnote>
  <w:footnote w:id="11">
    <w:p w:rsidR="006D03C9" w:rsidRDefault="006D03C9">
      <w:pPr>
        <w:pStyle w:val="Textonotapie"/>
      </w:pPr>
      <w:r>
        <w:rPr>
          <w:rStyle w:val="Refdenotaalpie"/>
        </w:rPr>
        <w:footnoteRef/>
      </w:r>
      <w:r>
        <w:t xml:space="preserve"> </w:t>
      </w:r>
      <w:r w:rsidRPr="006D03C9">
        <w:t>https://pythonhosted.org/pyserial/</w:t>
      </w:r>
    </w:p>
  </w:footnote>
  <w:footnote w:id="12">
    <w:p w:rsidR="00E751CE" w:rsidRDefault="00E751CE">
      <w:pPr>
        <w:pStyle w:val="Textonotapie"/>
      </w:pPr>
      <w:r>
        <w:rPr>
          <w:rStyle w:val="Refdenotaalpie"/>
        </w:rPr>
        <w:footnoteRef/>
      </w:r>
      <w:r>
        <w:t xml:space="preserve"> </w:t>
      </w:r>
      <w:r w:rsidRPr="00E751CE">
        <w:t>https://www.qt.io/</w:t>
      </w:r>
    </w:p>
  </w:footnote>
  <w:footnote w:id="13">
    <w:p w:rsidR="005E524D" w:rsidRDefault="005E524D">
      <w:pPr>
        <w:pStyle w:val="Textonotapie"/>
      </w:pPr>
      <w:r>
        <w:rPr>
          <w:rStyle w:val="Refdenotaalpie"/>
        </w:rPr>
        <w:footnoteRef/>
      </w:r>
      <w:r>
        <w:t xml:space="preserve"> </w:t>
      </w:r>
      <w:r w:rsidRPr="005E524D">
        <w:t>https://code.visualstudio.com/</w:t>
      </w:r>
    </w:p>
  </w:footnote>
  <w:footnote w:id="14">
    <w:p w:rsidR="00DD0428" w:rsidRDefault="00DD0428">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AF1BF0" w:rsidRDefault="00AF1BF0">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569" w:rsidRDefault="00133569"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33569" w:rsidRDefault="00133569"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9"/>
  </w:num>
  <w:num w:numId="5">
    <w:abstractNumId w:val="1"/>
  </w:num>
  <w:num w:numId="6">
    <w:abstractNumId w:val="0"/>
  </w:num>
  <w:num w:numId="7">
    <w:abstractNumId w:val="10"/>
  </w:num>
  <w:num w:numId="8">
    <w:abstractNumId w:val="2"/>
  </w:num>
  <w:num w:numId="9">
    <w:abstractNumId w:val="3"/>
  </w:num>
  <w:num w:numId="10">
    <w:abstractNumId w:val="11"/>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7469D"/>
    <w:rsid w:val="000857FE"/>
    <w:rsid w:val="00093533"/>
    <w:rsid w:val="000A45EA"/>
    <w:rsid w:val="000A4E2F"/>
    <w:rsid w:val="000D430E"/>
    <w:rsid w:val="000D555E"/>
    <w:rsid w:val="000F543A"/>
    <w:rsid w:val="001134AA"/>
    <w:rsid w:val="00133569"/>
    <w:rsid w:val="00136460"/>
    <w:rsid w:val="00137C50"/>
    <w:rsid w:val="00162CC1"/>
    <w:rsid w:val="00163BF1"/>
    <w:rsid w:val="00164704"/>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A224E"/>
    <w:rsid w:val="003D6C91"/>
    <w:rsid w:val="003D7CF5"/>
    <w:rsid w:val="003E12E8"/>
    <w:rsid w:val="003E4D2D"/>
    <w:rsid w:val="003E6FD7"/>
    <w:rsid w:val="0042772D"/>
    <w:rsid w:val="004371EC"/>
    <w:rsid w:val="004404FA"/>
    <w:rsid w:val="00472E93"/>
    <w:rsid w:val="00483A0A"/>
    <w:rsid w:val="00490265"/>
    <w:rsid w:val="004A4B38"/>
    <w:rsid w:val="004B62E1"/>
    <w:rsid w:val="00505038"/>
    <w:rsid w:val="0051501E"/>
    <w:rsid w:val="0052134E"/>
    <w:rsid w:val="00521C42"/>
    <w:rsid w:val="005675F9"/>
    <w:rsid w:val="00582B77"/>
    <w:rsid w:val="00584DBC"/>
    <w:rsid w:val="00597965"/>
    <w:rsid w:val="005A7943"/>
    <w:rsid w:val="005D798F"/>
    <w:rsid w:val="005E31AB"/>
    <w:rsid w:val="005E524D"/>
    <w:rsid w:val="00600B8A"/>
    <w:rsid w:val="00616009"/>
    <w:rsid w:val="006508DE"/>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266A"/>
    <w:rsid w:val="007D741B"/>
    <w:rsid w:val="008106BB"/>
    <w:rsid w:val="00814372"/>
    <w:rsid w:val="008301AA"/>
    <w:rsid w:val="008558A3"/>
    <w:rsid w:val="008878A9"/>
    <w:rsid w:val="00930194"/>
    <w:rsid w:val="009A7ADE"/>
    <w:rsid w:val="009B02D3"/>
    <w:rsid w:val="009B64FC"/>
    <w:rsid w:val="00A10D27"/>
    <w:rsid w:val="00A3517F"/>
    <w:rsid w:val="00A519F8"/>
    <w:rsid w:val="00A721EE"/>
    <w:rsid w:val="00AB6AC8"/>
    <w:rsid w:val="00AC6DCA"/>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955C0"/>
    <w:rsid w:val="00DD0428"/>
    <w:rsid w:val="00E751CE"/>
    <w:rsid w:val="00EA6B92"/>
    <w:rsid w:val="00EC03A0"/>
    <w:rsid w:val="00EC344F"/>
    <w:rsid w:val="00F02D97"/>
    <w:rsid w:val="00F226AF"/>
    <w:rsid w:val="00F43CFF"/>
    <w:rsid w:val="00F44BB6"/>
    <w:rsid w:val="00F50D4B"/>
    <w:rsid w:val="00F510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E388A"/>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DE75-2EA3-43B8-A58C-3911E24E0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31</Pages>
  <Words>5361</Words>
  <Characters>29486</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50</cp:revision>
  <dcterms:created xsi:type="dcterms:W3CDTF">2022-09-10T13:50:00Z</dcterms:created>
  <dcterms:modified xsi:type="dcterms:W3CDTF">2022-11-09T23:44:00Z</dcterms:modified>
</cp:coreProperties>
</file>