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33E" w:rsidRPr="00332C9D" w:rsidRDefault="00332C9D" w:rsidP="00B93BE5">
      <w:pPr>
        <w:jc w:val="center"/>
        <w:rPr>
          <w:b/>
          <w:sz w:val="28"/>
          <w:szCs w:val="24"/>
          <w:lang w:val="es-ES"/>
        </w:rPr>
      </w:pPr>
      <w:r>
        <w:rPr>
          <w:b/>
          <w:sz w:val="28"/>
          <w:szCs w:val="24"/>
          <w:lang w:val="es-ES"/>
        </w:rPr>
        <w:t xml:space="preserve">Las </w:t>
      </w:r>
      <w:r w:rsidR="00B93BE5" w:rsidRPr="00332C9D">
        <w:rPr>
          <w:b/>
          <w:sz w:val="28"/>
          <w:szCs w:val="24"/>
          <w:lang w:val="es-ES"/>
        </w:rPr>
        <w:t>vistas en computación grafica</w:t>
      </w:r>
    </w:p>
    <w:p w:rsidR="008416BF" w:rsidRPr="00C07458" w:rsidRDefault="008416BF" w:rsidP="008416BF">
      <w:pPr>
        <w:rPr>
          <w:b/>
          <w:sz w:val="24"/>
          <w:szCs w:val="24"/>
          <w:lang w:val="es-ES"/>
        </w:rPr>
      </w:pPr>
      <w:r w:rsidRPr="00C07458">
        <w:rPr>
          <w:rFonts w:ascii="Arial" w:hAnsi="Arial" w:cs="Arial"/>
          <w:b/>
          <w:color w:val="000000"/>
          <w:sz w:val="24"/>
          <w:szCs w:val="24"/>
        </w:rPr>
        <w:t>¿Qué es la vista perspectiva y en qué situaciones se aplica?</w:t>
      </w:r>
    </w:p>
    <w:p w:rsidR="00B93BE5" w:rsidRPr="00C07458" w:rsidRDefault="00696A13" w:rsidP="00B93BE5">
      <w:pPr>
        <w:rPr>
          <w:sz w:val="24"/>
          <w:szCs w:val="24"/>
          <w:lang w:val="es-ES"/>
        </w:rPr>
      </w:pPr>
      <w:r w:rsidRPr="00C07458">
        <w:rPr>
          <w:sz w:val="24"/>
          <w:szCs w:val="24"/>
          <w:lang w:val="es-ES"/>
        </w:rPr>
        <w:t>Vista Perspectiva</w:t>
      </w:r>
    </w:p>
    <w:p w:rsidR="00696A13" w:rsidRPr="00C07458" w:rsidRDefault="00696A13" w:rsidP="00B93BE5">
      <w:pPr>
        <w:rPr>
          <w:sz w:val="24"/>
          <w:szCs w:val="24"/>
          <w:lang w:val="es-ES"/>
        </w:rPr>
      </w:pPr>
      <w:r w:rsidRPr="00C07458">
        <w:rPr>
          <w:sz w:val="24"/>
          <w:szCs w:val="24"/>
          <w:lang w:val="es-ES"/>
        </w:rPr>
        <w:t xml:space="preserve">La vista perspectiva se basa en crear una </w:t>
      </w:r>
      <w:r w:rsidR="006970C9" w:rsidRPr="00C07458">
        <w:rPr>
          <w:sz w:val="24"/>
          <w:szCs w:val="24"/>
          <w:lang w:val="es-ES"/>
        </w:rPr>
        <w:t>ilusión</w:t>
      </w:r>
      <w:r w:rsidR="00E811A8" w:rsidRPr="00C07458">
        <w:rPr>
          <w:sz w:val="24"/>
          <w:szCs w:val="24"/>
          <w:lang w:val="es-ES"/>
        </w:rPr>
        <w:t xml:space="preserve"> de profundidad</w:t>
      </w:r>
      <w:r w:rsidRPr="00C07458">
        <w:rPr>
          <w:sz w:val="24"/>
          <w:szCs w:val="24"/>
          <w:lang w:val="es-ES"/>
        </w:rPr>
        <w:t xml:space="preserve"> </w:t>
      </w:r>
      <w:r w:rsidR="006970C9" w:rsidRPr="00C07458">
        <w:rPr>
          <w:sz w:val="24"/>
          <w:szCs w:val="24"/>
          <w:lang w:val="es-ES"/>
        </w:rPr>
        <w:t xml:space="preserve">y volumen </w:t>
      </w:r>
      <w:r w:rsidR="00E811A8" w:rsidRPr="00C07458">
        <w:rPr>
          <w:sz w:val="24"/>
          <w:szCs w:val="24"/>
          <w:lang w:val="es-ES"/>
        </w:rPr>
        <w:t>determinada por</w:t>
      </w:r>
      <w:r w:rsidRPr="00C07458">
        <w:rPr>
          <w:sz w:val="24"/>
          <w:szCs w:val="24"/>
          <w:lang w:val="es-ES"/>
        </w:rPr>
        <w:t xml:space="preserve"> un punto de </w:t>
      </w:r>
      <w:r w:rsidR="00E811A8" w:rsidRPr="00C07458">
        <w:rPr>
          <w:sz w:val="24"/>
          <w:szCs w:val="24"/>
          <w:lang w:val="es-ES"/>
        </w:rPr>
        <w:t>fuga en el infinito del plano</w:t>
      </w:r>
      <w:r w:rsidR="006970C9" w:rsidRPr="00C07458">
        <w:rPr>
          <w:sz w:val="24"/>
          <w:szCs w:val="24"/>
          <w:lang w:val="es-ES"/>
        </w:rPr>
        <w:t xml:space="preserve"> sobre el que se proyectan los lados hacia el eje “z”</w:t>
      </w:r>
      <w:r w:rsidR="00E811A8" w:rsidRPr="00C07458">
        <w:rPr>
          <w:sz w:val="24"/>
          <w:szCs w:val="24"/>
          <w:lang w:val="es-ES"/>
        </w:rPr>
        <w:t xml:space="preserve">, lo que distorsiona la percepción de las dimensiones, pero mantiene </w:t>
      </w:r>
      <w:r w:rsidR="006970C9" w:rsidRPr="00C07458">
        <w:rPr>
          <w:sz w:val="24"/>
          <w:szCs w:val="24"/>
          <w:lang w:val="es-ES"/>
        </w:rPr>
        <w:t>una representación más cercana a la realidad de los objetos o escenas a reproducir.</w:t>
      </w:r>
    </w:p>
    <w:p w:rsidR="006970C9" w:rsidRPr="00C07458" w:rsidRDefault="006970C9" w:rsidP="00B93BE5">
      <w:pPr>
        <w:rPr>
          <w:sz w:val="24"/>
          <w:szCs w:val="24"/>
          <w:lang w:val="es-ES"/>
        </w:rPr>
      </w:pPr>
      <w:r w:rsidRPr="00C07458">
        <w:rPr>
          <w:sz w:val="24"/>
          <w:szCs w:val="24"/>
          <w:lang w:val="es-ES"/>
        </w:rPr>
        <w:t>Esta vista es comúnmente utilizada en la computación gráfica para la creación de modelos 3d, de videojuegos (ig</w:t>
      </w:r>
      <w:r w:rsidR="008416BF" w:rsidRPr="00C07458">
        <w:rPr>
          <w:sz w:val="24"/>
          <w:szCs w:val="24"/>
          <w:lang w:val="es-ES"/>
        </w:rPr>
        <w:t>ualmente en 3d), de animaciones y en general para representar cualquier estructura, plano u objeto 3d sobre un plano 2d.</w:t>
      </w:r>
    </w:p>
    <w:p w:rsidR="008416BF" w:rsidRPr="00C07458" w:rsidRDefault="008416BF" w:rsidP="00B93BE5">
      <w:pPr>
        <w:rPr>
          <w:rFonts w:ascii="Arial" w:hAnsi="Arial" w:cs="Arial"/>
          <w:b/>
          <w:color w:val="000000"/>
          <w:sz w:val="24"/>
          <w:szCs w:val="24"/>
        </w:rPr>
      </w:pPr>
      <w:r w:rsidRPr="00C07458">
        <w:rPr>
          <w:rFonts w:ascii="Arial" w:hAnsi="Arial" w:cs="Arial"/>
          <w:b/>
          <w:color w:val="000000"/>
          <w:sz w:val="24"/>
          <w:szCs w:val="24"/>
        </w:rPr>
        <w:t>¿Qué es la vista ortográfica y en qué situaciones se aplica?</w:t>
      </w:r>
    </w:p>
    <w:p w:rsidR="007012A0" w:rsidRPr="00C07458" w:rsidRDefault="007012A0" w:rsidP="00B93BE5">
      <w:pPr>
        <w:rPr>
          <w:rFonts w:ascii="Arial" w:hAnsi="Arial" w:cs="Arial"/>
          <w:color w:val="000000"/>
          <w:sz w:val="24"/>
          <w:szCs w:val="24"/>
        </w:rPr>
      </w:pPr>
      <w:r w:rsidRPr="00C07458">
        <w:rPr>
          <w:rFonts w:ascii="Arial" w:hAnsi="Arial" w:cs="Arial"/>
          <w:color w:val="000000"/>
          <w:sz w:val="24"/>
          <w:szCs w:val="24"/>
        </w:rPr>
        <w:t>Vista ortogonal</w:t>
      </w:r>
    </w:p>
    <w:p w:rsidR="005F25DA" w:rsidRPr="00C07458" w:rsidRDefault="008416BF" w:rsidP="00B93BE5">
      <w:pPr>
        <w:rPr>
          <w:rFonts w:ascii="Arial" w:hAnsi="Arial" w:cs="Arial"/>
          <w:color w:val="000000"/>
          <w:sz w:val="24"/>
          <w:szCs w:val="24"/>
        </w:rPr>
      </w:pPr>
      <w:r w:rsidRPr="00C07458">
        <w:rPr>
          <w:rFonts w:ascii="Arial" w:hAnsi="Arial" w:cs="Arial"/>
          <w:color w:val="000000"/>
          <w:sz w:val="24"/>
          <w:szCs w:val="24"/>
        </w:rPr>
        <w:t xml:space="preserve">La vista ortográfica, por su parte, se basa en la representación de la realidad sobre un plano bidimensional totalmente perpendicular al ángulo de visión, es decir, la proyección se encuentra exactamente a 90 grados </w:t>
      </w:r>
      <w:r w:rsidR="005F25DA" w:rsidRPr="00C07458">
        <w:rPr>
          <w:rFonts w:ascii="Arial" w:hAnsi="Arial" w:cs="Arial"/>
          <w:color w:val="000000"/>
          <w:sz w:val="24"/>
          <w:szCs w:val="24"/>
        </w:rPr>
        <w:t xml:space="preserve">de los ojos del espectador y por esta razón se llama ortogonal (como los vectores perpendiculares). </w:t>
      </w:r>
    </w:p>
    <w:p w:rsidR="008416BF" w:rsidRPr="00C07458" w:rsidRDefault="005F25DA" w:rsidP="00B93BE5">
      <w:pPr>
        <w:rPr>
          <w:rFonts w:ascii="Arial" w:hAnsi="Arial" w:cs="Arial"/>
          <w:color w:val="000000"/>
          <w:sz w:val="24"/>
          <w:szCs w:val="24"/>
        </w:rPr>
      </w:pPr>
      <w:r w:rsidRPr="00C07458">
        <w:rPr>
          <w:rFonts w:ascii="Arial" w:hAnsi="Arial" w:cs="Arial"/>
          <w:color w:val="000000"/>
          <w:sz w:val="24"/>
          <w:szCs w:val="24"/>
        </w:rPr>
        <w:t xml:space="preserve">Esta vista es muy útil para detallar cada cara de un objeto 3d (frontal, lateral, </w:t>
      </w:r>
      <w:r w:rsidR="007012A0" w:rsidRPr="00C07458">
        <w:rPr>
          <w:rFonts w:ascii="Arial" w:hAnsi="Arial" w:cs="Arial"/>
          <w:color w:val="000000"/>
          <w:sz w:val="24"/>
          <w:szCs w:val="24"/>
        </w:rPr>
        <w:t>etc.</w:t>
      </w:r>
      <w:r w:rsidRPr="00C07458">
        <w:rPr>
          <w:rFonts w:ascii="Arial" w:hAnsi="Arial" w:cs="Arial"/>
          <w:color w:val="000000"/>
          <w:sz w:val="24"/>
          <w:szCs w:val="24"/>
        </w:rPr>
        <w:t xml:space="preserve">) </w:t>
      </w:r>
      <w:r w:rsidR="007012A0" w:rsidRPr="00C07458">
        <w:rPr>
          <w:rFonts w:ascii="Arial" w:hAnsi="Arial" w:cs="Arial"/>
          <w:color w:val="000000"/>
          <w:sz w:val="24"/>
          <w:szCs w:val="24"/>
        </w:rPr>
        <w:t xml:space="preserve">debido a que no se distorsionan las dimensiones sino que se mantiene la escala de las medidas originales </w:t>
      </w:r>
      <w:r w:rsidRPr="00C07458">
        <w:rPr>
          <w:rFonts w:ascii="Arial" w:hAnsi="Arial" w:cs="Arial"/>
          <w:color w:val="000000"/>
          <w:sz w:val="24"/>
          <w:szCs w:val="24"/>
        </w:rPr>
        <w:t xml:space="preserve">y por ello resulta una herramienta muy práctica y </w:t>
      </w:r>
      <w:r w:rsidRPr="00C07458">
        <w:rPr>
          <w:rFonts w:ascii="Arial" w:hAnsi="Arial" w:cs="Arial"/>
          <w:color w:val="000000"/>
          <w:sz w:val="24"/>
          <w:szCs w:val="24"/>
        </w:rPr>
        <w:t>eficaz</w:t>
      </w:r>
      <w:r w:rsidRPr="00C07458">
        <w:rPr>
          <w:rFonts w:ascii="Arial" w:hAnsi="Arial" w:cs="Arial"/>
          <w:color w:val="000000"/>
          <w:sz w:val="24"/>
          <w:szCs w:val="24"/>
        </w:rPr>
        <w:t xml:space="preserve"> para el dibujo técnico en donde se crean planos de estructuras u objetos que se quieran construir en la realidad, ya sea a mano o asistidos por programas de diseño, y de igual forma se utiliza en videojuegos 2d que no requieran demostrar profundidad sino un entorno c</w:t>
      </w:r>
      <w:r w:rsidR="007012A0" w:rsidRPr="00C07458">
        <w:rPr>
          <w:rFonts w:ascii="Arial" w:hAnsi="Arial" w:cs="Arial"/>
          <w:color w:val="000000"/>
          <w:sz w:val="24"/>
          <w:szCs w:val="24"/>
        </w:rPr>
        <w:t>ompletamente plano.</w:t>
      </w:r>
    </w:p>
    <w:p w:rsidR="007012A0" w:rsidRPr="00C07458" w:rsidRDefault="007012A0" w:rsidP="00B93BE5">
      <w:pPr>
        <w:rPr>
          <w:rFonts w:ascii="Arial" w:hAnsi="Arial" w:cs="Arial"/>
          <w:b/>
          <w:color w:val="000000"/>
          <w:sz w:val="24"/>
          <w:szCs w:val="24"/>
        </w:rPr>
      </w:pPr>
      <w:r w:rsidRPr="00C07458">
        <w:rPr>
          <w:rFonts w:ascii="Arial" w:hAnsi="Arial" w:cs="Arial"/>
          <w:b/>
          <w:color w:val="000000"/>
          <w:sz w:val="24"/>
          <w:szCs w:val="24"/>
        </w:rPr>
        <w:t>¿Cómo se calcula una vista en perspectiva en la computación gráfica y qué parámetros se utilizan en su cálculo?</w:t>
      </w:r>
    </w:p>
    <w:p w:rsidR="007012A0" w:rsidRPr="00C07458" w:rsidRDefault="007012A0" w:rsidP="00B93BE5">
      <w:pPr>
        <w:rPr>
          <w:rFonts w:ascii="Arial" w:hAnsi="Arial" w:cs="Arial"/>
          <w:color w:val="000000"/>
          <w:sz w:val="24"/>
          <w:szCs w:val="24"/>
        </w:rPr>
      </w:pPr>
      <w:r w:rsidRPr="00C07458">
        <w:rPr>
          <w:rFonts w:ascii="Arial" w:hAnsi="Arial" w:cs="Arial"/>
          <w:color w:val="000000"/>
          <w:sz w:val="24"/>
          <w:szCs w:val="24"/>
        </w:rPr>
        <w:t xml:space="preserve">En computación gráfica se calcula la vista perspectiva </w:t>
      </w:r>
      <w:r w:rsidR="00807E81" w:rsidRPr="00C07458">
        <w:rPr>
          <w:rFonts w:ascii="Arial" w:hAnsi="Arial" w:cs="Arial"/>
          <w:color w:val="000000"/>
          <w:sz w:val="24"/>
          <w:szCs w:val="24"/>
        </w:rPr>
        <w:t>mediante los siguientes parámetros</w:t>
      </w:r>
      <w:r w:rsidRPr="00C07458">
        <w:rPr>
          <w:rFonts w:ascii="Arial" w:hAnsi="Arial" w:cs="Arial"/>
          <w:color w:val="000000"/>
          <w:sz w:val="24"/>
          <w:szCs w:val="24"/>
        </w:rPr>
        <w:t xml:space="preserve">: </w:t>
      </w:r>
    </w:p>
    <w:p w:rsidR="00807E81" w:rsidRPr="00C07458" w:rsidRDefault="00F012A2" w:rsidP="00B93BE5">
      <w:pPr>
        <w:rPr>
          <w:rFonts w:ascii="Arial" w:hAnsi="Arial" w:cs="Arial"/>
          <w:color w:val="000000"/>
          <w:sz w:val="24"/>
          <w:szCs w:val="24"/>
        </w:rPr>
      </w:pPr>
      <w:r w:rsidRPr="00C07458">
        <w:rPr>
          <w:rFonts w:ascii="Arial" w:hAnsi="Arial" w:cs="Arial"/>
          <w:color w:val="000000"/>
          <w:sz w:val="24"/>
          <w:szCs w:val="24"/>
        </w:rPr>
        <w:t>Ángulo de visión</w:t>
      </w:r>
      <w:r w:rsidR="00807E81" w:rsidRPr="00C07458">
        <w:rPr>
          <w:rFonts w:ascii="Arial" w:hAnsi="Arial" w:cs="Arial"/>
          <w:color w:val="000000"/>
          <w:sz w:val="24"/>
          <w:szCs w:val="24"/>
        </w:rPr>
        <w:t>: se refiere a la apertura de la cámara respecto a la escena, a mayor ángulo mayor es lo que se visualiza de la escena.</w:t>
      </w:r>
      <w:r w:rsidRPr="00C07458">
        <w:rPr>
          <w:rFonts w:ascii="Arial" w:hAnsi="Arial" w:cs="Arial"/>
          <w:color w:val="000000"/>
          <w:sz w:val="24"/>
          <w:szCs w:val="24"/>
        </w:rPr>
        <w:t xml:space="preserve"> </w:t>
      </w:r>
    </w:p>
    <w:p w:rsidR="00807E81" w:rsidRPr="00C07458" w:rsidRDefault="00807E81" w:rsidP="00B93BE5">
      <w:pPr>
        <w:rPr>
          <w:rFonts w:ascii="Arial" w:hAnsi="Arial" w:cs="Arial"/>
          <w:color w:val="000000"/>
          <w:sz w:val="24"/>
          <w:szCs w:val="24"/>
        </w:rPr>
      </w:pPr>
      <w:r w:rsidRPr="00C07458">
        <w:rPr>
          <w:rFonts w:ascii="Arial" w:hAnsi="Arial" w:cs="Arial"/>
          <w:color w:val="000000"/>
          <w:sz w:val="24"/>
          <w:szCs w:val="24"/>
        </w:rPr>
        <w:t>Relación de aspecto: Se refiere a la proporción entre alto y ancho del plano</w:t>
      </w:r>
      <w:r w:rsidR="00F012A2" w:rsidRPr="00C07458">
        <w:rPr>
          <w:rFonts w:ascii="Arial" w:hAnsi="Arial" w:cs="Arial"/>
          <w:color w:val="000000"/>
          <w:sz w:val="24"/>
          <w:szCs w:val="24"/>
        </w:rPr>
        <w:t xml:space="preserve"> </w:t>
      </w:r>
    </w:p>
    <w:p w:rsidR="00807E81" w:rsidRPr="00C07458" w:rsidRDefault="00807E81" w:rsidP="00B93BE5">
      <w:pPr>
        <w:rPr>
          <w:rFonts w:ascii="Arial" w:hAnsi="Arial" w:cs="Arial"/>
          <w:color w:val="000000"/>
          <w:sz w:val="24"/>
          <w:szCs w:val="24"/>
        </w:rPr>
      </w:pPr>
      <w:r w:rsidRPr="00C07458">
        <w:rPr>
          <w:rFonts w:ascii="Arial" w:hAnsi="Arial" w:cs="Arial"/>
          <w:color w:val="000000"/>
          <w:sz w:val="24"/>
          <w:szCs w:val="24"/>
        </w:rPr>
        <w:t>P</w:t>
      </w:r>
      <w:r w:rsidR="00F012A2" w:rsidRPr="00C07458">
        <w:rPr>
          <w:rFonts w:ascii="Arial" w:hAnsi="Arial" w:cs="Arial"/>
          <w:color w:val="000000"/>
          <w:sz w:val="24"/>
          <w:szCs w:val="24"/>
        </w:rPr>
        <w:t>unto de mira</w:t>
      </w:r>
      <w:r w:rsidRPr="00C07458">
        <w:rPr>
          <w:rFonts w:ascii="Arial" w:hAnsi="Arial" w:cs="Arial"/>
          <w:color w:val="000000"/>
          <w:sz w:val="24"/>
          <w:szCs w:val="24"/>
        </w:rPr>
        <w:t>: Se refiere al centro de interés sobre el cuál se fija la vista</w:t>
      </w:r>
    </w:p>
    <w:p w:rsidR="007012A0" w:rsidRPr="00C07458" w:rsidRDefault="00807E81" w:rsidP="00B93BE5">
      <w:pPr>
        <w:rPr>
          <w:rFonts w:ascii="Arial" w:hAnsi="Arial" w:cs="Arial"/>
          <w:color w:val="000000"/>
          <w:sz w:val="24"/>
          <w:szCs w:val="24"/>
        </w:rPr>
      </w:pPr>
      <w:r w:rsidRPr="00C07458">
        <w:rPr>
          <w:rFonts w:ascii="Arial" w:hAnsi="Arial" w:cs="Arial"/>
          <w:color w:val="000000"/>
          <w:sz w:val="24"/>
          <w:szCs w:val="24"/>
        </w:rPr>
        <w:t>P</w:t>
      </w:r>
      <w:r w:rsidR="00F012A2" w:rsidRPr="00C07458">
        <w:rPr>
          <w:rFonts w:ascii="Arial" w:hAnsi="Arial" w:cs="Arial"/>
          <w:color w:val="000000"/>
          <w:sz w:val="24"/>
          <w:szCs w:val="24"/>
        </w:rPr>
        <w:t>osición del observador</w:t>
      </w:r>
      <w:r w:rsidRPr="00C07458">
        <w:rPr>
          <w:rFonts w:ascii="Arial" w:hAnsi="Arial" w:cs="Arial"/>
          <w:color w:val="000000"/>
          <w:sz w:val="24"/>
          <w:szCs w:val="24"/>
        </w:rPr>
        <w:t>: Es el punto en el espacio tridimensional sobre el cual se posiciona la cámara u observador</w:t>
      </w:r>
    </w:p>
    <w:p w:rsidR="00807E81" w:rsidRPr="00C07458" w:rsidRDefault="00807E81" w:rsidP="00B93BE5">
      <w:pPr>
        <w:rPr>
          <w:rFonts w:ascii="Arial" w:hAnsi="Arial" w:cs="Arial"/>
          <w:color w:val="000000"/>
          <w:sz w:val="24"/>
          <w:szCs w:val="24"/>
        </w:rPr>
      </w:pPr>
      <w:r w:rsidRPr="00C07458">
        <w:rPr>
          <w:rFonts w:ascii="Arial" w:hAnsi="Arial" w:cs="Arial"/>
          <w:color w:val="000000"/>
          <w:sz w:val="24"/>
          <w:szCs w:val="24"/>
        </w:rPr>
        <w:lastRenderedPageBreak/>
        <w:t xml:space="preserve">Estos parámetros </w:t>
      </w:r>
      <w:r w:rsidR="00C07458" w:rsidRPr="00C07458">
        <w:rPr>
          <w:rFonts w:ascii="Arial" w:hAnsi="Arial" w:cs="Arial"/>
          <w:color w:val="000000"/>
          <w:sz w:val="24"/>
          <w:szCs w:val="24"/>
        </w:rPr>
        <w:t>se asignan a la cámara como caracteres numéricos como se muestra a continuación</w:t>
      </w:r>
    </w:p>
    <w:p w:rsidR="00C07458" w:rsidRPr="00C07458" w:rsidRDefault="00C07458" w:rsidP="00B93BE5">
      <w:pPr>
        <w:rPr>
          <w:rFonts w:ascii="Arial" w:eastAsia="Times New Roman" w:hAnsi="Arial" w:cs="Arial"/>
          <w:color w:val="000000" w:themeColor="text1"/>
          <w:sz w:val="24"/>
          <w:szCs w:val="24"/>
          <w:lang w:eastAsia="es-CO"/>
        </w:rPr>
      </w:pPr>
      <w:r w:rsidRPr="00C07458">
        <w:rPr>
          <w:rFonts w:ascii="Arial" w:hAnsi="Arial" w:cs="Arial"/>
          <w:color w:val="000000"/>
          <w:sz w:val="24"/>
          <w:szCs w:val="24"/>
        </w:rPr>
        <w:t xml:space="preserve">75° es el ángulo de visión, </w:t>
      </w:r>
      <w:proofErr w:type="spellStart"/>
      <w:proofErr w:type="gramStart"/>
      <w:r w:rsidRPr="00C07458">
        <w:rPr>
          <w:rFonts w:ascii="Consolas" w:eastAsia="Times New Roman" w:hAnsi="Consolas" w:cs="Times New Roman"/>
          <w:color w:val="000000" w:themeColor="text1"/>
          <w:sz w:val="24"/>
          <w:szCs w:val="24"/>
          <w:lang w:eastAsia="es-CO"/>
        </w:rPr>
        <w:t>window.innerWidth</w:t>
      </w:r>
      <w:proofErr w:type="spellEnd"/>
      <w:proofErr w:type="gramEnd"/>
      <w:r w:rsidRPr="00C07458">
        <w:rPr>
          <w:rFonts w:ascii="Consolas" w:eastAsia="Times New Roman" w:hAnsi="Consolas" w:cs="Times New Roman"/>
          <w:color w:val="000000" w:themeColor="text1"/>
          <w:sz w:val="24"/>
          <w:szCs w:val="24"/>
          <w:lang w:eastAsia="es-CO"/>
        </w:rPr>
        <w:t xml:space="preserve"> / </w:t>
      </w:r>
      <w:proofErr w:type="spellStart"/>
      <w:r w:rsidRPr="00C07458">
        <w:rPr>
          <w:rFonts w:ascii="Consolas" w:eastAsia="Times New Roman" w:hAnsi="Consolas" w:cs="Times New Roman"/>
          <w:color w:val="000000" w:themeColor="text1"/>
          <w:sz w:val="24"/>
          <w:szCs w:val="24"/>
          <w:lang w:eastAsia="es-CO"/>
        </w:rPr>
        <w:t>window.innerHeight</w:t>
      </w:r>
      <w:proofErr w:type="spellEnd"/>
      <w:r w:rsidRPr="00C07458">
        <w:rPr>
          <w:rFonts w:ascii="Consolas" w:eastAsia="Times New Roman" w:hAnsi="Consolas" w:cs="Times New Roman"/>
          <w:color w:val="000000" w:themeColor="text1"/>
          <w:sz w:val="24"/>
          <w:szCs w:val="24"/>
          <w:lang w:eastAsia="es-CO"/>
        </w:rPr>
        <w:t xml:space="preserve"> </w:t>
      </w:r>
      <w:r w:rsidRPr="00C07458">
        <w:rPr>
          <w:rFonts w:ascii="Arial" w:eastAsia="Times New Roman" w:hAnsi="Arial" w:cs="Arial"/>
          <w:color w:val="000000" w:themeColor="text1"/>
          <w:sz w:val="24"/>
          <w:szCs w:val="24"/>
          <w:lang w:eastAsia="es-CO"/>
        </w:rPr>
        <w:t xml:space="preserve">se refiere a que la relación de aspecto va a estar dada por la ventana del computador en la cual se visualice el archivo, 0.1 y 1000 son el centro de interés pues nada menor a la distancia de 0.1 unidades de la cámara </w:t>
      </w:r>
      <w:r w:rsidRPr="00C07458">
        <w:rPr>
          <w:rFonts w:ascii="Arial" w:eastAsia="Times New Roman" w:hAnsi="Arial" w:cs="Arial"/>
          <w:color w:val="000000" w:themeColor="text1"/>
          <w:sz w:val="24"/>
          <w:szCs w:val="24"/>
          <w:lang w:eastAsia="es-CO"/>
        </w:rPr>
        <w:t>y nada mayor a la distancia de 1000 unidades de la cámara</w:t>
      </w:r>
      <w:r w:rsidRPr="00C07458">
        <w:rPr>
          <w:rFonts w:ascii="Arial" w:eastAsia="Times New Roman" w:hAnsi="Arial" w:cs="Arial"/>
          <w:color w:val="000000" w:themeColor="text1"/>
          <w:sz w:val="24"/>
          <w:szCs w:val="24"/>
          <w:lang w:eastAsia="es-CO"/>
        </w:rPr>
        <w:t xml:space="preserve"> se va a renderizar. </w:t>
      </w:r>
    </w:p>
    <w:p w:rsidR="00C07458" w:rsidRPr="00C07458" w:rsidRDefault="00C07458" w:rsidP="00C07458">
      <w:pPr>
        <w:shd w:val="clear" w:color="auto" w:fill="1E1E1E"/>
        <w:spacing w:after="0" w:line="285" w:lineRule="atLeast"/>
        <w:rPr>
          <w:rFonts w:ascii="Consolas" w:eastAsia="Times New Roman" w:hAnsi="Consolas" w:cs="Times New Roman"/>
          <w:color w:val="D4D4D4"/>
          <w:sz w:val="24"/>
          <w:szCs w:val="24"/>
          <w:lang w:eastAsia="es-CO"/>
        </w:rPr>
      </w:pPr>
      <w:proofErr w:type="spellStart"/>
      <w:r w:rsidRPr="00C07458">
        <w:rPr>
          <w:rFonts w:ascii="Consolas" w:eastAsia="Times New Roman" w:hAnsi="Consolas" w:cs="Times New Roman"/>
          <w:color w:val="569CD6"/>
          <w:sz w:val="24"/>
          <w:szCs w:val="24"/>
          <w:lang w:eastAsia="es-CO"/>
        </w:rPr>
        <w:t>const</w:t>
      </w:r>
      <w:proofErr w:type="spellEnd"/>
      <w:r w:rsidRPr="00C07458">
        <w:rPr>
          <w:rFonts w:ascii="Consolas" w:eastAsia="Times New Roman" w:hAnsi="Consolas" w:cs="Times New Roman"/>
          <w:color w:val="D4D4D4"/>
          <w:sz w:val="24"/>
          <w:szCs w:val="24"/>
          <w:lang w:eastAsia="es-CO"/>
        </w:rPr>
        <w:t xml:space="preserve"> </w:t>
      </w:r>
      <w:r w:rsidRPr="00C07458">
        <w:rPr>
          <w:rFonts w:ascii="Consolas" w:eastAsia="Times New Roman" w:hAnsi="Consolas" w:cs="Times New Roman"/>
          <w:color w:val="4FC1FF"/>
          <w:sz w:val="24"/>
          <w:szCs w:val="24"/>
          <w:lang w:eastAsia="es-CO"/>
        </w:rPr>
        <w:t>camera</w:t>
      </w:r>
      <w:r w:rsidRPr="00C07458">
        <w:rPr>
          <w:rFonts w:ascii="Consolas" w:eastAsia="Times New Roman" w:hAnsi="Consolas" w:cs="Times New Roman"/>
          <w:color w:val="D4D4D4"/>
          <w:sz w:val="24"/>
          <w:szCs w:val="24"/>
          <w:lang w:eastAsia="es-CO"/>
        </w:rPr>
        <w:t xml:space="preserve"> = </w:t>
      </w:r>
      <w:r w:rsidRPr="00C07458">
        <w:rPr>
          <w:rFonts w:ascii="Consolas" w:eastAsia="Times New Roman" w:hAnsi="Consolas" w:cs="Times New Roman"/>
          <w:color w:val="569CD6"/>
          <w:sz w:val="24"/>
          <w:szCs w:val="24"/>
          <w:lang w:eastAsia="es-CO"/>
        </w:rPr>
        <w:t>new</w:t>
      </w:r>
      <w:r w:rsidRPr="00C07458">
        <w:rPr>
          <w:rFonts w:ascii="Consolas" w:eastAsia="Times New Roman" w:hAnsi="Consolas" w:cs="Times New Roman"/>
          <w:color w:val="D4D4D4"/>
          <w:sz w:val="24"/>
          <w:szCs w:val="24"/>
          <w:lang w:eastAsia="es-CO"/>
        </w:rPr>
        <w:t xml:space="preserve"> </w:t>
      </w:r>
      <w:proofErr w:type="spellStart"/>
      <w:r w:rsidRPr="00C07458">
        <w:rPr>
          <w:rFonts w:ascii="Consolas" w:eastAsia="Times New Roman" w:hAnsi="Consolas" w:cs="Times New Roman"/>
          <w:color w:val="4FC1FF"/>
          <w:sz w:val="24"/>
          <w:szCs w:val="24"/>
          <w:lang w:eastAsia="es-CO"/>
        </w:rPr>
        <w:t>THREE</w:t>
      </w:r>
      <w:r w:rsidRPr="00C07458">
        <w:rPr>
          <w:rFonts w:ascii="Consolas" w:eastAsia="Times New Roman" w:hAnsi="Consolas" w:cs="Times New Roman"/>
          <w:color w:val="D4D4D4"/>
          <w:sz w:val="24"/>
          <w:szCs w:val="24"/>
          <w:lang w:eastAsia="es-CO"/>
        </w:rPr>
        <w:t>.</w:t>
      </w:r>
      <w:r w:rsidRPr="00C07458">
        <w:rPr>
          <w:rFonts w:ascii="Consolas" w:eastAsia="Times New Roman" w:hAnsi="Consolas" w:cs="Times New Roman"/>
          <w:color w:val="DCDCAA"/>
          <w:sz w:val="24"/>
          <w:szCs w:val="24"/>
          <w:lang w:eastAsia="es-CO"/>
        </w:rPr>
        <w:t>PerspectiveCamera</w:t>
      </w:r>
      <w:proofErr w:type="spellEnd"/>
      <w:r w:rsidRPr="00C07458">
        <w:rPr>
          <w:rFonts w:ascii="Consolas" w:eastAsia="Times New Roman" w:hAnsi="Consolas" w:cs="Times New Roman"/>
          <w:color w:val="D4D4D4"/>
          <w:sz w:val="24"/>
          <w:szCs w:val="24"/>
          <w:lang w:eastAsia="es-CO"/>
        </w:rPr>
        <w:t>(</w:t>
      </w:r>
      <w:r w:rsidRPr="00C07458">
        <w:rPr>
          <w:rFonts w:ascii="Consolas" w:eastAsia="Times New Roman" w:hAnsi="Consolas" w:cs="Times New Roman"/>
          <w:color w:val="B5CEA8"/>
          <w:sz w:val="24"/>
          <w:szCs w:val="24"/>
          <w:lang w:eastAsia="es-CO"/>
        </w:rPr>
        <w:t>75</w:t>
      </w:r>
      <w:r w:rsidRPr="00C07458">
        <w:rPr>
          <w:rFonts w:ascii="Consolas" w:eastAsia="Times New Roman" w:hAnsi="Consolas" w:cs="Times New Roman"/>
          <w:color w:val="D4D4D4"/>
          <w:sz w:val="24"/>
          <w:szCs w:val="24"/>
          <w:lang w:eastAsia="es-CO"/>
        </w:rPr>
        <w:t xml:space="preserve">, </w:t>
      </w:r>
      <w:proofErr w:type="spellStart"/>
      <w:proofErr w:type="gramStart"/>
      <w:r w:rsidRPr="00C07458">
        <w:rPr>
          <w:rFonts w:ascii="Consolas" w:eastAsia="Times New Roman" w:hAnsi="Consolas" w:cs="Times New Roman"/>
          <w:color w:val="9CDCFE"/>
          <w:sz w:val="24"/>
          <w:szCs w:val="24"/>
          <w:lang w:eastAsia="es-CO"/>
        </w:rPr>
        <w:t>window</w:t>
      </w:r>
      <w:r w:rsidRPr="00C07458">
        <w:rPr>
          <w:rFonts w:ascii="Consolas" w:eastAsia="Times New Roman" w:hAnsi="Consolas" w:cs="Times New Roman"/>
          <w:color w:val="D4D4D4"/>
          <w:sz w:val="24"/>
          <w:szCs w:val="24"/>
          <w:lang w:eastAsia="es-CO"/>
        </w:rPr>
        <w:t>.</w:t>
      </w:r>
      <w:r w:rsidRPr="00C07458">
        <w:rPr>
          <w:rFonts w:ascii="Consolas" w:eastAsia="Times New Roman" w:hAnsi="Consolas" w:cs="Times New Roman"/>
          <w:color w:val="9CDCFE"/>
          <w:sz w:val="24"/>
          <w:szCs w:val="24"/>
          <w:lang w:eastAsia="es-CO"/>
        </w:rPr>
        <w:t>innerWidth</w:t>
      </w:r>
      <w:proofErr w:type="spellEnd"/>
      <w:proofErr w:type="gramEnd"/>
      <w:r w:rsidRPr="00C07458">
        <w:rPr>
          <w:rFonts w:ascii="Consolas" w:eastAsia="Times New Roman" w:hAnsi="Consolas" w:cs="Times New Roman"/>
          <w:color w:val="D4D4D4"/>
          <w:sz w:val="24"/>
          <w:szCs w:val="24"/>
          <w:lang w:eastAsia="es-CO"/>
        </w:rPr>
        <w:t xml:space="preserve"> / </w:t>
      </w:r>
      <w:proofErr w:type="spellStart"/>
      <w:r w:rsidRPr="00C07458">
        <w:rPr>
          <w:rFonts w:ascii="Consolas" w:eastAsia="Times New Roman" w:hAnsi="Consolas" w:cs="Times New Roman"/>
          <w:color w:val="9CDCFE"/>
          <w:sz w:val="24"/>
          <w:szCs w:val="24"/>
          <w:lang w:eastAsia="es-CO"/>
        </w:rPr>
        <w:t>window</w:t>
      </w:r>
      <w:r w:rsidRPr="00C07458">
        <w:rPr>
          <w:rFonts w:ascii="Consolas" w:eastAsia="Times New Roman" w:hAnsi="Consolas" w:cs="Times New Roman"/>
          <w:color w:val="D4D4D4"/>
          <w:sz w:val="24"/>
          <w:szCs w:val="24"/>
          <w:lang w:eastAsia="es-CO"/>
        </w:rPr>
        <w:t>.</w:t>
      </w:r>
      <w:r w:rsidRPr="00C07458">
        <w:rPr>
          <w:rFonts w:ascii="Consolas" w:eastAsia="Times New Roman" w:hAnsi="Consolas" w:cs="Times New Roman"/>
          <w:color w:val="9CDCFE"/>
          <w:sz w:val="24"/>
          <w:szCs w:val="24"/>
          <w:lang w:eastAsia="es-CO"/>
        </w:rPr>
        <w:t>innerHeight</w:t>
      </w:r>
      <w:proofErr w:type="spellEnd"/>
      <w:r w:rsidRPr="00C07458">
        <w:rPr>
          <w:rFonts w:ascii="Consolas" w:eastAsia="Times New Roman" w:hAnsi="Consolas" w:cs="Times New Roman"/>
          <w:color w:val="D4D4D4"/>
          <w:sz w:val="24"/>
          <w:szCs w:val="24"/>
          <w:lang w:eastAsia="es-CO"/>
        </w:rPr>
        <w:t xml:space="preserve">, </w:t>
      </w:r>
      <w:r w:rsidRPr="00C07458">
        <w:rPr>
          <w:rFonts w:ascii="Consolas" w:eastAsia="Times New Roman" w:hAnsi="Consolas" w:cs="Times New Roman"/>
          <w:color w:val="B5CEA8"/>
          <w:sz w:val="24"/>
          <w:szCs w:val="24"/>
          <w:lang w:eastAsia="es-CO"/>
        </w:rPr>
        <w:t>0.1</w:t>
      </w:r>
      <w:r w:rsidRPr="00C07458">
        <w:rPr>
          <w:rFonts w:ascii="Consolas" w:eastAsia="Times New Roman" w:hAnsi="Consolas" w:cs="Times New Roman"/>
          <w:color w:val="D4D4D4"/>
          <w:sz w:val="24"/>
          <w:szCs w:val="24"/>
          <w:lang w:eastAsia="es-CO"/>
        </w:rPr>
        <w:t xml:space="preserve">, </w:t>
      </w:r>
      <w:r w:rsidRPr="00C07458">
        <w:rPr>
          <w:rFonts w:ascii="Consolas" w:eastAsia="Times New Roman" w:hAnsi="Consolas" w:cs="Times New Roman"/>
          <w:color w:val="B5CEA8"/>
          <w:sz w:val="24"/>
          <w:szCs w:val="24"/>
          <w:lang w:eastAsia="es-CO"/>
        </w:rPr>
        <w:t>1000</w:t>
      </w:r>
      <w:r w:rsidRPr="00C07458">
        <w:rPr>
          <w:rFonts w:ascii="Consolas" w:eastAsia="Times New Roman" w:hAnsi="Consolas" w:cs="Times New Roman"/>
          <w:color w:val="D4D4D4"/>
          <w:sz w:val="24"/>
          <w:szCs w:val="24"/>
          <w:lang w:eastAsia="es-CO"/>
        </w:rPr>
        <w:t>);</w:t>
      </w:r>
    </w:p>
    <w:p w:rsidR="007012A0" w:rsidRPr="00C07458" w:rsidRDefault="007012A0" w:rsidP="00B93BE5">
      <w:pPr>
        <w:rPr>
          <w:rFonts w:ascii="Arial" w:hAnsi="Arial" w:cs="Arial"/>
          <w:color w:val="000000"/>
          <w:sz w:val="24"/>
          <w:szCs w:val="24"/>
        </w:rPr>
      </w:pPr>
    </w:p>
    <w:p w:rsidR="00C07458" w:rsidRPr="00C07458" w:rsidRDefault="00C07458" w:rsidP="00B93BE5">
      <w:pPr>
        <w:rPr>
          <w:rFonts w:ascii="Arial" w:hAnsi="Arial" w:cs="Arial"/>
          <w:color w:val="000000"/>
          <w:sz w:val="24"/>
          <w:szCs w:val="24"/>
        </w:rPr>
      </w:pPr>
      <w:r w:rsidRPr="00C07458">
        <w:rPr>
          <w:rFonts w:ascii="Arial" w:hAnsi="Arial" w:cs="Arial"/>
          <w:color w:val="000000"/>
          <w:sz w:val="24"/>
          <w:szCs w:val="24"/>
        </w:rPr>
        <w:t>Para calcular la vista en perspectiva, se utiliza una matriz de proyección. Esta matriz se encarga de transformar los puntos 3D de la escena en puntos 2D en la imagen final. La matriz de proyección se calcula a partir de los parámetros mencionados anteriormente y se aplica a cada punto de la escena para proyectarlo en la imagen final.</w:t>
      </w:r>
    </w:p>
    <w:p w:rsidR="00C07458" w:rsidRDefault="00C07458" w:rsidP="00B93BE5">
      <w:pPr>
        <w:rPr>
          <w:rFonts w:ascii="Arial" w:hAnsi="Arial" w:cs="Arial"/>
          <w:b/>
          <w:color w:val="000000"/>
          <w:sz w:val="24"/>
          <w:szCs w:val="24"/>
        </w:rPr>
      </w:pPr>
      <w:r w:rsidRPr="00C07458">
        <w:rPr>
          <w:rFonts w:ascii="Arial" w:hAnsi="Arial" w:cs="Arial"/>
          <w:b/>
          <w:color w:val="000000"/>
          <w:sz w:val="24"/>
          <w:szCs w:val="24"/>
        </w:rPr>
        <w:t xml:space="preserve">¿Cuáles elementos intervienen en la configuración de las vistas referidas y </w:t>
      </w:r>
      <w:r w:rsidRPr="00C07458">
        <w:rPr>
          <w:rFonts w:ascii="Arial" w:hAnsi="Arial" w:cs="Arial"/>
          <w:b/>
          <w:color w:val="000000"/>
          <w:sz w:val="24"/>
          <w:szCs w:val="24"/>
        </w:rPr>
        <w:t>qué</w:t>
      </w:r>
      <w:r w:rsidRPr="00C07458">
        <w:rPr>
          <w:rFonts w:ascii="Arial" w:hAnsi="Arial" w:cs="Arial"/>
          <w:b/>
          <w:color w:val="000000"/>
          <w:sz w:val="24"/>
          <w:szCs w:val="24"/>
        </w:rPr>
        <w:t xml:space="preserve"> significado tiene cada uno de ellos en THREE.js?</w:t>
      </w:r>
    </w:p>
    <w:p w:rsidR="00332C9D" w:rsidRDefault="00C07458" w:rsidP="00B93BE5">
      <w:pPr>
        <w:rPr>
          <w:rFonts w:ascii="Arial" w:hAnsi="Arial" w:cs="Arial"/>
          <w:color w:val="000000"/>
          <w:sz w:val="24"/>
          <w:szCs w:val="24"/>
        </w:rPr>
      </w:pPr>
      <w:r w:rsidRPr="00C07458">
        <w:rPr>
          <w:rFonts w:ascii="Arial" w:hAnsi="Arial" w:cs="Arial"/>
          <w:color w:val="000000"/>
          <w:sz w:val="24"/>
          <w:szCs w:val="24"/>
        </w:rPr>
        <w:t>En</w:t>
      </w:r>
      <w:r>
        <w:rPr>
          <w:rFonts w:ascii="Arial" w:hAnsi="Arial" w:cs="Arial"/>
          <w:b/>
          <w:color w:val="000000"/>
          <w:sz w:val="24"/>
          <w:szCs w:val="24"/>
        </w:rPr>
        <w:t xml:space="preserve"> </w:t>
      </w:r>
      <w:r w:rsidRPr="00C07458">
        <w:rPr>
          <w:rFonts w:ascii="Arial" w:hAnsi="Arial" w:cs="Arial"/>
          <w:color w:val="000000"/>
          <w:sz w:val="24"/>
          <w:szCs w:val="24"/>
        </w:rPr>
        <w:t>THREE.js</w:t>
      </w:r>
      <w:r>
        <w:rPr>
          <w:rFonts w:ascii="Arial" w:hAnsi="Arial" w:cs="Arial"/>
          <w:color w:val="000000"/>
          <w:sz w:val="24"/>
          <w:szCs w:val="24"/>
        </w:rPr>
        <w:t xml:space="preserve"> la vista se configura mediante</w:t>
      </w:r>
      <w:r w:rsidR="00332C9D">
        <w:rPr>
          <w:rFonts w:ascii="Arial" w:hAnsi="Arial" w:cs="Arial"/>
          <w:color w:val="000000"/>
          <w:sz w:val="24"/>
          <w:szCs w:val="24"/>
        </w:rPr>
        <w:t xml:space="preserve"> los siguientes elementos.</w:t>
      </w:r>
    </w:p>
    <w:p w:rsidR="00332C9D" w:rsidRDefault="00332C9D" w:rsidP="00B93BE5">
      <w:pPr>
        <w:rPr>
          <w:rFonts w:ascii="Arial" w:hAnsi="Arial" w:cs="Arial"/>
          <w:color w:val="000000"/>
          <w:sz w:val="24"/>
          <w:szCs w:val="24"/>
        </w:rPr>
      </w:pPr>
      <w:r w:rsidRPr="00332C9D">
        <w:rPr>
          <w:rFonts w:ascii="Arial" w:hAnsi="Arial" w:cs="Arial"/>
          <w:color w:val="000000"/>
          <w:sz w:val="24"/>
          <w:szCs w:val="24"/>
        </w:rPr>
        <w:t xml:space="preserve">Cámara (Camera): La cámara define el punto de vista desde el cual se observa la escena. </w:t>
      </w:r>
      <w:r>
        <w:rPr>
          <w:rFonts w:ascii="Arial" w:hAnsi="Arial" w:cs="Arial"/>
          <w:color w:val="000000"/>
          <w:sz w:val="24"/>
          <w:szCs w:val="24"/>
        </w:rPr>
        <w:t>Puede ser como se mencionó anteriormente perspectiva u ortogonal</w:t>
      </w:r>
    </w:p>
    <w:p w:rsidR="00C07458" w:rsidRDefault="00332C9D" w:rsidP="00B93BE5">
      <w:pPr>
        <w:rPr>
          <w:rFonts w:ascii="Arial" w:hAnsi="Arial" w:cs="Arial"/>
          <w:color w:val="000000"/>
          <w:sz w:val="24"/>
          <w:szCs w:val="24"/>
        </w:rPr>
      </w:pPr>
      <w:r w:rsidRPr="00332C9D">
        <w:rPr>
          <w:rFonts w:ascii="Arial" w:hAnsi="Arial" w:cs="Arial"/>
          <w:color w:val="000000"/>
          <w:sz w:val="24"/>
          <w:szCs w:val="24"/>
        </w:rPr>
        <w:t>Escena (</w:t>
      </w:r>
      <w:proofErr w:type="spellStart"/>
      <w:r w:rsidRPr="00332C9D">
        <w:rPr>
          <w:rFonts w:ascii="Arial" w:hAnsi="Arial" w:cs="Arial"/>
          <w:color w:val="000000"/>
          <w:sz w:val="24"/>
          <w:szCs w:val="24"/>
        </w:rPr>
        <w:t>Scene</w:t>
      </w:r>
      <w:proofErr w:type="spellEnd"/>
      <w:r w:rsidRPr="00332C9D">
        <w:rPr>
          <w:rFonts w:ascii="Arial" w:hAnsi="Arial" w:cs="Arial"/>
          <w:color w:val="000000"/>
          <w:sz w:val="24"/>
          <w:szCs w:val="24"/>
        </w:rPr>
        <w:t xml:space="preserve">): </w:t>
      </w:r>
      <w:r>
        <w:rPr>
          <w:rFonts w:ascii="Arial" w:hAnsi="Arial" w:cs="Arial"/>
          <w:color w:val="000000"/>
          <w:sz w:val="24"/>
          <w:szCs w:val="24"/>
        </w:rPr>
        <w:t>la escena constituye a todos los objetos que se van a visualizar o renderizar y la iluminación de estos</w:t>
      </w:r>
      <w:r w:rsidRPr="00332C9D">
        <w:rPr>
          <w:rFonts w:ascii="Arial" w:hAnsi="Arial" w:cs="Arial"/>
          <w:color w:val="000000"/>
          <w:sz w:val="24"/>
          <w:szCs w:val="24"/>
        </w:rPr>
        <w:t xml:space="preserve">. Los objetos se agregan a la escena mediante el </w:t>
      </w:r>
      <w:r>
        <w:rPr>
          <w:rFonts w:ascii="Arial" w:hAnsi="Arial" w:cs="Arial"/>
          <w:color w:val="000000"/>
          <w:sz w:val="24"/>
          <w:szCs w:val="24"/>
        </w:rPr>
        <w:t>método</w:t>
      </w:r>
      <w:r w:rsidRPr="00332C9D">
        <w:rPr>
          <w:rFonts w:ascii="Arial" w:hAnsi="Arial" w:cs="Arial"/>
          <w:color w:val="000000"/>
          <w:sz w:val="24"/>
          <w:szCs w:val="24"/>
        </w:rPr>
        <w:t xml:space="preserve"> </w:t>
      </w:r>
      <w:proofErr w:type="gramStart"/>
      <w:r w:rsidRPr="00332C9D">
        <w:rPr>
          <w:rFonts w:ascii="Arial" w:hAnsi="Arial" w:cs="Arial"/>
          <w:color w:val="000000"/>
          <w:sz w:val="24"/>
          <w:szCs w:val="24"/>
        </w:rPr>
        <w:t>add(</w:t>
      </w:r>
      <w:proofErr w:type="gramEnd"/>
      <w:r w:rsidRPr="00332C9D">
        <w:rPr>
          <w:rFonts w:ascii="Arial" w:hAnsi="Arial" w:cs="Arial"/>
          <w:color w:val="000000"/>
          <w:sz w:val="24"/>
          <w:szCs w:val="24"/>
        </w:rPr>
        <w:t>).</w:t>
      </w:r>
      <w:r>
        <w:rPr>
          <w:rFonts w:ascii="Arial" w:hAnsi="Arial" w:cs="Arial"/>
          <w:color w:val="000000"/>
          <w:sz w:val="24"/>
          <w:szCs w:val="24"/>
        </w:rPr>
        <w:t xml:space="preserve"> </w:t>
      </w:r>
    </w:p>
    <w:p w:rsidR="00332C9D" w:rsidRDefault="00332C9D" w:rsidP="00B93BE5">
      <w:pPr>
        <w:rPr>
          <w:rFonts w:ascii="Arial" w:hAnsi="Arial" w:cs="Arial"/>
          <w:color w:val="000000"/>
          <w:sz w:val="24"/>
          <w:szCs w:val="24"/>
        </w:rPr>
      </w:pPr>
      <w:proofErr w:type="spellStart"/>
      <w:r w:rsidRPr="00332C9D">
        <w:rPr>
          <w:rFonts w:ascii="Arial" w:hAnsi="Arial" w:cs="Arial"/>
          <w:color w:val="000000"/>
          <w:sz w:val="24"/>
          <w:szCs w:val="24"/>
        </w:rPr>
        <w:t>Renderizador</w:t>
      </w:r>
      <w:proofErr w:type="spellEnd"/>
      <w:r w:rsidRPr="00332C9D">
        <w:rPr>
          <w:rFonts w:ascii="Arial" w:hAnsi="Arial" w:cs="Arial"/>
          <w:color w:val="000000"/>
          <w:sz w:val="24"/>
          <w:szCs w:val="24"/>
        </w:rPr>
        <w:t xml:space="preserve"> (</w:t>
      </w:r>
      <w:proofErr w:type="spellStart"/>
      <w:r w:rsidRPr="00332C9D">
        <w:rPr>
          <w:rFonts w:ascii="Arial" w:hAnsi="Arial" w:cs="Arial"/>
          <w:color w:val="000000"/>
          <w:sz w:val="24"/>
          <w:szCs w:val="24"/>
        </w:rPr>
        <w:t>Renderer</w:t>
      </w:r>
      <w:proofErr w:type="spellEnd"/>
      <w:r w:rsidRPr="00332C9D">
        <w:rPr>
          <w:rFonts w:ascii="Arial" w:hAnsi="Arial" w:cs="Arial"/>
          <w:color w:val="000000"/>
          <w:sz w:val="24"/>
          <w:szCs w:val="24"/>
        </w:rPr>
        <w:t xml:space="preserve">): El </w:t>
      </w:r>
      <w:proofErr w:type="spellStart"/>
      <w:r w:rsidRPr="00332C9D">
        <w:rPr>
          <w:rFonts w:ascii="Arial" w:hAnsi="Arial" w:cs="Arial"/>
          <w:color w:val="000000"/>
          <w:sz w:val="24"/>
          <w:szCs w:val="24"/>
        </w:rPr>
        <w:t>renderizador</w:t>
      </w:r>
      <w:proofErr w:type="spellEnd"/>
      <w:r w:rsidRPr="00332C9D">
        <w:rPr>
          <w:rFonts w:ascii="Arial" w:hAnsi="Arial" w:cs="Arial"/>
          <w:color w:val="000000"/>
          <w:sz w:val="24"/>
          <w:szCs w:val="24"/>
        </w:rPr>
        <w:t xml:space="preserve"> es el encargado de tomar la información de la cámara y de la escena, y de crear una imagen en la pantalla. El </w:t>
      </w:r>
      <w:proofErr w:type="spellStart"/>
      <w:r w:rsidRPr="00332C9D">
        <w:rPr>
          <w:rFonts w:ascii="Arial" w:hAnsi="Arial" w:cs="Arial"/>
          <w:color w:val="000000"/>
          <w:sz w:val="24"/>
          <w:szCs w:val="24"/>
        </w:rPr>
        <w:t>renderizador</w:t>
      </w:r>
      <w:proofErr w:type="spellEnd"/>
      <w:r w:rsidRPr="00332C9D">
        <w:rPr>
          <w:rFonts w:ascii="Arial" w:hAnsi="Arial" w:cs="Arial"/>
          <w:color w:val="000000"/>
          <w:sz w:val="24"/>
          <w:szCs w:val="24"/>
        </w:rPr>
        <w:t xml:space="preserve"> tiene varios métodos que permiten configurar su comportamiento, </w:t>
      </w:r>
      <w:proofErr w:type="gramStart"/>
      <w:r w:rsidRPr="00332C9D">
        <w:rPr>
          <w:rFonts w:ascii="Arial" w:hAnsi="Arial" w:cs="Arial"/>
          <w:color w:val="000000"/>
          <w:sz w:val="24"/>
          <w:szCs w:val="24"/>
        </w:rPr>
        <w:t>como .</w:t>
      </w:r>
      <w:proofErr w:type="spellStart"/>
      <w:r w:rsidRPr="00332C9D">
        <w:rPr>
          <w:rFonts w:ascii="Arial" w:hAnsi="Arial" w:cs="Arial"/>
          <w:color w:val="000000"/>
          <w:sz w:val="24"/>
          <w:szCs w:val="24"/>
        </w:rPr>
        <w:t>setSize</w:t>
      </w:r>
      <w:proofErr w:type="spellEnd"/>
      <w:proofErr w:type="gramEnd"/>
      <w:r w:rsidRPr="00332C9D">
        <w:rPr>
          <w:rFonts w:ascii="Arial" w:hAnsi="Arial" w:cs="Arial"/>
          <w:color w:val="000000"/>
          <w:sz w:val="24"/>
          <w:szCs w:val="24"/>
        </w:rPr>
        <w:t>(), para definir el tamaño de la ventana, y .</w:t>
      </w:r>
      <w:proofErr w:type="spellStart"/>
      <w:r w:rsidRPr="00332C9D">
        <w:rPr>
          <w:rFonts w:ascii="Arial" w:hAnsi="Arial" w:cs="Arial"/>
          <w:color w:val="000000"/>
          <w:sz w:val="24"/>
          <w:szCs w:val="24"/>
        </w:rPr>
        <w:t>setPixelRatio</w:t>
      </w:r>
      <w:proofErr w:type="spellEnd"/>
      <w:r w:rsidRPr="00332C9D">
        <w:rPr>
          <w:rFonts w:ascii="Arial" w:hAnsi="Arial" w:cs="Arial"/>
          <w:color w:val="000000"/>
          <w:sz w:val="24"/>
          <w:szCs w:val="24"/>
        </w:rPr>
        <w:t>(), para definir la relación de aspecto de los píxeles.</w:t>
      </w:r>
    </w:p>
    <w:p w:rsidR="00E46932" w:rsidRDefault="00E46932" w:rsidP="00B93BE5">
      <w:pPr>
        <w:rPr>
          <w:rFonts w:ascii="Arial" w:hAnsi="Arial" w:cs="Arial"/>
          <w:color w:val="000000"/>
          <w:sz w:val="24"/>
          <w:szCs w:val="24"/>
        </w:rPr>
      </w:pPr>
      <w:r w:rsidRPr="00E46932">
        <w:rPr>
          <w:rFonts w:ascii="Arial" w:hAnsi="Arial" w:cs="Arial"/>
          <w:color w:val="000000"/>
          <w:sz w:val="24"/>
          <w:szCs w:val="24"/>
        </w:rPr>
        <w:t>Luz (Light): La luz define la iluminación de la escena. Existen varios tipos de luces en THREE.js</w:t>
      </w:r>
      <w:r>
        <w:rPr>
          <w:rFonts w:ascii="Arial" w:hAnsi="Arial" w:cs="Arial"/>
          <w:color w:val="000000"/>
          <w:sz w:val="24"/>
          <w:szCs w:val="24"/>
        </w:rPr>
        <w:t xml:space="preserve"> que varían según el objeto o la escena a iluminar</w:t>
      </w:r>
      <w:bookmarkStart w:id="0" w:name="_GoBack"/>
      <w:bookmarkEnd w:id="0"/>
    </w:p>
    <w:p w:rsidR="00E46932" w:rsidRDefault="00E46932" w:rsidP="00B93BE5">
      <w:pPr>
        <w:rPr>
          <w:rFonts w:ascii="Arial" w:hAnsi="Arial" w:cs="Arial"/>
          <w:color w:val="000000"/>
          <w:sz w:val="24"/>
          <w:szCs w:val="24"/>
        </w:rPr>
      </w:pPr>
    </w:p>
    <w:p w:rsidR="00332C9D" w:rsidRPr="00332C9D" w:rsidRDefault="00332C9D" w:rsidP="00B93BE5">
      <w:pPr>
        <w:rPr>
          <w:rFonts w:ascii="Arial" w:hAnsi="Arial" w:cs="Arial"/>
          <w:color w:val="000000"/>
          <w:sz w:val="24"/>
          <w:szCs w:val="24"/>
        </w:rPr>
      </w:pPr>
    </w:p>
    <w:p w:rsidR="00C07458" w:rsidRDefault="00C07458" w:rsidP="00B93BE5">
      <w:pPr>
        <w:rPr>
          <w:rFonts w:ascii="Arial" w:hAnsi="Arial" w:cs="Arial"/>
          <w:b/>
          <w:color w:val="000000"/>
          <w:sz w:val="24"/>
          <w:szCs w:val="24"/>
        </w:rPr>
      </w:pPr>
    </w:p>
    <w:p w:rsidR="00C07458" w:rsidRDefault="00C07458" w:rsidP="00B93BE5">
      <w:pPr>
        <w:rPr>
          <w:rFonts w:ascii="Arial" w:hAnsi="Arial" w:cs="Arial"/>
          <w:b/>
          <w:color w:val="000000"/>
          <w:sz w:val="24"/>
          <w:szCs w:val="24"/>
        </w:rPr>
      </w:pPr>
    </w:p>
    <w:p w:rsidR="00C07458" w:rsidRPr="00C07458" w:rsidRDefault="00C07458" w:rsidP="00B93BE5">
      <w:pPr>
        <w:rPr>
          <w:rFonts w:ascii="Arial" w:hAnsi="Arial" w:cs="Arial"/>
          <w:b/>
          <w:color w:val="000000"/>
          <w:sz w:val="24"/>
          <w:szCs w:val="24"/>
        </w:rPr>
      </w:pPr>
    </w:p>
    <w:p w:rsidR="007012A0" w:rsidRPr="00C07458" w:rsidRDefault="007012A0" w:rsidP="00B93BE5">
      <w:pPr>
        <w:rPr>
          <w:rFonts w:ascii="Arial" w:hAnsi="Arial" w:cs="Arial"/>
          <w:b/>
          <w:color w:val="000000"/>
          <w:sz w:val="24"/>
          <w:szCs w:val="24"/>
        </w:rPr>
      </w:pPr>
      <w:r w:rsidRPr="00C07458">
        <w:rPr>
          <w:rFonts w:ascii="Arial" w:hAnsi="Arial" w:cs="Arial"/>
          <w:b/>
          <w:color w:val="000000"/>
          <w:sz w:val="24"/>
          <w:szCs w:val="24"/>
        </w:rPr>
        <w:lastRenderedPageBreak/>
        <w:t>Referencias</w:t>
      </w:r>
    </w:p>
    <w:p w:rsidR="007012A0" w:rsidRPr="00C07458" w:rsidRDefault="007012A0" w:rsidP="00B93BE5">
      <w:pPr>
        <w:rPr>
          <w:rFonts w:ascii="Arial" w:hAnsi="Arial" w:cs="Arial"/>
          <w:b/>
          <w:color w:val="000000"/>
          <w:sz w:val="24"/>
          <w:szCs w:val="24"/>
        </w:rPr>
      </w:pPr>
      <w:hyperlink r:id="rId4" w:history="1">
        <w:r w:rsidRPr="00C07458">
          <w:rPr>
            <w:rStyle w:val="Hipervnculo"/>
            <w:rFonts w:ascii="Arial" w:hAnsi="Arial" w:cs="Arial"/>
            <w:b/>
            <w:sz w:val="24"/>
            <w:szCs w:val="24"/>
          </w:rPr>
          <w:t>https://medium.com/@az.martinez4799/c%C3%A1mara-en-webgl-366be536d37c</w:t>
        </w:r>
      </w:hyperlink>
    </w:p>
    <w:p w:rsidR="007012A0" w:rsidRPr="00C07458" w:rsidRDefault="007012A0" w:rsidP="00B93BE5">
      <w:pPr>
        <w:rPr>
          <w:rFonts w:ascii="Arial" w:hAnsi="Arial" w:cs="Arial"/>
          <w:b/>
          <w:color w:val="000000"/>
          <w:sz w:val="24"/>
          <w:szCs w:val="24"/>
        </w:rPr>
      </w:pPr>
      <w:hyperlink r:id="rId5" w:history="1">
        <w:r w:rsidRPr="00C07458">
          <w:rPr>
            <w:rStyle w:val="Hipervnculo"/>
            <w:rFonts w:ascii="Arial" w:hAnsi="Arial" w:cs="Arial"/>
            <w:b/>
            <w:sz w:val="24"/>
            <w:szCs w:val="24"/>
          </w:rPr>
          <w:t>https://www.thecube3danimation.com/blog-1/2019/2/6/vista-en-perspectiva-u-ortogrfica-al-esculpir#:~:text=La%20vista%20en%20Perspectiva%20es,humana%20y%20la%20distancia%20focal</w:t>
        </w:r>
      </w:hyperlink>
      <w:r w:rsidRPr="00C07458">
        <w:rPr>
          <w:rFonts w:ascii="Arial" w:hAnsi="Arial" w:cs="Arial"/>
          <w:b/>
          <w:color w:val="000000"/>
          <w:sz w:val="24"/>
          <w:szCs w:val="24"/>
        </w:rPr>
        <w:t>.</w:t>
      </w:r>
    </w:p>
    <w:p w:rsidR="007012A0" w:rsidRPr="00C07458" w:rsidRDefault="007012A0" w:rsidP="00B93BE5">
      <w:pPr>
        <w:rPr>
          <w:rFonts w:ascii="Arial" w:hAnsi="Arial" w:cs="Arial"/>
          <w:b/>
          <w:color w:val="000000"/>
          <w:sz w:val="24"/>
          <w:szCs w:val="24"/>
        </w:rPr>
      </w:pPr>
      <w:hyperlink r:id="rId6" w:history="1">
        <w:r w:rsidRPr="00C07458">
          <w:rPr>
            <w:rStyle w:val="Hipervnculo"/>
            <w:rFonts w:ascii="Arial" w:hAnsi="Arial" w:cs="Arial"/>
            <w:b/>
            <w:sz w:val="24"/>
            <w:szCs w:val="24"/>
          </w:rPr>
          <w:t>https://tips.clip-studio.com/es-es/articles/807#:~:text=El%20dibujo%20en%20perspectiva%20es,tridimensional%20en%20un%20plano%20bidimensional</w:t>
        </w:r>
      </w:hyperlink>
      <w:r w:rsidRPr="00C07458">
        <w:rPr>
          <w:rFonts w:ascii="Arial" w:hAnsi="Arial" w:cs="Arial"/>
          <w:b/>
          <w:color w:val="000000"/>
          <w:sz w:val="24"/>
          <w:szCs w:val="24"/>
        </w:rPr>
        <w:t>.</w:t>
      </w:r>
    </w:p>
    <w:p w:rsidR="007012A0" w:rsidRPr="00C07458" w:rsidRDefault="007012A0" w:rsidP="00B93BE5">
      <w:pPr>
        <w:rPr>
          <w:rFonts w:ascii="Arial" w:hAnsi="Arial" w:cs="Arial"/>
          <w:b/>
          <w:color w:val="000000"/>
          <w:sz w:val="24"/>
          <w:szCs w:val="24"/>
        </w:rPr>
      </w:pPr>
      <w:hyperlink r:id="rId7" w:history="1">
        <w:r w:rsidRPr="00C07458">
          <w:rPr>
            <w:rStyle w:val="Hipervnculo"/>
            <w:rFonts w:ascii="Arial" w:hAnsi="Arial" w:cs="Arial"/>
            <w:b/>
            <w:sz w:val="24"/>
            <w:szCs w:val="24"/>
          </w:rPr>
          <w:t>https://www.calameo.com/read/001409093df0f825f67e3</w:t>
        </w:r>
      </w:hyperlink>
    </w:p>
    <w:p w:rsidR="007012A0" w:rsidRDefault="00E46932" w:rsidP="00B93BE5">
      <w:pPr>
        <w:rPr>
          <w:rFonts w:ascii="Arial" w:hAnsi="Arial" w:cs="Arial"/>
          <w:b/>
          <w:color w:val="000000"/>
          <w:sz w:val="24"/>
          <w:szCs w:val="24"/>
        </w:rPr>
      </w:pPr>
      <w:hyperlink r:id="rId8" w:history="1">
        <w:r w:rsidRPr="00BA52E1">
          <w:rPr>
            <w:rStyle w:val="Hipervnculo"/>
            <w:rFonts w:ascii="Arial" w:hAnsi="Arial" w:cs="Arial"/>
            <w:b/>
            <w:sz w:val="24"/>
            <w:szCs w:val="24"/>
          </w:rPr>
          <w:t>https://threejs.org/docs/index.html?q=perspe#manual/en/introduction/Creating-a-scene</w:t>
        </w:r>
      </w:hyperlink>
    </w:p>
    <w:p w:rsidR="00E46932" w:rsidRPr="00C07458" w:rsidRDefault="00E46932" w:rsidP="00B93BE5">
      <w:pPr>
        <w:rPr>
          <w:rFonts w:ascii="Arial" w:hAnsi="Arial" w:cs="Arial"/>
          <w:b/>
          <w:color w:val="000000"/>
          <w:sz w:val="24"/>
          <w:szCs w:val="24"/>
        </w:rPr>
      </w:pPr>
    </w:p>
    <w:p w:rsidR="007012A0" w:rsidRPr="00C07458" w:rsidRDefault="007012A0" w:rsidP="00B93BE5">
      <w:pPr>
        <w:rPr>
          <w:rFonts w:ascii="Arial" w:hAnsi="Arial" w:cs="Arial"/>
          <w:b/>
          <w:color w:val="000000"/>
          <w:sz w:val="24"/>
          <w:szCs w:val="24"/>
        </w:rPr>
      </w:pPr>
    </w:p>
    <w:p w:rsidR="007012A0" w:rsidRPr="00C07458" w:rsidRDefault="007012A0" w:rsidP="00B93BE5">
      <w:pPr>
        <w:rPr>
          <w:sz w:val="24"/>
          <w:szCs w:val="24"/>
          <w:lang w:val="es-ES"/>
        </w:rPr>
      </w:pPr>
    </w:p>
    <w:p w:rsidR="006970C9" w:rsidRPr="00C07458" w:rsidRDefault="006970C9" w:rsidP="00B93BE5">
      <w:pPr>
        <w:rPr>
          <w:sz w:val="24"/>
          <w:szCs w:val="24"/>
          <w:lang w:val="es-ES"/>
        </w:rPr>
      </w:pPr>
    </w:p>
    <w:sectPr w:rsidR="006970C9" w:rsidRPr="00C074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BE5"/>
    <w:rsid w:val="00332C9D"/>
    <w:rsid w:val="005F25DA"/>
    <w:rsid w:val="00696A13"/>
    <w:rsid w:val="006970C9"/>
    <w:rsid w:val="006D7B2F"/>
    <w:rsid w:val="007012A0"/>
    <w:rsid w:val="00807E81"/>
    <w:rsid w:val="008416BF"/>
    <w:rsid w:val="008D126C"/>
    <w:rsid w:val="00B93BE5"/>
    <w:rsid w:val="00C07458"/>
    <w:rsid w:val="00E46932"/>
    <w:rsid w:val="00E811A8"/>
    <w:rsid w:val="00F012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06F0"/>
  <w15:chartTrackingRefBased/>
  <w15:docId w15:val="{2BEEC2A0-73CE-471F-8D76-D120FF426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012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670578">
      <w:bodyDiv w:val="1"/>
      <w:marLeft w:val="0"/>
      <w:marRight w:val="0"/>
      <w:marTop w:val="0"/>
      <w:marBottom w:val="0"/>
      <w:divBdr>
        <w:top w:val="none" w:sz="0" w:space="0" w:color="auto"/>
        <w:left w:val="none" w:sz="0" w:space="0" w:color="auto"/>
        <w:bottom w:val="none" w:sz="0" w:space="0" w:color="auto"/>
        <w:right w:val="none" w:sz="0" w:space="0" w:color="auto"/>
      </w:divBdr>
      <w:divsChild>
        <w:div w:id="929311494">
          <w:marLeft w:val="0"/>
          <w:marRight w:val="0"/>
          <w:marTop w:val="0"/>
          <w:marBottom w:val="0"/>
          <w:divBdr>
            <w:top w:val="none" w:sz="0" w:space="0" w:color="auto"/>
            <w:left w:val="none" w:sz="0" w:space="0" w:color="auto"/>
            <w:bottom w:val="none" w:sz="0" w:space="0" w:color="auto"/>
            <w:right w:val="none" w:sz="0" w:space="0" w:color="auto"/>
          </w:divBdr>
          <w:divsChild>
            <w:div w:id="73330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4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reejs.org/docs/index.html?q=perspe#manual/en/introduction/Creating-a-scene" TargetMode="External"/><Relationship Id="rId3" Type="http://schemas.openxmlformats.org/officeDocument/2006/relationships/webSettings" Target="webSettings.xml"/><Relationship Id="rId7" Type="http://schemas.openxmlformats.org/officeDocument/2006/relationships/hyperlink" Target="https://www.calameo.com/read/001409093df0f825f67e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ips.clip-studio.com/es-es/articles/807#:~:text=El%20dibujo%20en%20perspectiva%20es,tridimensional%20en%20un%20plano%20bidimensional" TargetMode="External"/><Relationship Id="rId5" Type="http://schemas.openxmlformats.org/officeDocument/2006/relationships/hyperlink" Target="https://www.thecube3danimation.com/blog-1/2019/2/6/vista-en-perspectiva-u-ortogrfica-al-esculpir#:~:text=La%20vista%20en%20Perspectiva%20es,humana%20y%20la%20distancia%20focal" TargetMode="External"/><Relationship Id="rId10" Type="http://schemas.openxmlformats.org/officeDocument/2006/relationships/theme" Target="theme/theme1.xml"/><Relationship Id="rId4" Type="http://schemas.openxmlformats.org/officeDocument/2006/relationships/hyperlink" Target="https://medium.com/@az.martinez4799/c%C3%A1mara-en-webgl-366be536d37c"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817</Words>
  <Characters>4494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1</cp:revision>
  <dcterms:created xsi:type="dcterms:W3CDTF">2023-04-27T13:36:00Z</dcterms:created>
  <dcterms:modified xsi:type="dcterms:W3CDTF">2023-04-27T15:59:00Z</dcterms:modified>
</cp:coreProperties>
</file>