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PROCEDIMIENTOS DE SEGURIDAD EN SESIONES DE PANDORA EXPERIENCE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xlr726isr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las medidas de prevención, contención y actuación necesarias para garantizar la seguridad física, emocional y energética de todos los participantes durante las sesiones de Pandora Experience, especialmente durante la inmersión en hielo.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7arv53gqp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ANTES DE LA SESIÓN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pk8wlx0vv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Revisión previa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que todos los participantes hayan completado el </w:t>
      </w:r>
      <w:r w:rsidDel="00000000" w:rsidR="00000000" w:rsidRPr="00000000">
        <w:rPr>
          <w:b w:val="1"/>
          <w:bCs w:val="1"/>
          <w:rtl w:val="0"/>
        </w:rPr>
        <w:t xml:space="preserve">Formulario de Evaluación Médica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Consentimiento Informado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condiciones de salud y ausencias de contraindicaciones absolutas.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del espacio: piso antideslizante, temperatura del agua, salida segura.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del botiquín de primeros auxilios accesible y completo.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pqwyd8tv1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🧑‍⚕️ Briefing de seguridad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Explicar los efectos físicos y emocionales esperados durante la inmersión.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Aclarar que </w:t>
      </w:r>
      <w:r w:rsidDel="00000000" w:rsidR="00000000" w:rsidRPr="00000000">
        <w:rPr>
          <w:b w:val="1"/>
          <w:bCs w:val="1"/>
          <w:rtl w:val="0"/>
        </w:rPr>
        <w:t xml:space="preserve">no se trata de aguantar</w:t>
      </w:r>
      <w:r w:rsidDel="00000000" w:rsidR="00000000" w:rsidRPr="00000000">
        <w:rPr>
          <w:rtl w:val="0"/>
        </w:rPr>
        <w:t xml:space="preserve">, sino de </w:t>
      </w:r>
      <w:r w:rsidDel="00000000" w:rsidR="00000000" w:rsidRPr="00000000">
        <w:rPr>
          <w:b w:val="1"/>
          <w:bCs w:val="1"/>
          <w:rtl w:val="0"/>
        </w:rPr>
        <w:t xml:space="preserve">escuchar al cuerpo y rendirse con consciencia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cómo entrar, respirar y salir del hielo con seguridad.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al equipo de apoyo y responsables de acompañamiento.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yp4ycdu2r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❄️ DURANTE LA INMERSIÓN EN HIELO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ryh5n3uxl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Supervisión activa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menos 2 facilitadores deben estar atentos por cada grupo de 5 personas.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miembro del equipo debe permanecer en modo observador general (visión periférica).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cp0p37sqp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Control de tiempo y reacciones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máximo de inmersión: 2-3 minutos (ajustable según el caso).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Observar signos de alerta: labios morados, temblores incontrolables, confusión, hiperventilación excesiva.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Preguntar constantemente: “¿Cómo estás?” y validar mirada y respuesta verbal.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z4dehj2yz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Protocolo de salida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Ayudar al participante a salir con seguridad y lentitud.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Entregar toalla o cobija térmica.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Guiar al área de reactivación con movimiento corporal y bebida caliente.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j8o5l2u6j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POST-INMERSIÓN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5rzfdcbvr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Contención emocional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Facilitar espacio de silencio y respiración.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emocionalmente cualquier llanto, risa, temblor o expresión corporal.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intervenir con juicio ni buscar detener la emoción, solo acompañar.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94ri9j157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n6m2265o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62jvx3cni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Revisión médica básica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Confirmar temperatura estable, nivel de conciencia y estado anímico.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permitir repetir la inmersión si se presentan signos de agotamiento.</w:t>
        <w:br w:type="textWrapping"/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sbrjsbi1e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🧘 EN EL CIERRE DEL EVENTO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qi7sb0dci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Círculo de integración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que nadie se vaya con sensación de desborde o confusión.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Refuerzo de anclajes emocionales positivos y guía para días posteriores.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bunyi914q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Seguimiento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Ofrecer canal de comunicación post-evento.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kit de integración (digital o físico) con herramientas de cuidado personal.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3ny03xkyu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EN CASO DE EMERGENCIA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cucqz96i3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🧯 Protocolo de actuación inmediata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Retirar del hielo y activar primeros auxilios.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Llamar al número de emergencia local si es necesario.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al contacto de emergencia del participante.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la situación y reportarla al coordinador general.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74fs5oiy9x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PRINCIPIOS DE ACTUACIÓN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Cuidar antes que forzar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Observar antes que intervenir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Sostener antes que corregir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antes que racionalizar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seguridad emocional es tan importante como la física. Pandora Experience es un espacio seguro para soltar, sentir y sanar.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