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pPr>
      <w:r w:rsidDel="00000000" w:rsidR="00000000" w:rsidRPr="00000000">
        <w:rPr>
          <w:rtl w:val="0"/>
        </w:rPr>
        <w:t xml:space="preserve">LINUX</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Linus Torbe creaba un movimiento de software libre refiriéndose a que la gente tenia la capacidad de leer y modificar el código fuente, es como Linux recibe su nombre en el cual se reciben una serie de sistemas operativos de tipo Unix bajo la licencia GNU GPL (General Public License o Licencia Pública General de GNU) que son su mayoría gratuitos y con todo lo necesario para hacer funcionar un PC, con la peculiaridad de que podemos instalar un sistema muy ligero e ir añadiendo todo lo necesario posteriormente o según lo vayamos necesitando.</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Linux es multiusuario, multitarea y multiplataforma, además puede funcionar en modo consola para un consumo mínimo de recursos, pero que también podemos hacer funcionar con entorno gráfico, instalando uno mediante comandos de terminal o adquiriendo un paquete en el que venga uno incluido. Si quieres probarlo puedes usar una máquina virtual antes de instalarlo en tu PC.</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Al ser código libre podemos utilizarlo, copiarlo, modificarlo y redistribuirlo libremente para cualquier uso que queramos darle, pero siempre bajo los términos de la licencia GPL de GNU. Un ejemplo es el caso de Android, que usa el núcleo Linux pero que en este caso no tiene componentes GNU sino que está personalizado para los teléfonos móviles o tablets que lo usan.</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Linux comenzó su andadura en el mundo del software libre por el año 1980 con la idea de crear un sistema operativo libre pero basado en Unix, inicialmente llamado Minix, pero que a su inventor Linus Torvalds no le gustó y acabó creando el suyo propio por el año 1991. Linus Torvalds junto con Richard Stallman han contribuido enormemente en el desarrollo de paquetes con licencia GNU han creado la Free Software Fundation que promueve el software libre y la Linux Foundation, de la que también forma parte Microsoft. El símbolo que representa a GNU es un Ñu y para Linux el simpático pingüino llamado Tux.</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Realmente Linux es el nombre que recibe el núcleo o kernel de este sistema operativo, para los entendidos en la materia las diferentes versiones de este sistema operativo son denominados comúnmente distros, de distribuciones, que básicamente son este núcleo del sistema al que se le han añadido aplicaciones y programas para construir un sistema operativo completo con muchas funciones.</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Linux sirve para hacer funcionar todo el hardware de un PC, ya que un ordenador no puede funcionar sin un sistema operativo y Linux es un sistema operativo gratuito. Linux está en muchos de los ordenadores que se venden sin sistema operativo, pero esto no es legal en España ya que un PC sin sistema operativo no es un PC funcional, muchos fabricantes optan por añadir una versión o distro de Linux.</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Este sistema operativo también es conocido por controlar superordenadores o servidores que es donde en realidad Linux toma importancia. La mayoría de los supercomputadores más importantes del mundo usan algún sistema GNU/Linux, por lo que también sirve para controlar superordenadores con tareas específicas, gracias a su capacidad de personalización.</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Este sistema operativo Linux también es muy usado como un sistema operativo Live, esto es para arrancar un PC sin necesidad de instalar ningún sistema operativo ni utilizar el del disco duro integrado. Este sistema, que suele ser bastante ligero, se carga en memoria y es de gran utilidad para la recuperación de datos y gestión de particiones en discos duros cuando ocurre una catástrofe, en este caso con alguna utilidad integrada, en alguna distro de Linux que se pueda ejecutar de manera Live, podemos intentar arreglar el desastre ocasionado o gestionar las particiones con los discos duros de una manera similar a como se hace con Diskpart, pero sin necesidad de instalar nada.</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Otra de las utilidades de un sistema Linux Live es la auditoría de redes Wi-Fi, aunque fue más usado para descifrar contraseñas de redes Wi-Fi no muy seguras y conseguir internet gratis. Fue muy extendido cuando estalló el boom de las redes Wi-Fi domésticas, en muy pocos minutos, con los conocimientos necesarios (aunque luego salieron mil tutoriales en internet) y una distribución Linux live que ejecutaba la aplicación WiFiSlax, podías conseguir la contraseña de algunas redes a las que podías acceder a su conexión a internet o incluso a sus datos si tenía estos compartidos.</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Linux está presente en multitud de aparatos que usamos en el día a día, como móviles Android, NAS, algunos routers, televisiones, TV Box, calculadoras o hasta el mismísimo colisionador de hadrones funciona con una distribución específica llamada Scientific Linux que finalmente ha sido sustituida por CentOS. Microsoft también ha empezado a incluir el núcleo de este sistema en Windows 10.</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Fuente: https://www.geeknetic.es/Linux/que-es-y-para-que-sirve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