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6D19" w14:textId="6619B0E4" w:rsidR="007C3EC0" w:rsidRDefault="007C3EC0">
      <w:pPr>
        <w:rPr>
          <w:sz w:val="28"/>
          <w:szCs w:val="28"/>
        </w:rPr>
      </w:pPr>
      <w:r>
        <w:rPr>
          <w:sz w:val="28"/>
          <w:szCs w:val="28"/>
        </w:rPr>
        <w:t>Formulario registro</w:t>
      </w:r>
    </w:p>
    <w:p w14:paraId="02A4156A" w14:textId="5EF71506" w:rsidR="007C3EC0" w:rsidRDefault="007C3EC0">
      <w:pPr>
        <w:rPr>
          <w:sz w:val="28"/>
          <w:szCs w:val="28"/>
        </w:rPr>
      </w:pPr>
      <w:hyperlink r:id="rId4" w:history="1">
        <w:r w:rsidRPr="00774A70">
          <w:rPr>
            <w:rStyle w:val="Hipervnculo"/>
            <w:sz w:val="28"/>
            <w:szCs w:val="28"/>
          </w:rPr>
          <w:t>https://669046e985e71a471bcb4672--unique-faloodeh-31dfda.netlify.app/</w:t>
        </w:r>
      </w:hyperlink>
    </w:p>
    <w:p w14:paraId="3154A7C1" w14:textId="77777777" w:rsidR="007C3EC0" w:rsidRPr="007C3EC0" w:rsidRDefault="007C3EC0">
      <w:pPr>
        <w:rPr>
          <w:sz w:val="28"/>
          <w:szCs w:val="28"/>
        </w:rPr>
      </w:pPr>
    </w:p>
    <w:sectPr w:rsidR="007C3EC0" w:rsidRPr="007C3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0"/>
    <w:rsid w:val="007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00194"/>
  <w15:chartTrackingRefBased/>
  <w15:docId w15:val="{80D0C0F4-DACB-4EBD-BF44-A3F6E17A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3E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669046e985e71a471bcb4672--unique-faloodeh-31dfda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2024-07-11T20:56:00Z</dcterms:created>
  <dcterms:modified xsi:type="dcterms:W3CDTF">2024-07-11T20:57:00Z</dcterms:modified>
</cp:coreProperties>
</file>