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A839E" w14:textId="77777777" w:rsidR="00464E20" w:rsidRDefault="00000000">
      <w:pPr>
        <w:spacing w:after="0" w:line="259" w:lineRule="auto"/>
        <w:ind w:left="0" w:right="65" w:firstLine="0"/>
        <w:jc w:val="center"/>
      </w:pPr>
      <w:r>
        <w:rPr>
          <w:sz w:val="40"/>
          <w:u w:val="single" w:color="000000"/>
        </w:rPr>
        <w:t>Proyecto: Becas</w:t>
      </w:r>
      <w:r>
        <w:rPr>
          <w:sz w:val="40"/>
        </w:rPr>
        <w:t xml:space="preserve"> </w:t>
      </w:r>
    </w:p>
    <w:p w14:paraId="2D27F734" w14:textId="77777777" w:rsidR="00464E20" w:rsidRDefault="00000000">
      <w:pPr>
        <w:spacing w:after="54" w:line="259" w:lineRule="auto"/>
        <w:ind w:left="0" w:firstLine="0"/>
      </w:pPr>
      <w:r>
        <w:rPr>
          <w:sz w:val="24"/>
        </w:rPr>
        <w:t xml:space="preserve"> </w:t>
      </w:r>
    </w:p>
    <w:p w14:paraId="71433F35" w14:textId="77777777" w:rsidR="00464E20" w:rsidRDefault="00000000">
      <w:pPr>
        <w:ind w:right="64"/>
      </w:pPr>
      <w:r>
        <w:rPr>
          <w:b/>
          <w:sz w:val="28"/>
          <w:u w:val="single" w:color="000000"/>
        </w:rPr>
        <w:t>Idea</w:t>
      </w:r>
      <w:r>
        <w:rPr>
          <w:b/>
          <w:sz w:val="28"/>
        </w:rPr>
        <w:t>:</w:t>
      </w:r>
      <w:r>
        <w:rPr>
          <w:b/>
        </w:rPr>
        <w:t xml:space="preserve"> </w:t>
      </w:r>
      <w:r>
        <w:t xml:space="preserve">Establecer un sistema de registro para becas. </w:t>
      </w:r>
    </w:p>
    <w:p w14:paraId="3BDCD2BC" w14:textId="77777777" w:rsidR="00464E20" w:rsidRDefault="00000000">
      <w:pPr>
        <w:spacing w:after="35" w:line="259" w:lineRule="auto"/>
        <w:ind w:left="0" w:firstLine="0"/>
      </w:pPr>
      <w:r>
        <w:t xml:space="preserve"> </w:t>
      </w:r>
    </w:p>
    <w:p w14:paraId="218D4127" w14:textId="77777777" w:rsidR="00464E20" w:rsidRDefault="00000000">
      <w:pPr>
        <w:pStyle w:val="Ttulo1"/>
        <w:ind w:left="-5"/>
      </w:pPr>
      <w:r>
        <w:t>Descripción del proyecto</w:t>
      </w:r>
      <w:r>
        <w:rPr>
          <w:u w:val="none"/>
        </w:rPr>
        <w:t xml:space="preserve"> </w:t>
      </w:r>
      <w:r>
        <w:rPr>
          <w:b w:val="0"/>
          <w:u w:val="none"/>
        </w:rPr>
        <w:t xml:space="preserve"> </w:t>
      </w:r>
    </w:p>
    <w:p w14:paraId="43093A41" w14:textId="77777777" w:rsidR="00464E20" w:rsidRDefault="00000000">
      <w:pPr>
        <w:numPr>
          <w:ilvl w:val="0"/>
          <w:numId w:val="1"/>
        </w:numPr>
        <w:ind w:right="64" w:hanging="360"/>
      </w:pPr>
      <w:r>
        <w:rPr>
          <w:b/>
        </w:rPr>
        <w:t xml:space="preserve">Necesidad y motivación del proyecto: </w:t>
      </w:r>
      <w:r>
        <w:t xml:space="preserve">La necesidad de este proyecto es que los estudiantes que califiquen para esta puedan solicitar la beca de manera digital sin necesidad de asistir presencialmente, además de que van poder tener acceso a una página principal en la cual van a ver las nuevas actualizaciones y el estado de solicitud de misma. </w:t>
      </w:r>
    </w:p>
    <w:p w14:paraId="540C9539" w14:textId="77777777" w:rsidR="00464E20" w:rsidRDefault="00000000">
      <w:pPr>
        <w:spacing w:after="24" w:line="259" w:lineRule="auto"/>
        <w:ind w:left="0" w:firstLine="0"/>
      </w:pPr>
      <w:r>
        <w:t xml:space="preserve">  </w:t>
      </w:r>
    </w:p>
    <w:p w14:paraId="01C57BBC" w14:textId="77777777" w:rsidR="00464E20" w:rsidRDefault="00000000">
      <w:pPr>
        <w:numPr>
          <w:ilvl w:val="0"/>
          <w:numId w:val="1"/>
        </w:numPr>
        <w:ind w:right="64" w:hanging="360"/>
      </w:pPr>
      <w:r>
        <w:rPr>
          <w:b/>
        </w:rPr>
        <w:t xml:space="preserve">Objetivo General: </w:t>
      </w:r>
      <w:r>
        <w:t xml:space="preserve">Sistematizar y digitalizar todos los datos de las solicitudes de inscripción de becas. </w:t>
      </w:r>
    </w:p>
    <w:p w14:paraId="10288E7A" w14:textId="77777777" w:rsidR="00464E20" w:rsidRDefault="00000000">
      <w:pPr>
        <w:spacing w:after="35" w:line="259" w:lineRule="auto"/>
        <w:ind w:left="0" w:firstLine="0"/>
      </w:pPr>
      <w:r>
        <w:t xml:space="preserve"> </w:t>
      </w:r>
    </w:p>
    <w:p w14:paraId="7EEE941E" w14:textId="77777777" w:rsidR="00464E20" w:rsidRDefault="00000000">
      <w:pPr>
        <w:pStyle w:val="Ttulo1"/>
        <w:ind w:left="-5"/>
      </w:pPr>
      <w:r>
        <w:t>Objetivos Específicos</w:t>
      </w:r>
      <w:r>
        <w:rPr>
          <w:u w:val="none"/>
        </w:rPr>
        <w:t xml:space="preserve"> </w:t>
      </w:r>
    </w:p>
    <w:p w14:paraId="21B543C7" w14:textId="77777777" w:rsidR="00464E20" w:rsidRDefault="00000000">
      <w:pPr>
        <w:spacing w:after="24" w:line="259" w:lineRule="auto"/>
        <w:ind w:left="0" w:firstLine="0"/>
      </w:pPr>
      <w:r>
        <w:t xml:space="preserve"> </w:t>
      </w:r>
    </w:p>
    <w:p w14:paraId="41F5ECF4" w14:textId="77777777" w:rsidR="00464E20" w:rsidRDefault="00000000">
      <w:pPr>
        <w:numPr>
          <w:ilvl w:val="0"/>
          <w:numId w:val="2"/>
        </w:numPr>
        <w:spacing w:after="139"/>
        <w:ind w:right="64" w:hanging="360"/>
      </w:pPr>
      <w:r>
        <w:t xml:space="preserve">Registrar en una base de datos los formularios de inscripciones. </w:t>
      </w:r>
    </w:p>
    <w:p w14:paraId="1290274F" w14:textId="77777777" w:rsidR="00464E20" w:rsidRDefault="00000000">
      <w:pPr>
        <w:numPr>
          <w:ilvl w:val="0"/>
          <w:numId w:val="2"/>
        </w:numPr>
        <w:spacing w:after="141"/>
        <w:ind w:right="64" w:hanging="360"/>
      </w:pPr>
      <w:r>
        <w:t xml:space="preserve">Registrar una base de datos los distintos tipos de usuarios (Usuario y Administradores).  </w:t>
      </w:r>
    </w:p>
    <w:p w14:paraId="3F40ACEF" w14:textId="77777777" w:rsidR="00464E20" w:rsidRDefault="00000000">
      <w:pPr>
        <w:numPr>
          <w:ilvl w:val="0"/>
          <w:numId w:val="2"/>
        </w:numPr>
        <w:spacing w:after="141"/>
        <w:ind w:right="64" w:hanging="360"/>
      </w:pPr>
      <w:r>
        <w:t xml:space="preserve">Implementar una página pública para mostrar la fecha del inicio de inscripción. </w:t>
      </w:r>
    </w:p>
    <w:p w14:paraId="2F371F3F" w14:textId="77777777" w:rsidR="00464E20" w:rsidRDefault="00000000">
      <w:pPr>
        <w:numPr>
          <w:ilvl w:val="0"/>
          <w:numId w:val="2"/>
        </w:numPr>
        <w:spacing w:after="93"/>
        <w:ind w:right="64" w:hanging="360"/>
      </w:pPr>
      <w:r>
        <w:t xml:space="preserve">Mostrar un listado definitivo de beneficiarios. </w:t>
      </w:r>
    </w:p>
    <w:p w14:paraId="70B6863B" w14:textId="77777777" w:rsidR="00464E20" w:rsidRDefault="00000000">
      <w:pPr>
        <w:spacing w:after="170" w:line="259" w:lineRule="auto"/>
        <w:ind w:left="720" w:firstLine="0"/>
      </w:pPr>
      <w:r>
        <w:t xml:space="preserve"> </w:t>
      </w:r>
    </w:p>
    <w:p w14:paraId="2548772D" w14:textId="77777777" w:rsidR="00464E20" w:rsidRDefault="00000000">
      <w:pPr>
        <w:pStyle w:val="Ttulo1"/>
        <w:ind w:left="-5"/>
      </w:pPr>
      <w:r>
        <w:t>Planificación</w:t>
      </w:r>
      <w:r>
        <w:rPr>
          <w:u w:val="none"/>
        </w:rPr>
        <w:t xml:space="preserve">  </w:t>
      </w:r>
    </w:p>
    <w:p w14:paraId="6810C8FF" w14:textId="77777777" w:rsidR="00464E20" w:rsidRDefault="00000000">
      <w:pPr>
        <w:spacing w:after="0" w:line="259" w:lineRule="auto"/>
        <w:ind w:left="0" w:firstLine="0"/>
      </w:pPr>
      <w:r>
        <w:t xml:space="preserve"> </w:t>
      </w:r>
    </w:p>
    <w:p w14:paraId="66FBBBB2" w14:textId="77777777" w:rsidR="00464E20" w:rsidRDefault="00000000">
      <w:pPr>
        <w:spacing w:after="0" w:line="259" w:lineRule="auto"/>
        <w:ind w:left="-5"/>
      </w:pPr>
      <w:r>
        <w:rPr>
          <w:b/>
        </w:rPr>
        <w:t xml:space="preserve">Equipo de Trabajo:  </w:t>
      </w:r>
    </w:p>
    <w:p w14:paraId="625C8C6E" w14:textId="77777777" w:rsidR="00464E20" w:rsidRDefault="00000000">
      <w:pPr>
        <w:spacing w:after="0" w:line="259" w:lineRule="auto"/>
        <w:ind w:left="0" w:firstLine="0"/>
      </w:pPr>
      <w:r>
        <w:t xml:space="preserve"> </w:t>
      </w:r>
    </w:p>
    <w:p w14:paraId="13843FF7" w14:textId="77777777" w:rsidR="00464E20" w:rsidRDefault="00000000">
      <w:pPr>
        <w:ind w:right="64"/>
      </w:pPr>
      <w:r>
        <w:t xml:space="preserve">Documentación: Estefanía, Florencia y Simón.  </w:t>
      </w:r>
    </w:p>
    <w:p w14:paraId="53969EB3" w14:textId="77777777" w:rsidR="00464E20" w:rsidRDefault="00000000">
      <w:pPr>
        <w:ind w:right="64"/>
      </w:pPr>
      <w:r>
        <w:t xml:space="preserve">Implementación de Base de Datos: Simón.  </w:t>
      </w:r>
    </w:p>
    <w:p w14:paraId="54532D2A" w14:textId="77777777" w:rsidR="00464E20" w:rsidRDefault="00000000">
      <w:pPr>
        <w:ind w:right="64"/>
      </w:pPr>
      <w:r>
        <w:t xml:space="preserve">Programación Frontend (Diseño de Interfaz e integración): Estefanía y Florencia.  Programación Backend: Simón y Josías.  </w:t>
      </w:r>
    </w:p>
    <w:p w14:paraId="15F892EE" w14:textId="77777777" w:rsidR="00464E20" w:rsidRDefault="00000000">
      <w:pPr>
        <w:spacing w:after="0" w:line="259" w:lineRule="auto"/>
        <w:ind w:left="0" w:firstLine="0"/>
      </w:pPr>
      <w:r>
        <w:rPr>
          <w:b/>
        </w:rPr>
        <w:t xml:space="preserve"> </w:t>
      </w:r>
    </w:p>
    <w:p w14:paraId="7C2972CC" w14:textId="77777777" w:rsidR="00464E20" w:rsidRDefault="00000000">
      <w:pPr>
        <w:spacing w:after="0" w:line="259" w:lineRule="auto"/>
        <w:ind w:left="-5"/>
      </w:pPr>
      <w:r>
        <w:rPr>
          <w:b/>
        </w:rPr>
        <w:t xml:space="preserve">Etapas: </w:t>
      </w:r>
      <w:r>
        <w:t xml:space="preserve"> </w:t>
      </w:r>
    </w:p>
    <w:p w14:paraId="5D26011B" w14:textId="77777777" w:rsidR="00464E20" w:rsidRDefault="00000000">
      <w:pPr>
        <w:numPr>
          <w:ilvl w:val="0"/>
          <w:numId w:val="3"/>
        </w:numPr>
        <w:ind w:right="64" w:hanging="360"/>
      </w:pPr>
      <w:r>
        <w:t xml:space="preserve">Diagrama de Contexto.  </w:t>
      </w:r>
    </w:p>
    <w:p w14:paraId="16055289" w14:textId="77777777" w:rsidR="00464E20" w:rsidRDefault="00000000">
      <w:pPr>
        <w:numPr>
          <w:ilvl w:val="0"/>
          <w:numId w:val="3"/>
        </w:numPr>
        <w:spacing w:after="166"/>
        <w:ind w:right="64" w:hanging="360"/>
      </w:pPr>
      <w:r>
        <w:t xml:space="preserve">Mapa Conceptual de Datos.  </w:t>
      </w:r>
    </w:p>
    <w:p w14:paraId="653C108F" w14:textId="77777777" w:rsidR="00464E20" w:rsidRDefault="00000000">
      <w:pPr>
        <w:numPr>
          <w:ilvl w:val="0"/>
          <w:numId w:val="3"/>
        </w:numPr>
        <w:spacing w:after="163"/>
        <w:ind w:right="64" w:hanging="360"/>
      </w:pPr>
      <w:r>
        <w:t xml:space="preserve">Mapa de Implementación de Datos. </w:t>
      </w:r>
    </w:p>
    <w:p w14:paraId="4C542008" w14:textId="77777777" w:rsidR="00464E20" w:rsidRDefault="00000000">
      <w:pPr>
        <w:numPr>
          <w:ilvl w:val="0"/>
          <w:numId w:val="3"/>
        </w:numPr>
        <w:spacing w:after="166"/>
        <w:ind w:right="64" w:hanging="360"/>
      </w:pPr>
      <w:r>
        <w:t xml:space="preserve">DFD (diagrama de flujo de datos).  </w:t>
      </w:r>
    </w:p>
    <w:p w14:paraId="525DA3D4" w14:textId="77777777" w:rsidR="00464E20" w:rsidRDefault="00000000">
      <w:pPr>
        <w:numPr>
          <w:ilvl w:val="0"/>
          <w:numId w:val="3"/>
        </w:numPr>
        <w:ind w:right="64" w:hanging="360"/>
      </w:pPr>
      <w:r>
        <w:t xml:space="preserve">Listado de Requerimiento.  </w:t>
      </w:r>
    </w:p>
    <w:p w14:paraId="6D62DC72" w14:textId="77777777" w:rsidR="00464E20" w:rsidRDefault="00000000">
      <w:pPr>
        <w:spacing w:after="0" w:line="259" w:lineRule="auto"/>
        <w:ind w:left="0" w:firstLine="0"/>
      </w:pPr>
      <w:r>
        <w:t xml:space="preserve"> </w:t>
      </w:r>
    </w:p>
    <w:p w14:paraId="04AFF8DB" w14:textId="77777777" w:rsidR="00464E20" w:rsidRDefault="00000000">
      <w:pPr>
        <w:spacing w:after="0" w:line="259" w:lineRule="auto"/>
        <w:ind w:left="0" w:firstLine="0"/>
      </w:pPr>
      <w:r>
        <w:rPr>
          <w:sz w:val="24"/>
        </w:rPr>
        <w:t xml:space="preserve"> </w:t>
      </w:r>
    </w:p>
    <w:p w14:paraId="6DEA8B59" w14:textId="77777777" w:rsidR="00464E20" w:rsidRDefault="00000000">
      <w:pPr>
        <w:spacing w:after="158" w:line="259" w:lineRule="auto"/>
        <w:ind w:left="0" w:firstLine="0"/>
      </w:pPr>
      <w:r>
        <w:t xml:space="preserve"> </w:t>
      </w:r>
    </w:p>
    <w:p w14:paraId="59F0D276" w14:textId="77777777" w:rsidR="00464E20" w:rsidRDefault="00000000">
      <w:pPr>
        <w:spacing w:after="160" w:line="259" w:lineRule="auto"/>
        <w:ind w:left="0" w:firstLine="0"/>
      </w:pPr>
      <w:r>
        <w:t xml:space="preserve"> </w:t>
      </w:r>
    </w:p>
    <w:p w14:paraId="06C6DFE6" w14:textId="77777777" w:rsidR="00464E20" w:rsidRDefault="00000000">
      <w:pPr>
        <w:spacing w:after="158" w:line="259" w:lineRule="auto"/>
        <w:ind w:left="0" w:firstLine="0"/>
      </w:pPr>
      <w:r>
        <w:lastRenderedPageBreak/>
        <w:t xml:space="preserve"> </w:t>
      </w:r>
    </w:p>
    <w:p w14:paraId="168824AB" w14:textId="77777777" w:rsidR="00464E20" w:rsidRDefault="00000000">
      <w:pPr>
        <w:spacing w:after="0" w:line="259" w:lineRule="auto"/>
        <w:ind w:left="0" w:firstLine="0"/>
      </w:pPr>
      <w:r>
        <w:t xml:space="preserve"> </w:t>
      </w:r>
    </w:p>
    <w:p w14:paraId="7FF36ABE" w14:textId="77777777" w:rsidR="00464E20" w:rsidRDefault="00000000">
      <w:pPr>
        <w:spacing w:after="218" w:line="259" w:lineRule="auto"/>
        <w:ind w:left="0" w:firstLine="0"/>
      </w:pPr>
      <w:r>
        <w:t xml:space="preserve"> </w:t>
      </w:r>
    </w:p>
    <w:p w14:paraId="3852E4D3" w14:textId="77777777" w:rsidR="00464E20" w:rsidRDefault="00000000">
      <w:pPr>
        <w:spacing w:after="158" w:line="259" w:lineRule="auto"/>
        <w:ind w:left="-5"/>
      </w:pPr>
      <w:r>
        <w:rPr>
          <w:b/>
          <w:sz w:val="28"/>
          <w:u w:val="single" w:color="000000"/>
        </w:rPr>
        <w:t>Análisis y Diseño:</w:t>
      </w:r>
      <w:r>
        <w:rPr>
          <w:b/>
          <w:sz w:val="28"/>
        </w:rPr>
        <w:t xml:space="preserve"> </w:t>
      </w:r>
    </w:p>
    <w:p w14:paraId="5F213869" w14:textId="77777777" w:rsidR="00464E20" w:rsidRDefault="00000000">
      <w:pPr>
        <w:spacing w:after="160" w:line="259" w:lineRule="auto"/>
        <w:ind w:left="0" w:firstLine="0"/>
      </w:pPr>
      <w:r>
        <w:rPr>
          <w:b/>
          <w:sz w:val="28"/>
        </w:rPr>
        <w:t xml:space="preserve"> </w:t>
      </w:r>
    </w:p>
    <w:p w14:paraId="187DF21B" w14:textId="77777777" w:rsidR="00464E20" w:rsidRDefault="00000000">
      <w:pPr>
        <w:spacing w:after="94" w:line="265" w:lineRule="auto"/>
        <w:ind w:right="66"/>
        <w:jc w:val="center"/>
      </w:pPr>
      <w:r>
        <w:rPr>
          <w:sz w:val="28"/>
        </w:rPr>
        <w:t xml:space="preserve">DIAGRAMA DE CONTEXTO </w:t>
      </w:r>
    </w:p>
    <w:p w14:paraId="32BDC71B" w14:textId="77777777" w:rsidR="00464E20" w:rsidRDefault="00000000">
      <w:pPr>
        <w:spacing w:after="74" w:line="318" w:lineRule="auto"/>
        <w:ind w:left="0" w:hanging="1"/>
      </w:pPr>
      <w:r>
        <w:rPr>
          <w:noProof/>
        </w:rPr>
        <w:drawing>
          <wp:inline distT="0" distB="0" distL="0" distR="0" wp14:anchorId="05E7A397" wp14:editId="227B94A0">
            <wp:extent cx="5400040" cy="1264920"/>
            <wp:effectExtent l="0" t="0" r="0" b="0"/>
            <wp:docPr id="250" name="Picture 250"/>
            <wp:cNvGraphicFramePr/>
            <a:graphic xmlns:a="http://schemas.openxmlformats.org/drawingml/2006/main">
              <a:graphicData uri="http://schemas.openxmlformats.org/drawingml/2006/picture">
                <pic:pic xmlns:pic="http://schemas.openxmlformats.org/drawingml/2006/picture">
                  <pic:nvPicPr>
                    <pic:cNvPr id="250" name="Picture 250"/>
                    <pic:cNvPicPr/>
                  </pic:nvPicPr>
                  <pic:blipFill>
                    <a:blip r:embed="rId7"/>
                    <a:stretch>
                      <a:fillRect/>
                    </a:stretch>
                  </pic:blipFill>
                  <pic:spPr>
                    <a:xfrm>
                      <a:off x="0" y="0"/>
                      <a:ext cx="5400040" cy="1264920"/>
                    </a:xfrm>
                    <a:prstGeom prst="rect">
                      <a:avLst/>
                    </a:prstGeom>
                  </pic:spPr>
                </pic:pic>
              </a:graphicData>
            </a:graphic>
          </wp:inline>
        </w:drawing>
      </w:r>
      <w:r>
        <w:rPr>
          <w:sz w:val="28"/>
        </w:rPr>
        <w:t xml:space="preserve">  </w:t>
      </w:r>
    </w:p>
    <w:p w14:paraId="358C33B8" w14:textId="77777777" w:rsidR="00464E20" w:rsidRDefault="00000000">
      <w:pPr>
        <w:spacing w:after="160" w:line="259" w:lineRule="auto"/>
        <w:ind w:left="0" w:right="3" w:firstLine="0"/>
        <w:jc w:val="center"/>
      </w:pPr>
      <w:r>
        <w:rPr>
          <w:sz w:val="28"/>
        </w:rPr>
        <w:t xml:space="preserve"> </w:t>
      </w:r>
    </w:p>
    <w:p w14:paraId="5EA8FCAC" w14:textId="77777777" w:rsidR="00464E20" w:rsidRDefault="00000000">
      <w:pPr>
        <w:spacing w:after="151" w:line="265" w:lineRule="auto"/>
        <w:ind w:right="64"/>
        <w:jc w:val="center"/>
      </w:pPr>
      <w:r>
        <w:rPr>
          <w:sz w:val="28"/>
        </w:rPr>
        <w:t xml:space="preserve">MAPA CONCEPTUAL DE DATOS </w:t>
      </w:r>
    </w:p>
    <w:p w14:paraId="13F242BB" w14:textId="77777777" w:rsidR="00464E20" w:rsidRDefault="00000000">
      <w:pPr>
        <w:spacing w:after="0" w:line="259" w:lineRule="auto"/>
        <w:ind w:left="0" w:right="3" w:firstLine="0"/>
        <w:jc w:val="center"/>
      </w:pPr>
      <w:r>
        <w:rPr>
          <w:sz w:val="28"/>
        </w:rPr>
        <w:t xml:space="preserve"> </w:t>
      </w:r>
    </w:p>
    <w:p w14:paraId="4FF6B728" w14:textId="2DFAAF72" w:rsidR="00464E20" w:rsidRDefault="005144EF" w:rsidP="005144EF">
      <w:pPr>
        <w:spacing w:after="0" w:line="259" w:lineRule="auto"/>
        <w:ind w:left="-898" w:right="-831" w:firstLine="0"/>
        <w:jc w:val="center"/>
      </w:pPr>
      <w:r>
        <w:rPr>
          <w:noProof/>
        </w:rPr>
        <w:drawing>
          <wp:inline distT="0" distB="0" distL="0" distR="0" wp14:anchorId="0529627D" wp14:editId="2F106E56">
            <wp:extent cx="6444615" cy="4681728"/>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6457771" cy="4691285"/>
                    </a:xfrm>
                    <a:prstGeom prst="rect">
                      <a:avLst/>
                    </a:prstGeom>
                  </pic:spPr>
                </pic:pic>
              </a:graphicData>
            </a:graphic>
          </wp:inline>
        </w:drawing>
      </w:r>
    </w:p>
    <w:p w14:paraId="46DD4E5A" w14:textId="77777777" w:rsidR="00464E20" w:rsidRDefault="00000000">
      <w:pPr>
        <w:spacing w:after="161" w:line="259" w:lineRule="auto"/>
        <w:ind w:right="2550"/>
        <w:jc w:val="right"/>
      </w:pPr>
      <w:r>
        <w:rPr>
          <w:sz w:val="28"/>
        </w:rPr>
        <w:lastRenderedPageBreak/>
        <w:t xml:space="preserve">MAPA CONCEPTUAL DE DATOS </w:t>
      </w:r>
    </w:p>
    <w:p w14:paraId="33139DD9" w14:textId="77777777" w:rsidR="00464E20" w:rsidRDefault="00000000">
      <w:pPr>
        <w:spacing w:after="0" w:line="259" w:lineRule="auto"/>
        <w:ind w:left="0" w:right="3" w:firstLine="0"/>
        <w:jc w:val="center"/>
      </w:pPr>
      <w:r>
        <w:rPr>
          <w:sz w:val="28"/>
        </w:rPr>
        <w:t xml:space="preserve"> </w:t>
      </w:r>
    </w:p>
    <w:p w14:paraId="129B6ECB" w14:textId="69B41F68" w:rsidR="00464E20" w:rsidRDefault="005144EF" w:rsidP="005144EF">
      <w:pPr>
        <w:spacing w:after="67" w:line="259" w:lineRule="auto"/>
        <w:ind w:left="-939" w:right="-862" w:firstLine="0"/>
        <w:jc w:val="center"/>
      </w:pPr>
      <w:r>
        <w:rPr>
          <w:noProof/>
        </w:rPr>
        <w:drawing>
          <wp:inline distT="0" distB="0" distL="0" distR="0" wp14:anchorId="3E25C55A" wp14:editId="0C6B6DC2">
            <wp:extent cx="5440680" cy="223710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9">
                      <a:extLst>
                        <a:ext uri="{28A0092B-C50C-407E-A947-70E740481C1C}">
                          <a14:useLocalDpi xmlns:a14="http://schemas.microsoft.com/office/drawing/2010/main" val="0"/>
                        </a:ext>
                      </a:extLst>
                    </a:blip>
                    <a:stretch>
                      <a:fillRect/>
                    </a:stretch>
                  </pic:blipFill>
                  <pic:spPr>
                    <a:xfrm>
                      <a:off x="0" y="0"/>
                      <a:ext cx="5440680" cy="2237105"/>
                    </a:xfrm>
                    <a:prstGeom prst="rect">
                      <a:avLst/>
                    </a:prstGeom>
                  </pic:spPr>
                </pic:pic>
              </a:graphicData>
            </a:graphic>
          </wp:inline>
        </w:drawing>
      </w:r>
    </w:p>
    <w:p w14:paraId="6FF616DE" w14:textId="77777777" w:rsidR="00464E20" w:rsidRDefault="00000000">
      <w:pPr>
        <w:spacing w:after="5155" w:line="265" w:lineRule="auto"/>
        <w:ind w:right="62"/>
        <w:jc w:val="center"/>
      </w:pPr>
      <w:r>
        <w:rPr>
          <w:sz w:val="28"/>
        </w:rPr>
        <w:t xml:space="preserve">DFD </w:t>
      </w:r>
    </w:p>
    <w:p w14:paraId="4ED83A88" w14:textId="77777777" w:rsidR="00464E20" w:rsidRDefault="00000000">
      <w:pPr>
        <w:spacing w:after="0" w:line="259" w:lineRule="auto"/>
        <w:ind w:left="0" w:right="872" w:firstLine="0"/>
      </w:pPr>
      <w:r>
        <w:rPr>
          <w:noProof/>
        </w:rPr>
        <w:drawing>
          <wp:anchor distT="0" distB="0" distL="114300" distR="114300" simplePos="0" relativeHeight="251658240" behindDoc="0" locked="0" layoutInCell="1" allowOverlap="0" wp14:anchorId="4CA330FC" wp14:editId="2B9B16E7">
            <wp:simplePos x="0" y="0"/>
            <wp:positionH relativeFrom="column">
              <wp:posOffset>508584</wp:posOffset>
            </wp:positionH>
            <wp:positionV relativeFrom="paragraph">
              <wp:posOffset>-3363124</wp:posOffset>
            </wp:positionV>
            <wp:extent cx="4378325" cy="4100322"/>
            <wp:effectExtent l="0" t="0" r="0" b="0"/>
            <wp:wrapSquare wrapText="bothSides"/>
            <wp:docPr id="284" name="Picture 284"/>
            <wp:cNvGraphicFramePr/>
            <a:graphic xmlns:a="http://schemas.openxmlformats.org/drawingml/2006/main">
              <a:graphicData uri="http://schemas.openxmlformats.org/drawingml/2006/picture">
                <pic:pic xmlns:pic="http://schemas.openxmlformats.org/drawingml/2006/picture">
                  <pic:nvPicPr>
                    <pic:cNvPr id="284" name="Picture 284"/>
                    <pic:cNvPicPr/>
                  </pic:nvPicPr>
                  <pic:blipFill>
                    <a:blip r:embed="rId10"/>
                    <a:stretch>
                      <a:fillRect/>
                    </a:stretch>
                  </pic:blipFill>
                  <pic:spPr>
                    <a:xfrm>
                      <a:off x="0" y="0"/>
                      <a:ext cx="4378325" cy="4100322"/>
                    </a:xfrm>
                    <a:prstGeom prst="rect">
                      <a:avLst/>
                    </a:prstGeom>
                  </pic:spPr>
                </pic:pic>
              </a:graphicData>
            </a:graphic>
          </wp:anchor>
        </w:drawing>
      </w:r>
      <w:r>
        <w:rPr>
          <w:sz w:val="28"/>
        </w:rPr>
        <w:t xml:space="preserve"> </w:t>
      </w:r>
    </w:p>
    <w:p w14:paraId="584A6539" w14:textId="77777777" w:rsidR="00464E20" w:rsidRDefault="00000000">
      <w:pPr>
        <w:spacing w:after="0" w:line="259" w:lineRule="auto"/>
        <w:ind w:right="2550"/>
        <w:jc w:val="right"/>
      </w:pPr>
      <w:r>
        <w:rPr>
          <w:sz w:val="28"/>
        </w:rPr>
        <w:t xml:space="preserve">LISTADO DE REQUERIMIENTOS </w:t>
      </w:r>
    </w:p>
    <w:tbl>
      <w:tblPr>
        <w:tblStyle w:val="TableGrid"/>
        <w:tblW w:w="8493" w:type="dxa"/>
        <w:tblInd w:w="6" w:type="dxa"/>
        <w:tblCellMar>
          <w:top w:w="47" w:type="dxa"/>
          <w:left w:w="108" w:type="dxa"/>
          <w:bottom w:w="0" w:type="dxa"/>
          <w:right w:w="115" w:type="dxa"/>
        </w:tblCellMar>
        <w:tblLook w:val="04A0" w:firstRow="1" w:lastRow="0" w:firstColumn="1" w:lastColumn="0" w:noHBand="0" w:noVBand="1"/>
      </w:tblPr>
      <w:tblGrid>
        <w:gridCol w:w="1554"/>
        <w:gridCol w:w="3685"/>
        <w:gridCol w:w="3254"/>
      </w:tblGrid>
      <w:tr w:rsidR="00464E20" w14:paraId="127EEE37" w14:textId="77777777">
        <w:trPr>
          <w:trHeight w:val="301"/>
        </w:trPr>
        <w:tc>
          <w:tcPr>
            <w:tcW w:w="1554" w:type="dxa"/>
            <w:tcBorders>
              <w:top w:val="single" w:sz="4" w:space="0" w:color="000000"/>
              <w:left w:val="single" w:sz="4" w:space="0" w:color="000000"/>
              <w:bottom w:val="single" w:sz="4" w:space="0" w:color="000000"/>
              <w:right w:val="single" w:sz="4" w:space="0" w:color="000000"/>
            </w:tcBorders>
            <w:shd w:val="clear" w:color="auto" w:fill="3ED26C"/>
          </w:tcPr>
          <w:p w14:paraId="391A122D" w14:textId="77777777" w:rsidR="00464E20" w:rsidRDefault="00000000">
            <w:pPr>
              <w:spacing w:after="0" w:line="259" w:lineRule="auto"/>
              <w:ind w:left="7" w:firstLine="0"/>
              <w:jc w:val="center"/>
            </w:pPr>
            <w:r>
              <w:rPr>
                <w:sz w:val="24"/>
              </w:rPr>
              <w:t xml:space="preserve">R </w:t>
            </w:r>
          </w:p>
        </w:tc>
        <w:tc>
          <w:tcPr>
            <w:tcW w:w="3685" w:type="dxa"/>
            <w:tcBorders>
              <w:top w:val="single" w:sz="4" w:space="0" w:color="000000"/>
              <w:left w:val="single" w:sz="4" w:space="0" w:color="000000"/>
              <w:bottom w:val="single" w:sz="4" w:space="0" w:color="000000"/>
              <w:right w:val="single" w:sz="4" w:space="0" w:color="000000"/>
            </w:tcBorders>
            <w:shd w:val="clear" w:color="auto" w:fill="3ED26C"/>
          </w:tcPr>
          <w:p w14:paraId="3838135A" w14:textId="77777777" w:rsidR="00464E20" w:rsidRDefault="00000000">
            <w:pPr>
              <w:spacing w:after="0" w:line="259" w:lineRule="auto"/>
              <w:ind w:left="4" w:firstLine="0"/>
              <w:jc w:val="center"/>
            </w:pPr>
            <w:r>
              <w:rPr>
                <w:sz w:val="24"/>
              </w:rPr>
              <w:t xml:space="preserve">FUNCIÓN </w:t>
            </w:r>
          </w:p>
        </w:tc>
        <w:tc>
          <w:tcPr>
            <w:tcW w:w="3254" w:type="dxa"/>
            <w:tcBorders>
              <w:top w:val="single" w:sz="4" w:space="0" w:color="000000"/>
              <w:left w:val="single" w:sz="4" w:space="0" w:color="000000"/>
              <w:bottom w:val="single" w:sz="4" w:space="0" w:color="000000"/>
              <w:right w:val="single" w:sz="4" w:space="0" w:color="000000"/>
            </w:tcBorders>
            <w:shd w:val="clear" w:color="auto" w:fill="3ED26C"/>
          </w:tcPr>
          <w:p w14:paraId="5A4B36B7" w14:textId="77777777" w:rsidR="00464E20" w:rsidRDefault="00000000">
            <w:pPr>
              <w:spacing w:after="0" w:line="259" w:lineRule="auto"/>
              <w:ind w:left="3" w:firstLine="0"/>
              <w:jc w:val="center"/>
            </w:pPr>
            <w:r>
              <w:rPr>
                <w:sz w:val="24"/>
              </w:rPr>
              <w:t xml:space="preserve">ROL </w:t>
            </w:r>
          </w:p>
        </w:tc>
      </w:tr>
      <w:tr w:rsidR="00464E20" w14:paraId="15F8C05A" w14:textId="77777777">
        <w:trPr>
          <w:trHeight w:val="278"/>
        </w:trPr>
        <w:tc>
          <w:tcPr>
            <w:tcW w:w="1554" w:type="dxa"/>
            <w:tcBorders>
              <w:top w:val="single" w:sz="4" w:space="0" w:color="000000"/>
              <w:left w:val="single" w:sz="4" w:space="0" w:color="000000"/>
              <w:bottom w:val="single" w:sz="4" w:space="0" w:color="000000"/>
              <w:right w:val="single" w:sz="4" w:space="0" w:color="000000"/>
            </w:tcBorders>
            <w:shd w:val="clear" w:color="auto" w:fill="B6E0CD"/>
          </w:tcPr>
          <w:p w14:paraId="2A855E64" w14:textId="77777777" w:rsidR="00464E20" w:rsidRDefault="00000000">
            <w:pPr>
              <w:spacing w:after="0" w:line="259" w:lineRule="auto"/>
              <w:ind w:left="7" w:firstLine="0"/>
              <w:jc w:val="center"/>
            </w:pPr>
            <w:r>
              <w:t xml:space="preserve">1 </w:t>
            </w:r>
          </w:p>
        </w:tc>
        <w:tc>
          <w:tcPr>
            <w:tcW w:w="3685" w:type="dxa"/>
            <w:tcBorders>
              <w:top w:val="single" w:sz="4" w:space="0" w:color="000000"/>
              <w:left w:val="single" w:sz="4" w:space="0" w:color="000000"/>
              <w:bottom w:val="single" w:sz="4" w:space="0" w:color="000000"/>
              <w:right w:val="single" w:sz="4" w:space="0" w:color="000000"/>
            </w:tcBorders>
          </w:tcPr>
          <w:p w14:paraId="5982F4D3" w14:textId="77777777" w:rsidR="00464E20" w:rsidRDefault="00000000">
            <w:pPr>
              <w:spacing w:after="0" w:line="259" w:lineRule="auto"/>
              <w:ind w:firstLine="0"/>
              <w:jc w:val="center"/>
            </w:pPr>
            <w:proofErr w:type="spellStart"/>
            <w:r>
              <w:t>Login</w:t>
            </w:r>
            <w:proofErr w:type="spellEnd"/>
            <w:r>
              <w:t xml:space="preserve"> </w:t>
            </w:r>
          </w:p>
        </w:tc>
        <w:tc>
          <w:tcPr>
            <w:tcW w:w="3254" w:type="dxa"/>
            <w:tcBorders>
              <w:top w:val="single" w:sz="4" w:space="0" w:color="000000"/>
              <w:left w:val="single" w:sz="4" w:space="0" w:color="000000"/>
              <w:bottom w:val="single" w:sz="4" w:space="0" w:color="000000"/>
              <w:right w:val="single" w:sz="4" w:space="0" w:color="000000"/>
            </w:tcBorders>
          </w:tcPr>
          <w:p w14:paraId="0FF71BF8" w14:textId="77777777" w:rsidR="00464E20" w:rsidRDefault="00000000">
            <w:pPr>
              <w:spacing w:after="0" w:line="259" w:lineRule="auto"/>
              <w:ind w:left="8" w:firstLine="0"/>
              <w:jc w:val="center"/>
            </w:pPr>
            <w:r>
              <w:t xml:space="preserve">Usuarios, Administradores </w:t>
            </w:r>
          </w:p>
        </w:tc>
      </w:tr>
      <w:tr w:rsidR="00464E20" w14:paraId="7EE6204D" w14:textId="77777777">
        <w:trPr>
          <w:trHeight w:val="278"/>
        </w:trPr>
        <w:tc>
          <w:tcPr>
            <w:tcW w:w="1554" w:type="dxa"/>
            <w:tcBorders>
              <w:top w:val="single" w:sz="4" w:space="0" w:color="000000"/>
              <w:left w:val="single" w:sz="4" w:space="0" w:color="000000"/>
              <w:bottom w:val="single" w:sz="4" w:space="0" w:color="000000"/>
              <w:right w:val="single" w:sz="4" w:space="0" w:color="000000"/>
            </w:tcBorders>
            <w:shd w:val="clear" w:color="auto" w:fill="B6E0CD"/>
          </w:tcPr>
          <w:p w14:paraId="02F80C93" w14:textId="77777777" w:rsidR="00464E20" w:rsidRDefault="00000000">
            <w:pPr>
              <w:spacing w:after="0" w:line="259" w:lineRule="auto"/>
              <w:ind w:left="7" w:firstLine="0"/>
              <w:jc w:val="center"/>
            </w:pPr>
            <w:r>
              <w:t xml:space="preserve">2 </w:t>
            </w:r>
          </w:p>
        </w:tc>
        <w:tc>
          <w:tcPr>
            <w:tcW w:w="3685" w:type="dxa"/>
            <w:tcBorders>
              <w:top w:val="single" w:sz="4" w:space="0" w:color="000000"/>
              <w:left w:val="single" w:sz="4" w:space="0" w:color="000000"/>
              <w:bottom w:val="single" w:sz="4" w:space="0" w:color="000000"/>
              <w:right w:val="single" w:sz="4" w:space="0" w:color="000000"/>
            </w:tcBorders>
          </w:tcPr>
          <w:p w14:paraId="010708A5" w14:textId="77777777" w:rsidR="00464E20" w:rsidRDefault="00000000">
            <w:pPr>
              <w:spacing w:after="0" w:line="259" w:lineRule="auto"/>
              <w:ind w:firstLine="0"/>
              <w:jc w:val="center"/>
            </w:pPr>
            <w:r>
              <w:t xml:space="preserve">Formulario de Inscripción </w:t>
            </w:r>
          </w:p>
        </w:tc>
        <w:tc>
          <w:tcPr>
            <w:tcW w:w="3254" w:type="dxa"/>
            <w:tcBorders>
              <w:top w:val="single" w:sz="4" w:space="0" w:color="000000"/>
              <w:left w:val="single" w:sz="4" w:space="0" w:color="000000"/>
              <w:bottom w:val="single" w:sz="4" w:space="0" w:color="000000"/>
              <w:right w:val="single" w:sz="4" w:space="0" w:color="000000"/>
            </w:tcBorders>
          </w:tcPr>
          <w:p w14:paraId="05E35FFD" w14:textId="77777777" w:rsidR="00464E20" w:rsidRDefault="00000000">
            <w:pPr>
              <w:spacing w:after="0" w:line="259" w:lineRule="auto"/>
              <w:ind w:firstLine="0"/>
              <w:jc w:val="center"/>
            </w:pPr>
            <w:r>
              <w:t xml:space="preserve">Usuarios </w:t>
            </w:r>
          </w:p>
        </w:tc>
      </w:tr>
      <w:tr w:rsidR="00464E20" w14:paraId="57DC61F2" w14:textId="77777777">
        <w:trPr>
          <w:trHeight w:val="278"/>
        </w:trPr>
        <w:tc>
          <w:tcPr>
            <w:tcW w:w="1554" w:type="dxa"/>
            <w:tcBorders>
              <w:top w:val="single" w:sz="4" w:space="0" w:color="000000"/>
              <w:left w:val="single" w:sz="4" w:space="0" w:color="000000"/>
              <w:bottom w:val="single" w:sz="4" w:space="0" w:color="000000"/>
              <w:right w:val="single" w:sz="4" w:space="0" w:color="000000"/>
            </w:tcBorders>
            <w:shd w:val="clear" w:color="auto" w:fill="B6E0CD"/>
          </w:tcPr>
          <w:p w14:paraId="5D722E47" w14:textId="77777777" w:rsidR="00464E20" w:rsidRDefault="00000000">
            <w:pPr>
              <w:spacing w:after="0" w:line="259" w:lineRule="auto"/>
              <w:ind w:left="7" w:firstLine="0"/>
              <w:jc w:val="center"/>
            </w:pPr>
            <w:r>
              <w:t xml:space="preserve">3 </w:t>
            </w:r>
          </w:p>
        </w:tc>
        <w:tc>
          <w:tcPr>
            <w:tcW w:w="3685" w:type="dxa"/>
            <w:tcBorders>
              <w:top w:val="single" w:sz="4" w:space="0" w:color="000000"/>
              <w:left w:val="single" w:sz="4" w:space="0" w:color="000000"/>
              <w:bottom w:val="single" w:sz="4" w:space="0" w:color="000000"/>
              <w:right w:val="single" w:sz="4" w:space="0" w:color="000000"/>
            </w:tcBorders>
          </w:tcPr>
          <w:p w14:paraId="00663309" w14:textId="77777777" w:rsidR="00464E20" w:rsidRDefault="00000000">
            <w:pPr>
              <w:spacing w:after="0" w:line="259" w:lineRule="auto"/>
              <w:ind w:left="7" w:firstLine="0"/>
              <w:jc w:val="center"/>
            </w:pPr>
            <w:r>
              <w:t xml:space="preserve">CRUD usuarios </w:t>
            </w:r>
          </w:p>
        </w:tc>
        <w:tc>
          <w:tcPr>
            <w:tcW w:w="3254" w:type="dxa"/>
            <w:tcBorders>
              <w:top w:val="single" w:sz="4" w:space="0" w:color="000000"/>
              <w:left w:val="single" w:sz="4" w:space="0" w:color="000000"/>
              <w:bottom w:val="single" w:sz="4" w:space="0" w:color="000000"/>
              <w:right w:val="single" w:sz="4" w:space="0" w:color="000000"/>
            </w:tcBorders>
          </w:tcPr>
          <w:p w14:paraId="6BC0A08E" w14:textId="77777777" w:rsidR="00464E20" w:rsidRDefault="00000000">
            <w:pPr>
              <w:spacing w:after="0" w:line="259" w:lineRule="auto"/>
              <w:ind w:left="8" w:firstLine="0"/>
              <w:jc w:val="center"/>
            </w:pPr>
            <w:r>
              <w:t xml:space="preserve">Administradores </w:t>
            </w:r>
          </w:p>
        </w:tc>
      </w:tr>
      <w:tr w:rsidR="00464E20" w14:paraId="4ECE28F7" w14:textId="77777777">
        <w:trPr>
          <w:trHeight w:val="278"/>
        </w:trPr>
        <w:tc>
          <w:tcPr>
            <w:tcW w:w="1554" w:type="dxa"/>
            <w:tcBorders>
              <w:top w:val="single" w:sz="4" w:space="0" w:color="000000"/>
              <w:left w:val="single" w:sz="4" w:space="0" w:color="000000"/>
              <w:bottom w:val="single" w:sz="4" w:space="0" w:color="000000"/>
              <w:right w:val="single" w:sz="4" w:space="0" w:color="000000"/>
            </w:tcBorders>
            <w:shd w:val="clear" w:color="auto" w:fill="B6E0CD"/>
          </w:tcPr>
          <w:p w14:paraId="3CA65A9B" w14:textId="77777777" w:rsidR="00464E20" w:rsidRDefault="00000000">
            <w:pPr>
              <w:spacing w:after="0" w:line="259" w:lineRule="auto"/>
              <w:ind w:left="7" w:firstLine="0"/>
              <w:jc w:val="center"/>
            </w:pPr>
            <w:r>
              <w:t xml:space="preserve">4 </w:t>
            </w:r>
          </w:p>
        </w:tc>
        <w:tc>
          <w:tcPr>
            <w:tcW w:w="3685" w:type="dxa"/>
            <w:tcBorders>
              <w:top w:val="single" w:sz="4" w:space="0" w:color="000000"/>
              <w:left w:val="single" w:sz="4" w:space="0" w:color="000000"/>
              <w:bottom w:val="single" w:sz="4" w:space="0" w:color="000000"/>
              <w:right w:val="single" w:sz="4" w:space="0" w:color="000000"/>
            </w:tcBorders>
          </w:tcPr>
          <w:p w14:paraId="54EEB00B" w14:textId="77777777" w:rsidR="00464E20" w:rsidRDefault="00000000">
            <w:pPr>
              <w:spacing w:after="0" w:line="259" w:lineRule="auto"/>
              <w:ind w:left="9" w:firstLine="0"/>
              <w:jc w:val="center"/>
            </w:pPr>
            <w:r>
              <w:t xml:space="preserve">CRUD datos personales </w:t>
            </w:r>
          </w:p>
        </w:tc>
        <w:tc>
          <w:tcPr>
            <w:tcW w:w="3254" w:type="dxa"/>
            <w:tcBorders>
              <w:top w:val="single" w:sz="4" w:space="0" w:color="000000"/>
              <w:left w:val="single" w:sz="4" w:space="0" w:color="000000"/>
              <w:bottom w:val="single" w:sz="4" w:space="0" w:color="000000"/>
              <w:right w:val="single" w:sz="4" w:space="0" w:color="000000"/>
            </w:tcBorders>
          </w:tcPr>
          <w:p w14:paraId="63E477A0" w14:textId="77777777" w:rsidR="00464E20" w:rsidRDefault="00000000">
            <w:pPr>
              <w:spacing w:after="0" w:line="259" w:lineRule="auto"/>
              <w:ind w:left="8" w:firstLine="0"/>
              <w:jc w:val="center"/>
            </w:pPr>
            <w:r>
              <w:t xml:space="preserve">Administradores </w:t>
            </w:r>
          </w:p>
        </w:tc>
      </w:tr>
      <w:tr w:rsidR="00464E20" w14:paraId="5CF7D464" w14:textId="77777777">
        <w:trPr>
          <w:trHeight w:val="280"/>
        </w:trPr>
        <w:tc>
          <w:tcPr>
            <w:tcW w:w="1554" w:type="dxa"/>
            <w:tcBorders>
              <w:top w:val="single" w:sz="4" w:space="0" w:color="000000"/>
              <w:left w:val="single" w:sz="4" w:space="0" w:color="000000"/>
              <w:bottom w:val="single" w:sz="4" w:space="0" w:color="000000"/>
              <w:right w:val="single" w:sz="4" w:space="0" w:color="000000"/>
            </w:tcBorders>
            <w:shd w:val="clear" w:color="auto" w:fill="B6E0CD"/>
          </w:tcPr>
          <w:p w14:paraId="56065E86" w14:textId="77777777" w:rsidR="00464E20" w:rsidRDefault="00000000">
            <w:pPr>
              <w:spacing w:after="0" w:line="259" w:lineRule="auto"/>
              <w:ind w:left="7" w:firstLine="0"/>
              <w:jc w:val="center"/>
            </w:pPr>
            <w:r>
              <w:t xml:space="preserve">5 </w:t>
            </w:r>
          </w:p>
        </w:tc>
        <w:tc>
          <w:tcPr>
            <w:tcW w:w="3685" w:type="dxa"/>
            <w:tcBorders>
              <w:top w:val="single" w:sz="4" w:space="0" w:color="000000"/>
              <w:left w:val="single" w:sz="4" w:space="0" w:color="000000"/>
              <w:bottom w:val="single" w:sz="4" w:space="0" w:color="000000"/>
              <w:right w:val="single" w:sz="4" w:space="0" w:color="000000"/>
            </w:tcBorders>
          </w:tcPr>
          <w:p w14:paraId="4D652FDE" w14:textId="77777777" w:rsidR="00464E20" w:rsidRDefault="00000000">
            <w:pPr>
              <w:spacing w:after="0" w:line="259" w:lineRule="auto"/>
              <w:ind w:left="7" w:firstLine="0"/>
              <w:jc w:val="center"/>
            </w:pPr>
            <w:r>
              <w:t xml:space="preserve">CRUD datos ingresantes </w:t>
            </w:r>
          </w:p>
        </w:tc>
        <w:tc>
          <w:tcPr>
            <w:tcW w:w="3254" w:type="dxa"/>
            <w:tcBorders>
              <w:top w:val="single" w:sz="4" w:space="0" w:color="000000"/>
              <w:left w:val="single" w:sz="4" w:space="0" w:color="000000"/>
              <w:bottom w:val="single" w:sz="4" w:space="0" w:color="000000"/>
              <w:right w:val="single" w:sz="4" w:space="0" w:color="000000"/>
            </w:tcBorders>
          </w:tcPr>
          <w:p w14:paraId="3DEA34C9" w14:textId="77777777" w:rsidR="00464E20" w:rsidRDefault="00000000">
            <w:pPr>
              <w:spacing w:after="0" w:line="259" w:lineRule="auto"/>
              <w:ind w:left="8" w:firstLine="0"/>
              <w:jc w:val="center"/>
            </w:pPr>
            <w:r>
              <w:t xml:space="preserve">Administradores </w:t>
            </w:r>
          </w:p>
        </w:tc>
      </w:tr>
      <w:tr w:rsidR="00464E20" w14:paraId="7D0D119B" w14:textId="77777777">
        <w:trPr>
          <w:trHeight w:val="278"/>
        </w:trPr>
        <w:tc>
          <w:tcPr>
            <w:tcW w:w="1554" w:type="dxa"/>
            <w:tcBorders>
              <w:top w:val="single" w:sz="4" w:space="0" w:color="000000"/>
              <w:left w:val="single" w:sz="4" w:space="0" w:color="000000"/>
              <w:bottom w:val="single" w:sz="4" w:space="0" w:color="000000"/>
              <w:right w:val="single" w:sz="4" w:space="0" w:color="000000"/>
            </w:tcBorders>
            <w:shd w:val="clear" w:color="auto" w:fill="B6E0CD"/>
          </w:tcPr>
          <w:p w14:paraId="2A9BE436" w14:textId="77777777" w:rsidR="00464E20" w:rsidRDefault="00000000">
            <w:pPr>
              <w:spacing w:after="0" w:line="259" w:lineRule="auto"/>
              <w:ind w:left="7" w:firstLine="0"/>
              <w:jc w:val="center"/>
            </w:pPr>
            <w:r>
              <w:lastRenderedPageBreak/>
              <w:t xml:space="preserve">6 </w:t>
            </w:r>
          </w:p>
        </w:tc>
        <w:tc>
          <w:tcPr>
            <w:tcW w:w="3685" w:type="dxa"/>
            <w:tcBorders>
              <w:top w:val="single" w:sz="4" w:space="0" w:color="000000"/>
              <w:left w:val="single" w:sz="4" w:space="0" w:color="000000"/>
              <w:bottom w:val="single" w:sz="4" w:space="0" w:color="000000"/>
              <w:right w:val="single" w:sz="4" w:space="0" w:color="000000"/>
            </w:tcBorders>
          </w:tcPr>
          <w:p w14:paraId="398EA3F7" w14:textId="77777777" w:rsidR="00464E20" w:rsidRDefault="00000000">
            <w:pPr>
              <w:spacing w:after="0" w:line="259" w:lineRule="auto"/>
              <w:ind w:left="7" w:firstLine="0"/>
              <w:jc w:val="center"/>
            </w:pPr>
            <w:r>
              <w:t xml:space="preserve">CRUD datos estudiantes </w:t>
            </w:r>
          </w:p>
        </w:tc>
        <w:tc>
          <w:tcPr>
            <w:tcW w:w="3254" w:type="dxa"/>
            <w:tcBorders>
              <w:top w:val="single" w:sz="4" w:space="0" w:color="000000"/>
              <w:left w:val="single" w:sz="4" w:space="0" w:color="000000"/>
              <w:bottom w:val="single" w:sz="4" w:space="0" w:color="000000"/>
              <w:right w:val="single" w:sz="4" w:space="0" w:color="000000"/>
            </w:tcBorders>
          </w:tcPr>
          <w:p w14:paraId="303504FC" w14:textId="77777777" w:rsidR="00464E20" w:rsidRDefault="00000000">
            <w:pPr>
              <w:spacing w:after="0" w:line="259" w:lineRule="auto"/>
              <w:ind w:left="8" w:firstLine="0"/>
              <w:jc w:val="center"/>
            </w:pPr>
            <w:r>
              <w:t xml:space="preserve">Administradores </w:t>
            </w:r>
          </w:p>
        </w:tc>
      </w:tr>
      <w:tr w:rsidR="00464E20" w14:paraId="220A2564" w14:textId="77777777">
        <w:trPr>
          <w:trHeight w:val="278"/>
        </w:trPr>
        <w:tc>
          <w:tcPr>
            <w:tcW w:w="1554" w:type="dxa"/>
            <w:tcBorders>
              <w:top w:val="single" w:sz="4" w:space="0" w:color="000000"/>
              <w:left w:val="single" w:sz="4" w:space="0" w:color="000000"/>
              <w:bottom w:val="single" w:sz="4" w:space="0" w:color="000000"/>
              <w:right w:val="single" w:sz="4" w:space="0" w:color="000000"/>
            </w:tcBorders>
            <w:shd w:val="clear" w:color="auto" w:fill="B6E0CD"/>
          </w:tcPr>
          <w:p w14:paraId="7969743F" w14:textId="77777777" w:rsidR="00464E20" w:rsidRDefault="00000000">
            <w:pPr>
              <w:spacing w:after="0" w:line="259" w:lineRule="auto"/>
              <w:ind w:left="7" w:firstLine="0"/>
              <w:jc w:val="center"/>
            </w:pPr>
            <w:r>
              <w:t xml:space="preserve">7 </w:t>
            </w:r>
          </w:p>
        </w:tc>
        <w:tc>
          <w:tcPr>
            <w:tcW w:w="3685" w:type="dxa"/>
            <w:tcBorders>
              <w:top w:val="single" w:sz="4" w:space="0" w:color="000000"/>
              <w:left w:val="single" w:sz="4" w:space="0" w:color="000000"/>
              <w:bottom w:val="single" w:sz="4" w:space="0" w:color="000000"/>
              <w:right w:val="single" w:sz="4" w:space="0" w:color="000000"/>
            </w:tcBorders>
          </w:tcPr>
          <w:p w14:paraId="5D9D885A" w14:textId="77777777" w:rsidR="00464E20" w:rsidRDefault="00000000">
            <w:pPr>
              <w:spacing w:after="0" w:line="259" w:lineRule="auto"/>
              <w:ind w:left="7" w:firstLine="0"/>
              <w:jc w:val="center"/>
            </w:pPr>
            <w:r>
              <w:t xml:space="preserve">CRUD tutores </w:t>
            </w:r>
          </w:p>
        </w:tc>
        <w:tc>
          <w:tcPr>
            <w:tcW w:w="3254" w:type="dxa"/>
            <w:tcBorders>
              <w:top w:val="single" w:sz="4" w:space="0" w:color="000000"/>
              <w:left w:val="single" w:sz="4" w:space="0" w:color="000000"/>
              <w:bottom w:val="single" w:sz="4" w:space="0" w:color="000000"/>
              <w:right w:val="single" w:sz="4" w:space="0" w:color="000000"/>
            </w:tcBorders>
          </w:tcPr>
          <w:p w14:paraId="7F84BB16" w14:textId="77777777" w:rsidR="00464E20" w:rsidRDefault="00000000">
            <w:pPr>
              <w:spacing w:after="0" w:line="259" w:lineRule="auto"/>
              <w:ind w:left="8" w:firstLine="0"/>
              <w:jc w:val="center"/>
            </w:pPr>
            <w:r>
              <w:t xml:space="preserve">Administradores </w:t>
            </w:r>
          </w:p>
        </w:tc>
      </w:tr>
      <w:tr w:rsidR="00464E20" w14:paraId="2EF0AFE2" w14:textId="77777777">
        <w:trPr>
          <w:trHeight w:val="278"/>
        </w:trPr>
        <w:tc>
          <w:tcPr>
            <w:tcW w:w="1554" w:type="dxa"/>
            <w:tcBorders>
              <w:top w:val="single" w:sz="4" w:space="0" w:color="000000"/>
              <w:left w:val="single" w:sz="4" w:space="0" w:color="000000"/>
              <w:bottom w:val="single" w:sz="4" w:space="0" w:color="000000"/>
              <w:right w:val="single" w:sz="4" w:space="0" w:color="000000"/>
            </w:tcBorders>
            <w:shd w:val="clear" w:color="auto" w:fill="B6E0CD"/>
          </w:tcPr>
          <w:p w14:paraId="7A494477" w14:textId="77777777" w:rsidR="00464E20" w:rsidRDefault="00000000">
            <w:pPr>
              <w:spacing w:after="0" w:line="259" w:lineRule="auto"/>
              <w:ind w:left="7" w:firstLine="0"/>
              <w:jc w:val="center"/>
            </w:pPr>
            <w:r>
              <w:t xml:space="preserve">8 </w:t>
            </w:r>
          </w:p>
        </w:tc>
        <w:tc>
          <w:tcPr>
            <w:tcW w:w="3685" w:type="dxa"/>
            <w:tcBorders>
              <w:top w:val="single" w:sz="4" w:space="0" w:color="000000"/>
              <w:left w:val="single" w:sz="4" w:space="0" w:color="000000"/>
              <w:bottom w:val="single" w:sz="4" w:space="0" w:color="000000"/>
              <w:right w:val="single" w:sz="4" w:space="0" w:color="000000"/>
            </w:tcBorders>
          </w:tcPr>
          <w:p w14:paraId="67D492F2" w14:textId="77777777" w:rsidR="00464E20" w:rsidRDefault="00000000">
            <w:pPr>
              <w:spacing w:after="0" w:line="259" w:lineRule="auto"/>
              <w:ind w:firstLine="0"/>
              <w:jc w:val="center"/>
            </w:pPr>
            <w:r>
              <w:t xml:space="preserve">CRUD inscripciones </w:t>
            </w:r>
          </w:p>
        </w:tc>
        <w:tc>
          <w:tcPr>
            <w:tcW w:w="3254" w:type="dxa"/>
            <w:tcBorders>
              <w:top w:val="single" w:sz="4" w:space="0" w:color="000000"/>
              <w:left w:val="single" w:sz="4" w:space="0" w:color="000000"/>
              <w:bottom w:val="single" w:sz="4" w:space="0" w:color="000000"/>
              <w:right w:val="single" w:sz="4" w:space="0" w:color="000000"/>
            </w:tcBorders>
          </w:tcPr>
          <w:p w14:paraId="611648B8" w14:textId="77777777" w:rsidR="00464E20" w:rsidRDefault="00000000">
            <w:pPr>
              <w:tabs>
                <w:tab w:val="right" w:pos="3030"/>
              </w:tabs>
              <w:spacing w:after="0" w:line="259" w:lineRule="auto"/>
              <w:ind w:left="0" w:firstLine="0"/>
            </w:pPr>
            <w:r>
              <w:t xml:space="preserve"> </w:t>
            </w:r>
            <w:r>
              <w:tab/>
              <w:t xml:space="preserve">Usuarios, Administradores </w:t>
            </w:r>
          </w:p>
        </w:tc>
      </w:tr>
    </w:tbl>
    <w:p w14:paraId="6298404D" w14:textId="77777777" w:rsidR="00464E20" w:rsidRDefault="00000000">
      <w:pPr>
        <w:spacing w:after="0" w:line="259" w:lineRule="auto"/>
        <w:ind w:left="0" w:firstLine="0"/>
      </w:pPr>
      <w:r>
        <w:rPr>
          <w:sz w:val="28"/>
        </w:rPr>
        <w:t xml:space="preserve"> </w:t>
      </w:r>
      <w:r>
        <w:rPr>
          <w:sz w:val="28"/>
        </w:rPr>
        <w:tab/>
        <w:t xml:space="preserve"> </w:t>
      </w:r>
      <w:r>
        <w:rPr>
          <w:sz w:val="28"/>
        </w:rPr>
        <w:tab/>
        <w:t xml:space="preserve"> </w:t>
      </w:r>
    </w:p>
    <w:sectPr w:rsidR="00464E20">
      <w:headerReference w:type="even" r:id="rId11"/>
      <w:headerReference w:type="default" r:id="rId12"/>
      <w:headerReference w:type="first" r:id="rId13"/>
      <w:pgSz w:w="11906" w:h="16838"/>
      <w:pgMar w:top="1459" w:right="1636" w:bottom="1751" w:left="1702" w:header="57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F3625" w14:textId="77777777" w:rsidR="009D7409" w:rsidRDefault="009D7409">
      <w:pPr>
        <w:spacing w:after="0" w:line="240" w:lineRule="auto"/>
      </w:pPr>
      <w:r>
        <w:separator/>
      </w:r>
    </w:p>
  </w:endnote>
  <w:endnote w:type="continuationSeparator" w:id="0">
    <w:p w14:paraId="51DA8C6F" w14:textId="77777777" w:rsidR="009D7409" w:rsidRDefault="009D7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0C942" w14:textId="77777777" w:rsidR="009D7409" w:rsidRDefault="009D7409">
      <w:pPr>
        <w:spacing w:after="0" w:line="240" w:lineRule="auto"/>
      </w:pPr>
      <w:r>
        <w:separator/>
      </w:r>
    </w:p>
  </w:footnote>
  <w:footnote w:type="continuationSeparator" w:id="0">
    <w:p w14:paraId="448EDAC1" w14:textId="77777777" w:rsidR="009D7409" w:rsidRDefault="009D74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74"/>
      <w:tblOverlap w:val="never"/>
      <w:tblW w:w="1701" w:type="dxa"/>
      <w:tblInd w:w="0" w:type="dxa"/>
      <w:tblCellMar>
        <w:top w:w="43" w:type="dxa"/>
        <w:left w:w="115" w:type="dxa"/>
        <w:bottom w:w="0" w:type="dxa"/>
        <w:right w:w="93" w:type="dxa"/>
      </w:tblCellMar>
      <w:tblLook w:val="04A0" w:firstRow="1" w:lastRow="0" w:firstColumn="1" w:lastColumn="0" w:noHBand="0" w:noVBand="1"/>
    </w:tblPr>
    <w:tblGrid>
      <w:gridCol w:w="1701"/>
    </w:tblGrid>
    <w:tr w:rsidR="00464E20" w14:paraId="1731E93A" w14:textId="77777777">
      <w:trPr>
        <w:trHeight w:val="269"/>
      </w:trPr>
      <w:tc>
        <w:tcPr>
          <w:tcW w:w="1701" w:type="dxa"/>
          <w:tcBorders>
            <w:top w:val="nil"/>
            <w:left w:val="nil"/>
            <w:bottom w:val="nil"/>
            <w:right w:val="nil"/>
          </w:tcBorders>
          <w:shd w:val="clear" w:color="auto" w:fill="A9D18E"/>
        </w:tcPr>
        <w:p w14:paraId="7B521664" w14:textId="77777777" w:rsidR="00464E20" w:rsidRDefault="00000000">
          <w:pPr>
            <w:spacing w:after="0" w:line="259" w:lineRule="auto"/>
            <w:ind w:left="0" w:right="48"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70CD02F3" w14:textId="77777777" w:rsidR="00464E20" w:rsidRDefault="00000000">
    <w:pPr>
      <w:spacing w:after="0" w:line="259" w:lineRule="auto"/>
      <w:ind w:left="144" w:firstLine="0"/>
    </w:pPr>
    <w:r>
      <w:rPr>
        <w:color w:val="385623"/>
        <w:sz w:val="20"/>
      </w:rPr>
      <w:t>Estefanía Giménez, Florencia Hymatoline, Josías Martínez, Simón Rossini.</w:t>
    </w:r>
    <w:r>
      <w:t xml:space="preserve"> </w:t>
    </w:r>
  </w:p>
  <w:p w14:paraId="03F71CEA" w14:textId="77777777" w:rsidR="00464E20" w:rsidRDefault="00000000">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74"/>
      <w:tblOverlap w:val="never"/>
      <w:tblW w:w="1701" w:type="dxa"/>
      <w:tblInd w:w="0" w:type="dxa"/>
      <w:tblCellMar>
        <w:top w:w="43" w:type="dxa"/>
        <w:left w:w="115" w:type="dxa"/>
        <w:bottom w:w="0" w:type="dxa"/>
        <w:right w:w="93" w:type="dxa"/>
      </w:tblCellMar>
      <w:tblLook w:val="04A0" w:firstRow="1" w:lastRow="0" w:firstColumn="1" w:lastColumn="0" w:noHBand="0" w:noVBand="1"/>
    </w:tblPr>
    <w:tblGrid>
      <w:gridCol w:w="1701"/>
    </w:tblGrid>
    <w:tr w:rsidR="00464E20" w14:paraId="6353394D" w14:textId="77777777">
      <w:trPr>
        <w:trHeight w:val="269"/>
      </w:trPr>
      <w:tc>
        <w:tcPr>
          <w:tcW w:w="1701" w:type="dxa"/>
          <w:tcBorders>
            <w:top w:val="nil"/>
            <w:left w:val="nil"/>
            <w:bottom w:val="nil"/>
            <w:right w:val="nil"/>
          </w:tcBorders>
          <w:shd w:val="clear" w:color="auto" w:fill="A9D18E"/>
        </w:tcPr>
        <w:p w14:paraId="05D1F93C" w14:textId="77777777" w:rsidR="00464E20" w:rsidRDefault="00000000">
          <w:pPr>
            <w:spacing w:after="0" w:line="259" w:lineRule="auto"/>
            <w:ind w:left="0" w:right="48"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0ACA3C42" w14:textId="77777777" w:rsidR="00464E20" w:rsidRDefault="00000000">
    <w:pPr>
      <w:spacing w:after="0" w:line="259" w:lineRule="auto"/>
      <w:ind w:left="144" w:firstLine="0"/>
    </w:pPr>
    <w:r>
      <w:rPr>
        <w:color w:val="385623"/>
        <w:sz w:val="20"/>
      </w:rPr>
      <w:t>Estefanía Giménez, Florencia Hymatoline, Josías Martínez, Simón Rossini.</w:t>
    </w:r>
    <w:r>
      <w:t xml:space="preserve"> </w:t>
    </w:r>
  </w:p>
  <w:p w14:paraId="0B765811" w14:textId="77777777" w:rsidR="00464E20" w:rsidRDefault="00000000">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74"/>
      <w:tblOverlap w:val="never"/>
      <w:tblW w:w="1701" w:type="dxa"/>
      <w:tblInd w:w="0" w:type="dxa"/>
      <w:tblCellMar>
        <w:top w:w="43" w:type="dxa"/>
        <w:left w:w="115" w:type="dxa"/>
        <w:bottom w:w="0" w:type="dxa"/>
        <w:right w:w="93" w:type="dxa"/>
      </w:tblCellMar>
      <w:tblLook w:val="04A0" w:firstRow="1" w:lastRow="0" w:firstColumn="1" w:lastColumn="0" w:noHBand="0" w:noVBand="1"/>
    </w:tblPr>
    <w:tblGrid>
      <w:gridCol w:w="1701"/>
    </w:tblGrid>
    <w:tr w:rsidR="00464E20" w14:paraId="007C2E0D" w14:textId="77777777">
      <w:trPr>
        <w:trHeight w:val="269"/>
      </w:trPr>
      <w:tc>
        <w:tcPr>
          <w:tcW w:w="1701" w:type="dxa"/>
          <w:tcBorders>
            <w:top w:val="nil"/>
            <w:left w:val="nil"/>
            <w:bottom w:val="nil"/>
            <w:right w:val="nil"/>
          </w:tcBorders>
          <w:shd w:val="clear" w:color="auto" w:fill="A9D18E"/>
        </w:tcPr>
        <w:p w14:paraId="3AF26792" w14:textId="77777777" w:rsidR="00464E20" w:rsidRDefault="00000000">
          <w:pPr>
            <w:spacing w:after="0" w:line="259" w:lineRule="auto"/>
            <w:ind w:left="0" w:right="48"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36FF4C51" w14:textId="77777777" w:rsidR="00464E20" w:rsidRDefault="00000000">
    <w:pPr>
      <w:spacing w:after="0" w:line="259" w:lineRule="auto"/>
      <w:ind w:left="144" w:firstLine="0"/>
    </w:pPr>
    <w:r>
      <w:rPr>
        <w:color w:val="385623"/>
        <w:sz w:val="20"/>
      </w:rPr>
      <w:t>Estefanía Giménez, Florencia Hymatoline, Josías Martínez, Simón Rossini.</w:t>
    </w:r>
    <w:r>
      <w:t xml:space="preserve"> </w:t>
    </w:r>
  </w:p>
  <w:p w14:paraId="7B1F7D9D" w14:textId="77777777" w:rsidR="00464E20" w:rsidRDefault="00000000">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94927"/>
    <w:multiLevelType w:val="hybridMultilevel"/>
    <w:tmpl w:val="43486DF8"/>
    <w:lvl w:ilvl="0" w:tplc="34761A6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56246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BF6D15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3AC412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4A895D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6DE472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6ACF24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D825E9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1964A2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AF809AC"/>
    <w:multiLevelType w:val="hybridMultilevel"/>
    <w:tmpl w:val="99F00620"/>
    <w:lvl w:ilvl="0" w:tplc="4DF2A23E">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FA6CA2A">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8ECD5D0">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FB0D5F6">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1A10A6">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6468DA6">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53ED22C">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C5C9BF6">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94C4954">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CA847CC"/>
    <w:multiLevelType w:val="hybridMultilevel"/>
    <w:tmpl w:val="29089B7E"/>
    <w:lvl w:ilvl="0" w:tplc="BCC6850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72AC1E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9088A5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9A01C7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154D87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FD6F73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C8CA89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57A560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4EE32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78618055">
    <w:abstractNumId w:val="2"/>
  </w:num>
  <w:num w:numId="2" w16cid:durableId="2019768438">
    <w:abstractNumId w:val="0"/>
  </w:num>
  <w:num w:numId="3" w16cid:durableId="518468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E20"/>
    <w:rsid w:val="00464E20"/>
    <w:rsid w:val="005144EF"/>
    <w:rsid w:val="009D74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D35DC"/>
  <w15:docId w15:val="{A50180B3-7220-42D6-B8E4-817070A44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hanging="10"/>
    </w:pPr>
    <w:rPr>
      <w:rFonts w:ascii="Calibri" w:eastAsia="Calibri" w:hAnsi="Calibri" w:cs="Calibri"/>
      <w:color w:val="000000"/>
    </w:rPr>
  </w:style>
  <w:style w:type="paragraph" w:styleId="Ttulo1">
    <w:name w:val="heading 1"/>
    <w:next w:val="Normal"/>
    <w:link w:val="Ttulo1Car"/>
    <w:uiPriority w:val="9"/>
    <w:qFormat/>
    <w:pPr>
      <w:keepNext/>
      <w:keepLines/>
      <w:spacing w:after="0"/>
      <w:ind w:left="10" w:hanging="10"/>
      <w:outlineLvl w:val="0"/>
    </w:pPr>
    <w:rPr>
      <w:rFonts w:ascii="Calibri" w:eastAsia="Calibri" w:hAnsi="Calibri" w:cs="Calibri"/>
      <w:b/>
      <w:color w:val="000000"/>
      <w:sz w:val="28"/>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277</Words>
  <Characters>1527</Characters>
  <Application>Microsoft Office Word</Application>
  <DocSecurity>0</DocSecurity>
  <Lines>12</Lines>
  <Paragraphs>3</Paragraphs>
  <ScaleCrop>false</ScaleCrop>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Estefanía Giménez, Florencia Hymatoline, Josías Martínez, Simón Rossini.</dc:title>
  <dc:subject/>
  <dc:creator>florencia hymatoline</dc:creator>
  <cp:keywords/>
  <cp:lastModifiedBy>Estefanía Gimenez</cp:lastModifiedBy>
  <cp:revision>2</cp:revision>
  <dcterms:created xsi:type="dcterms:W3CDTF">2022-08-30T20:19:00Z</dcterms:created>
  <dcterms:modified xsi:type="dcterms:W3CDTF">2022-08-30T20:19:00Z</dcterms:modified>
</cp:coreProperties>
</file>