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3F9" w:rsidRPr="00184D55" w:rsidRDefault="009D0068">
      <w:pPr>
        <w:rPr>
          <w:b/>
          <w:sz w:val="28"/>
        </w:rPr>
      </w:pPr>
      <w:r w:rsidRPr="00184D55">
        <w:rPr>
          <w:b/>
          <w:sz w:val="28"/>
        </w:rPr>
        <w:t>Select</w:t>
      </w:r>
    </w:p>
    <w:p w:rsidR="009D0068" w:rsidRDefault="009D0068">
      <w:r>
        <w:t xml:space="preserve">Il costrutto </w:t>
      </w:r>
      <w:proofErr w:type="spellStart"/>
      <w:r>
        <w:t>select</w:t>
      </w:r>
      <w:proofErr w:type="spellEnd"/>
      <w:r>
        <w:t xml:space="preserve"> è composto da:</w:t>
      </w:r>
    </w:p>
    <w:p w:rsidR="009D0068" w:rsidRPr="00184D55" w:rsidRDefault="009D0068" w:rsidP="00184D55">
      <w:pPr>
        <w:pStyle w:val="Paragrafoelenco"/>
        <w:numPr>
          <w:ilvl w:val="0"/>
          <w:numId w:val="1"/>
        </w:numPr>
        <w:rPr>
          <w:lang w:val="en-US"/>
        </w:rPr>
      </w:pPr>
      <w:r w:rsidRPr="00184D55">
        <w:rPr>
          <w:lang w:val="en-US"/>
        </w:rPr>
        <w:t>_Target list</w:t>
      </w:r>
      <w:r w:rsidRPr="00184D55">
        <w:rPr>
          <w:lang w:val="en-US"/>
        </w:rPr>
        <w:tab/>
      </w:r>
      <w:r w:rsidRPr="00184D55">
        <w:rPr>
          <w:lang w:val="en-US"/>
        </w:rPr>
        <w:tab/>
      </w:r>
      <w:r w:rsidRPr="00184D55">
        <w:rPr>
          <w:lang w:val="en-US"/>
        </w:rPr>
        <w:tab/>
      </w:r>
      <w:r w:rsidRPr="00184D55">
        <w:rPr>
          <w:lang w:val="en-US"/>
        </w:rPr>
        <w:tab/>
        <w:t xml:space="preserve">SELECT attributo1, attributo2 </w:t>
      </w:r>
    </w:p>
    <w:p w:rsidR="009D0068" w:rsidRPr="00184D55" w:rsidRDefault="009D0068" w:rsidP="00184D55">
      <w:pPr>
        <w:pStyle w:val="Paragrafoelenco"/>
        <w:numPr>
          <w:ilvl w:val="0"/>
          <w:numId w:val="1"/>
        </w:numPr>
        <w:rPr>
          <w:lang w:val="en-US"/>
        </w:rPr>
      </w:pPr>
      <w:r w:rsidRPr="00184D55">
        <w:rPr>
          <w:lang w:val="en-US"/>
        </w:rPr>
        <w:t>_FROM clause</w:t>
      </w:r>
      <w:r w:rsidRPr="00184D55">
        <w:rPr>
          <w:lang w:val="en-US"/>
        </w:rPr>
        <w:tab/>
      </w:r>
      <w:r w:rsidRPr="00184D55">
        <w:rPr>
          <w:lang w:val="en-US"/>
        </w:rPr>
        <w:tab/>
      </w:r>
      <w:r w:rsidRPr="00184D55">
        <w:rPr>
          <w:lang w:val="en-US"/>
        </w:rPr>
        <w:tab/>
      </w:r>
      <w:r w:rsidRPr="00184D55">
        <w:rPr>
          <w:lang w:val="en-US"/>
        </w:rPr>
        <w:tab/>
        <w:t>FROM tabella1</w:t>
      </w:r>
      <w:r w:rsidR="002241D7">
        <w:rPr>
          <w:lang w:val="en-US"/>
        </w:rPr>
        <w:t xml:space="preserve"> </w:t>
      </w:r>
      <w:r w:rsidR="002241D7" w:rsidRPr="002241D7">
        <w:rPr>
          <w:lang w:val="en-US"/>
        </w:rPr>
        <w:t>AS</w:t>
      </w:r>
      <w:r w:rsidRPr="00184D55">
        <w:rPr>
          <w:lang w:val="en-US"/>
        </w:rPr>
        <w:t xml:space="preserve"> t1</w:t>
      </w:r>
    </w:p>
    <w:p w:rsidR="009D0068" w:rsidRPr="00184D55" w:rsidRDefault="009D0068" w:rsidP="00184D55">
      <w:pPr>
        <w:pStyle w:val="Paragrafoelenco"/>
        <w:numPr>
          <w:ilvl w:val="0"/>
          <w:numId w:val="1"/>
        </w:numPr>
        <w:rPr>
          <w:lang w:val="en-US"/>
        </w:rPr>
      </w:pPr>
      <w:r w:rsidRPr="00184D55">
        <w:rPr>
          <w:lang w:val="en-US"/>
        </w:rPr>
        <w:t>_WHERE clause</w:t>
      </w:r>
      <w:r w:rsidRPr="00184D55">
        <w:rPr>
          <w:lang w:val="en-US"/>
        </w:rPr>
        <w:tab/>
      </w:r>
      <w:r w:rsidRPr="00184D55">
        <w:rPr>
          <w:lang w:val="en-US"/>
        </w:rPr>
        <w:tab/>
      </w:r>
      <w:r w:rsidRPr="00184D55">
        <w:rPr>
          <w:lang w:val="en-US"/>
        </w:rPr>
        <w:tab/>
      </w:r>
      <w:r w:rsidRPr="00184D55">
        <w:rPr>
          <w:lang w:val="en-US"/>
        </w:rPr>
        <w:tab/>
        <w:t xml:space="preserve">WHERE </w:t>
      </w:r>
      <w:proofErr w:type="spellStart"/>
      <w:r w:rsidRPr="00184D55">
        <w:rPr>
          <w:lang w:val="en-US"/>
        </w:rPr>
        <w:t>condizione</w:t>
      </w:r>
      <w:proofErr w:type="spellEnd"/>
      <w:r w:rsidR="00184D55" w:rsidRPr="00184D55">
        <w:rPr>
          <w:lang w:val="en-US"/>
        </w:rPr>
        <w:t>;</w:t>
      </w:r>
    </w:p>
    <w:p w:rsidR="00230BAC" w:rsidRDefault="009D0068" w:rsidP="00184D55">
      <w:r w:rsidRPr="009D0068">
        <w:t>Sia nella target list che nella from po</w:t>
      </w:r>
      <w:r>
        <w:t>ssono essere inseriti gli alias</w:t>
      </w:r>
      <w:r w:rsidR="00184D55">
        <w:t>.</w:t>
      </w:r>
    </w:p>
    <w:p w:rsidR="00230BAC" w:rsidRDefault="00230BAC" w:rsidP="00184D55">
      <w:pPr>
        <w:rPr>
          <w:b/>
          <w:sz w:val="28"/>
        </w:rPr>
      </w:pPr>
      <w:r w:rsidRPr="00230BAC">
        <w:rPr>
          <w:b/>
          <w:sz w:val="28"/>
        </w:rPr>
        <w:t xml:space="preserve">Operatori </w:t>
      </w:r>
      <w:proofErr w:type="spellStart"/>
      <w:r w:rsidRPr="00230BAC">
        <w:rPr>
          <w:b/>
          <w:sz w:val="28"/>
        </w:rPr>
        <w:t>between</w:t>
      </w:r>
      <w:proofErr w:type="spellEnd"/>
      <w:r w:rsidRPr="00230BAC">
        <w:rPr>
          <w:b/>
          <w:sz w:val="28"/>
        </w:rPr>
        <w:t xml:space="preserve"> e </w:t>
      </w:r>
      <w:proofErr w:type="spellStart"/>
      <w:r w:rsidRPr="00230BAC">
        <w:rPr>
          <w:b/>
          <w:sz w:val="28"/>
        </w:rPr>
        <w:t>like</w:t>
      </w:r>
      <w:proofErr w:type="spellEnd"/>
    </w:p>
    <w:p w:rsidR="00230BAC" w:rsidRDefault="00230BAC" w:rsidP="00184D55">
      <w:r>
        <w:t xml:space="preserve">L’operatore </w:t>
      </w:r>
      <w:r w:rsidRPr="00A508F2">
        <w:rPr>
          <w:b/>
        </w:rPr>
        <w:t>BETWEEN</w:t>
      </w:r>
      <w:r>
        <w:t xml:space="preserve"> serve per verificare che un attributo sia in un certo intervallo</w:t>
      </w:r>
    </w:p>
    <w:p w:rsidR="00230BAC" w:rsidRPr="002241D7" w:rsidRDefault="00230BAC" w:rsidP="00230BAC">
      <w:pPr>
        <w:rPr>
          <w:lang w:val="en-US"/>
        </w:rPr>
      </w:pPr>
      <w:r w:rsidRPr="002241D7">
        <w:rPr>
          <w:lang w:val="en-US"/>
        </w:rPr>
        <w:t xml:space="preserve">SELECT attributo1, attributo2 </w:t>
      </w:r>
    </w:p>
    <w:p w:rsidR="00230BAC" w:rsidRPr="002241D7" w:rsidRDefault="00230BAC" w:rsidP="00230BAC">
      <w:pPr>
        <w:rPr>
          <w:lang w:val="en-US"/>
        </w:rPr>
      </w:pPr>
      <w:r w:rsidRPr="002241D7">
        <w:rPr>
          <w:lang w:val="en-US"/>
        </w:rPr>
        <w:t xml:space="preserve">FROM tabella1 </w:t>
      </w:r>
      <w:r w:rsidR="002241D7">
        <w:t>AS</w:t>
      </w:r>
      <w:r w:rsidR="002241D7" w:rsidRPr="002241D7">
        <w:rPr>
          <w:lang w:val="en-US"/>
        </w:rPr>
        <w:t xml:space="preserve"> </w:t>
      </w:r>
      <w:r w:rsidRPr="002241D7">
        <w:rPr>
          <w:lang w:val="en-US"/>
        </w:rPr>
        <w:t>t1</w:t>
      </w:r>
    </w:p>
    <w:p w:rsidR="00230BAC" w:rsidRDefault="00230BAC" w:rsidP="00230BAC">
      <w:pPr>
        <w:rPr>
          <w:lang w:val="en-US"/>
        </w:rPr>
      </w:pPr>
      <w:r w:rsidRPr="00230BAC">
        <w:rPr>
          <w:lang w:val="en-US"/>
        </w:rPr>
        <w:t>WHERE t1.valore BETWEEN 160 AND 170;</w:t>
      </w:r>
    </w:p>
    <w:p w:rsidR="00230BAC" w:rsidRPr="00230BAC" w:rsidRDefault="00230BAC" w:rsidP="00230BAC">
      <w:pPr>
        <w:rPr>
          <w:lang w:val="en-US"/>
        </w:rPr>
      </w:pPr>
    </w:p>
    <w:p w:rsidR="00230BAC" w:rsidRDefault="00230BAC" w:rsidP="00230BAC">
      <w:r>
        <w:t xml:space="preserve">L’operatore </w:t>
      </w:r>
      <w:r w:rsidRPr="00A508F2">
        <w:rPr>
          <w:b/>
        </w:rPr>
        <w:t>LIKE</w:t>
      </w:r>
      <w:r>
        <w:t xml:space="preserve"> serve per effettuare una ricerca su stringhe o caratteri simili.</w:t>
      </w:r>
    </w:p>
    <w:p w:rsidR="00230BAC" w:rsidRPr="00230BAC" w:rsidRDefault="00230BAC" w:rsidP="00230BAC">
      <w:pPr>
        <w:rPr>
          <w:lang w:val="en-US"/>
        </w:rPr>
      </w:pPr>
      <w:r w:rsidRPr="00230BAC">
        <w:rPr>
          <w:lang w:val="en-US"/>
        </w:rPr>
        <w:t xml:space="preserve">SELECT attributo1, attributo2 </w:t>
      </w:r>
    </w:p>
    <w:p w:rsidR="00230BAC" w:rsidRPr="00230BAC" w:rsidRDefault="00230BAC" w:rsidP="00230BAC">
      <w:pPr>
        <w:rPr>
          <w:lang w:val="en-US"/>
        </w:rPr>
      </w:pPr>
      <w:r w:rsidRPr="00230BAC">
        <w:rPr>
          <w:lang w:val="en-US"/>
        </w:rPr>
        <w:t xml:space="preserve">FROM tabella1 </w:t>
      </w:r>
      <w:r w:rsidR="002241D7">
        <w:t>AS</w:t>
      </w:r>
      <w:r w:rsidR="002241D7" w:rsidRPr="00230BAC">
        <w:rPr>
          <w:lang w:val="en-US"/>
        </w:rPr>
        <w:t xml:space="preserve"> </w:t>
      </w:r>
      <w:r w:rsidRPr="00230BAC">
        <w:rPr>
          <w:lang w:val="en-US"/>
        </w:rPr>
        <w:t>t1</w:t>
      </w:r>
    </w:p>
    <w:p w:rsidR="00230BAC" w:rsidRDefault="00230BAC" w:rsidP="00230BAC">
      <w:pPr>
        <w:rPr>
          <w:lang w:val="en-US"/>
        </w:rPr>
      </w:pPr>
      <w:r w:rsidRPr="00230BAC">
        <w:rPr>
          <w:lang w:val="en-US"/>
        </w:rPr>
        <w:t xml:space="preserve">WHERE </w:t>
      </w:r>
      <w:r>
        <w:rPr>
          <w:lang w:val="en-US"/>
        </w:rPr>
        <w:t>t1.parola1</w:t>
      </w:r>
      <w:r w:rsidRPr="00230BAC">
        <w:rPr>
          <w:lang w:val="en-US"/>
        </w:rPr>
        <w:t xml:space="preserve"> </w:t>
      </w:r>
      <w:r>
        <w:rPr>
          <w:lang w:val="en-US"/>
        </w:rPr>
        <w:t>LIKE</w:t>
      </w:r>
      <w:r w:rsidRPr="00230BAC">
        <w:rPr>
          <w:lang w:val="en-US"/>
        </w:rPr>
        <w:t xml:space="preserve"> </w:t>
      </w:r>
      <w:r>
        <w:rPr>
          <w:lang w:val="en-US"/>
        </w:rPr>
        <w:t>R* OR t1.parola2</w:t>
      </w:r>
      <w:r w:rsidRPr="00230BAC">
        <w:rPr>
          <w:lang w:val="en-US"/>
        </w:rPr>
        <w:t xml:space="preserve"> </w:t>
      </w:r>
      <w:r>
        <w:rPr>
          <w:lang w:val="en-US"/>
        </w:rPr>
        <w:t>LIKE</w:t>
      </w:r>
      <w:r w:rsidRPr="00230BAC">
        <w:rPr>
          <w:lang w:val="en-US"/>
        </w:rPr>
        <w:t xml:space="preserve"> </w:t>
      </w:r>
      <w:r>
        <w:rPr>
          <w:lang w:val="en-US"/>
        </w:rPr>
        <w:t>G*</w:t>
      </w:r>
      <w:r w:rsidRPr="00230BAC">
        <w:rPr>
          <w:lang w:val="en-US"/>
        </w:rPr>
        <w:t>;</w:t>
      </w:r>
    </w:p>
    <w:p w:rsidR="00230BAC" w:rsidRDefault="00230BAC" w:rsidP="00230BAC">
      <w:pPr>
        <w:rPr>
          <w:b/>
          <w:sz w:val="28"/>
        </w:rPr>
      </w:pPr>
      <w:r>
        <w:rPr>
          <w:b/>
          <w:sz w:val="28"/>
        </w:rPr>
        <w:t xml:space="preserve">Operatori in e </w:t>
      </w:r>
      <w:proofErr w:type="spellStart"/>
      <w:r>
        <w:rPr>
          <w:b/>
          <w:sz w:val="28"/>
        </w:rPr>
        <w:t>is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null</w:t>
      </w:r>
      <w:proofErr w:type="spellEnd"/>
    </w:p>
    <w:p w:rsidR="00441BB2" w:rsidRPr="00441BB2" w:rsidRDefault="00441BB2" w:rsidP="00230BAC">
      <w:r>
        <w:t>L’operatore</w:t>
      </w:r>
      <w:r w:rsidRPr="00A508F2">
        <w:rPr>
          <w:b/>
        </w:rPr>
        <w:t xml:space="preserve"> IN</w:t>
      </w:r>
      <w:r>
        <w:t xml:space="preserve"> confronta un attributo con i valori contenuti all’interno dell’operando.</w:t>
      </w:r>
    </w:p>
    <w:p w:rsidR="00441BB2" w:rsidRPr="002241D7" w:rsidRDefault="00441BB2" w:rsidP="00441BB2">
      <w:r w:rsidRPr="002241D7">
        <w:t xml:space="preserve">SELECT attributo1, attributo2 </w:t>
      </w:r>
    </w:p>
    <w:p w:rsidR="00441BB2" w:rsidRPr="002241D7" w:rsidRDefault="00441BB2" w:rsidP="00441BB2">
      <w:r w:rsidRPr="002241D7">
        <w:t xml:space="preserve">FROM tabella1 </w:t>
      </w:r>
      <w:r w:rsidR="002241D7">
        <w:t>AS</w:t>
      </w:r>
      <w:r w:rsidR="002241D7" w:rsidRPr="002241D7">
        <w:t xml:space="preserve"> </w:t>
      </w:r>
      <w:r w:rsidRPr="002241D7">
        <w:t>t1</w:t>
      </w:r>
    </w:p>
    <w:p w:rsidR="00441BB2" w:rsidRPr="00441BB2" w:rsidRDefault="00441BB2" w:rsidP="00441BB2">
      <w:r w:rsidRPr="00441BB2">
        <w:t>WHERE t1.valore IN (1, 2, 3);</w:t>
      </w:r>
    </w:p>
    <w:p w:rsidR="00441BB2" w:rsidRDefault="00441BB2" w:rsidP="00184D55"/>
    <w:p w:rsidR="00230BAC" w:rsidRPr="00441BB2" w:rsidRDefault="00441BB2" w:rsidP="00184D55">
      <w:pPr>
        <w:rPr>
          <w:b/>
          <w:sz w:val="28"/>
        </w:rPr>
      </w:pPr>
      <w:r>
        <w:t>L’operatore</w:t>
      </w:r>
      <w:r w:rsidRPr="00A508F2">
        <w:rPr>
          <w:b/>
        </w:rPr>
        <w:t xml:space="preserve"> IS NULL </w:t>
      </w:r>
      <w:r>
        <w:t>serve per vedere se ho un’istanza con un attributo nullo.</w:t>
      </w:r>
    </w:p>
    <w:p w:rsidR="00441BB2" w:rsidRPr="00230BAC" w:rsidRDefault="00441BB2" w:rsidP="00441BB2">
      <w:pPr>
        <w:rPr>
          <w:lang w:val="en-US"/>
        </w:rPr>
      </w:pPr>
      <w:r w:rsidRPr="00230BAC">
        <w:rPr>
          <w:lang w:val="en-US"/>
        </w:rPr>
        <w:t xml:space="preserve">SELECT attributo1, attributo2 </w:t>
      </w:r>
    </w:p>
    <w:p w:rsidR="00441BB2" w:rsidRPr="00230BAC" w:rsidRDefault="00441BB2" w:rsidP="00441BB2">
      <w:pPr>
        <w:rPr>
          <w:lang w:val="en-US"/>
        </w:rPr>
      </w:pPr>
      <w:r w:rsidRPr="00230BAC">
        <w:rPr>
          <w:lang w:val="en-US"/>
        </w:rPr>
        <w:t xml:space="preserve">FROM tabella1 </w:t>
      </w:r>
      <w:r w:rsidR="002241D7">
        <w:t>AS</w:t>
      </w:r>
      <w:r w:rsidR="002241D7" w:rsidRPr="00230BAC">
        <w:rPr>
          <w:lang w:val="en-US"/>
        </w:rPr>
        <w:t xml:space="preserve"> </w:t>
      </w:r>
      <w:r w:rsidRPr="00230BAC">
        <w:rPr>
          <w:lang w:val="en-US"/>
        </w:rPr>
        <w:t>t1</w:t>
      </w:r>
    </w:p>
    <w:p w:rsidR="00441BB2" w:rsidRPr="00A508F2" w:rsidRDefault="00441BB2" w:rsidP="00441BB2">
      <w:pPr>
        <w:rPr>
          <w:lang w:val="en-US"/>
        </w:rPr>
      </w:pPr>
      <w:r w:rsidRPr="00A508F2">
        <w:rPr>
          <w:lang w:val="en-US"/>
        </w:rPr>
        <w:t>WHERE t1.valore IS NULL;</w:t>
      </w:r>
    </w:p>
    <w:p w:rsidR="00A508F2" w:rsidRPr="00A508F2" w:rsidRDefault="00A508F2" w:rsidP="00A508F2">
      <w:pPr>
        <w:rPr>
          <w:b/>
          <w:sz w:val="32"/>
          <w:lang w:val="en-US"/>
        </w:rPr>
      </w:pPr>
      <w:r w:rsidRPr="00A508F2">
        <w:rPr>
          <w:b/>
          <w:sz w:val="32"/>
          <w:lang w:val="en-US"/>
        </w:rPr>
        <w:t>Join</w:t>
      </w:r>
    </w:p>
    <w:p w:rsidR="00A508F2" w:rsidRDefault="00A508F2" w:rsidP="00A508F2">
      <w:r>
        <w:t>Il costrutto join unisce più tabelle ed esegue il prodotto cartesiano tra esse.</w:t>
      </w:r>
    </w:p>
    <w:p w:rsidR="00A508F2" w:rsidRDefault="00A508F2" w:rsidP="00A508F2">
      <w:r>
        <w:t>Esistono diversi tipi di JOIN:</w:t>
      </w:r>
    </w:p>
    <w:p w:rsidR="00A508F2" w:rsidRDefault="00A508F2" w:rsidP="00A508F2">
      <w:pPr>
        <w:pStyle w:val="Paragrafoelenco"/>
        <w:numPr>
          <w:ilvl w:val="0"/>
          <w:numId w:val="2"/>
        </w:numPr>
      </w:pPr>
      <w:r>
        <w:t>INNER JOIN prende solo i record in comune.</w:t>
      </w:r>
    </w:p>
    <w:p w:rsidR="00A508F2" w:rsidRDefault="00A508F2" w:rsidP="00A508F2">
      <w:pPr>
        <w:pStyle w:val="Paragrafoelenco"/>
        <w:numPr>
          <w:ilvl w:val="0"/>
          <w:numId w:val="2"/>
        </w:numPr>
      </w:pPr>
      <w:r>
        <w:t xml:space="preserve">LEFT JOIN prende anche i record </w:t>
      </w:r>
      <w:r w:rsidRPr="00230BAC">
        <w:rPr>
          <w:b/>
        </w:rPr>
        <w:t>non comuni</w:t>
      </w:r>
      <w:r>
        <w:t xml:space="preserve"> della </w:t>
      </w:r>
      <w:r w:rsidRPr="00184D55">
        <w:rPr>
          <w:b/>
        </w:rPr>
        <w:t xml:space="preserve">prima </w:t>
      </w:r>
      <w:r>
        <w:t>tabella nominata.</w:t>
      </w:r>
    </w:p>
    <w:p w:rsidR="00A508F2" w:rsidRDefault="00A508F2" w:rsidP="00A508F2">
      <w:pPr>
        <w:pStyle w:val="Paragrafoelenco"/>
        <w:numPr>
          <w:ilvl w:val="0"/>
          <w:numId w:val="2"/>
        </w:numPr>
      </w:pPr>
      <w:r>
        <w:t xml:space="preserve">RIGHT JOIN prende anche i record </w:t>
      </w:r>
      <w:r w:rsidRPr="00230BAC">
        <w:rPr>
          <w:b/>
        </w:rPr>
        <w:t>non comuni</w:t>
      </w:r>
      <w:r>
        <w:t xml:space="preserve"> della </w:t>
      </w:r>
      <w:r w:rsidRPr="00184D55">
        <w:rPr>
          <w:b/>
        </w:rPr>
        <w:t>seconda</w:t>
      </w:r>
      <w:r>
        <w:t xml:space="preserve"> tabella nominata.</w:t>
      </w:r>
    </w:p>
    <w:p w:rsidR="00A508F2" w:rsidRDefault="00A508F2" w:rsidP="00A508F2">
      <w:pPr>
        <w:pStyle w:val="Paragrafoelenco"/>
        <w:numPr>
          <w:ilvl w:val="0"/>
          <w:numId w:val="2"/>
        </w:numPr>
      </w:pPr>
      <w:r>
        <w:lastRenderedPageBreak/>
        <w:t>FULL JOIN prende tutti i record</w:t>
      </w:r>
      <w:r w:rsidRPr="00230BAC">
        <w:rPr>
          <w:b/>
        </w:rPr>
        <w:t xml:space="preserve"> non comuni </w:t>
      </w:r>
      <w:r>
        <w:t>alle tabelle.</w:t>
      </w:r>
    </w:p>
    <w:p w:rsidR="00A508F2" w:rsidRDefault="00A508F2" w:rsidP="00A508F2">
      <w:r>
        <w:t>Sintassi:</w:t>
      </w:r>
    </w:p>
    <w:p w:rsidR="00A508F2" w:rsidRPr="00184D55" w:rsidRDefault="00A508F2" w:rsidP="00A508F2">
      <w:r w:rsidRPr="00184D55">
        <w:t xml:space="preserve">SELECT attributo1, attributo2 </w:t>
      </w:r>
    </w:p>
    <w:p w:rsidR="00A508F2" w:rsidRPr="00184D55" w:rsidRDefault="00A508F2" w:rsidP="00A508F2">
      <w:r w:rsidRPr="00184D55">
        <w:t xml:space="preserve">FROM tabella1 </w:t>
      </w:r>
      <w:r w:rsidR="002241D7">
        <w:t xml:space="preserve">AS </w:t>
      </w:r>
      <w:r w:rsidRPr="00184D55">
        <w:t>t1, tabella2</w:t>
      </w:r>
      <w:r w:rsidR="002241D7">
        <w:t xml:space="preserve"> AS</w:t>
      </w:r>
      <w:r w:rsidRPr="00184D55">
        <w:t xml:space="preserve"> t2</w:t>
      </w:r>
    </w:p>
    <w:p w:rsidR="00A508F2" w:rsidRDefault="00A508F2" w:rsidP="00A508F2">
      <w:r w:rsidRPr="00184D55">
        <w:t>WHERE</w:t>
      </w:r>
      <w:r>
        <w:t xml:space="preserve"> t1.attributo1 = t2.attributo1 AND condizioni;</w:t>
      </w:r>
    </w:p>
    <w:p w:rsidR="00A508F2" w:rsidRPr="00184D55" w:rsidRDefault="00A508F2" w:rsidP="00A508F2">
      <w:pPr>
        <w:rPr>
          <w:u w:val="single"/>
        </w:rPr>
      </w:pPr>
    </w:p>
    <w:p w:rsidR="00A508F2" w:rsidRPr="00184D55" w:rsidRDefault="00A508F2" w:rsidP="00A508F2">
      <w:r w:rsidRPr="00184D55">
        <w:t xml:space="preserve">SELECT attributo1, attributo2 </w:t>
      </w:r>
    </w:p>
    <w:p w:rsidR="00A508F2" w:rsidRPr="00184D55" w:rsidRDefault="00A508F2" w:rsidP="00A508F2">
      <w:r w:rsidRPr="00184D55">
        <w:t xml:space="preserve">FROM tabella1 </w:t>
      </w:r>
      <w:r w:rsidR="002241D7">
        <w:t>AS</w:t>
      </w:r>
      <w:r w:rsidR="002241D7" w:rsidRPr="00184D55">
        <w:t xml:space="preserve"> </w:t>
      </w:r>
      <w:r w:rsidRPr="00184D55">
        <w:t xml:space="preserve">t1 INNER JOIN tabella2 </w:t>
      </w:r>
      <w:r w:rsidR="002241D7">
        <w:t>AS</w:t>
      </w:r>
      <w:r w:rsidR="002241D7" w:rsidRPr="00184D55">
        <w:t xml:space="preserve"> </w:t>
      </w:r>
      <w:bookmarkStart w:id="0" w:name="_GoBack"/>
      <w:bookmarkEnd w:id="0"/>
      <w:r w:rsidRPr="00184D55">
        <w:t>t2 ON t1.attributo1 = t2.attributo1</w:t>
      </w:r>
    </w:p>
    <w:p w:rsidR="00A508F2" w:rsidRDefault="00A508F2" w:rsidP="00A508F2">
      <w:r w:rsidRPr="00184D55">
        <w:t>WHERE condizioni</w:t>
      </w:r>
      <w:r>
        <w:t>;</w:t>
      </w:r>
    </w:p>
    <w:p w:rsidR="00184D55" w:rsidRPr="00441BB2" w:rsidRDefault="00184D55"/>
    <w:sectPr w:rsidR="00184D55" w:rsidRPr="00441B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15B8B"/>
    <w:multiLevelType w:val="hybridMultilevel"/>
    <w:tmpl w:val="3CF04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00541"/>
    <w:multiLevelType w:val="hybridMultilevel"/>
    <w:tmpl w:val="8C564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68"/>
    <w:rsid w:val="00184D55"/>
    <w:rsid w:val="002241D7"/>
    <w:rsid w:val="00230BAC"/>
    <w:rsid w:val="00441BB2"/>
    <w:rsid w:val="007973F9"/>
    <w:rsid w:val="009D0068"/>
    <w:rsid w:val="00A5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65907-B16B-4202-A094-9F51F159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AA255-5E76-4BCF-9EAC-BC4D1DA1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</cp:revision>
  <dcterms:created xsi:type="dcterms:W3CDTF">2020-02-27T13:21:00Z</dcterms:created>
  <dcterms:modified xsi:type="dcterms:W3CDTF">2020-03-10T16:35:00Z</dcterms:modified>
</cp:coreProperties>
</file>