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8A9F" w14:textId="73A7F421" w:rsidR="002A3D59" w:rsidRPr="007E2473" w:rsidRDefault="007E2473">
      <w:pPr>
        <w:rPr>
          <w:b/>
          <w:bCs/>
          <w:sz w:val="30"/>
          <w:szCs w:val="30"/>
        </w:rPr>
      </w:pPr>
      <w:proofErr w:type="spellStart"/>
      <w:r w:rsidRPr="007E2473">
        <w:rPr>
          <w:b/>
          <w:bCs/>
          <w:sz w:val="30"/>
          <w:szCs w:val="30"/>
        </w:rPr>
        <w:t>Pre</w:t>
      </w:r>
      <w:proofErr w:type="spellEnd"/>
      <w:r w:rsidRPr="007E2473">
        <w:rPr>
          <w:b/>
          <w:bCs/>
          <w:sz w:val="30"/>
          <w:szCs w:val="30"/>
        </w:rPr>
        <w:t>-corso full-</w:t>
      </w:r>
      <w:proofErr w:type="spellStart"/>
      <w:r w:rsidRPr="007E2473">
        <w:rPr>
          <w:b/>
          <w:bCs/>
          <w:sz w:val="30"/>
          <w:szCs w:val="30"/>
        </w:rPr>
        <w:t>stack</w:t>
      </w:r>
      <w:proofErr w:type="spellEnd"/>
    </w:p>
    <w:p w14:paraId="75877BF6" w14:textId="77777777" w:rsidR="007E2473" w:rsidRDefault="007E2473"/>
    <w:p w14:paraId="3ADDC06F" w14:textId="3D133D86" w:rsidR="005D6C81" w:rsidRPr="005D6C81" w:rsidRDefault="005D6C81">
      <w:pPr>
        <w:rPr>
          <w:b/>
          <w:bCs/>
        </w:rPr>
      </w:pPr>
      <w:r w:rsidRPr="005D6C81">
        <w:rPr>
          <w:b/>
          <w:bCs/>
        </w:rPr>
        <w:t>-INTRODUZIONE DEI LINGUAGGI-</w:t>
      </w:r>
    </w:p>
    <w:p w14:paraId="00D72F7C" w14:textId="5857C998" w:rsidR="007E2473" w:rsidRPr="00DE0518" w:rsidRDefault="007E2473">
      <w:pPr>
        <w:rPr>
          <w:b/>
          <w:bCs/>
        </w:rPr>
      </w:pPr>
      <w:r w:rsidRPr="00DE0518">
        <w:rPr>
          <w:b/>
          <w:bCs/>
        </w:rPr>
        <w:t>-HTML-</w:t>
      </w:r>
    </w:p>
    <w:p w14:paraId="6B2D0DD2" w14:textId="2F5D7B6A" w:rsidR="007E2473" w:rsidRDefault="007E2473">
      <w:r>
        <w:t xml:space="preserve">HTML è un linguaggio di </w:t>
      </w:r>
      <w:proofErr w:type="spellStart"/>
      <w:r>
        <w:t>mark</w:t>
      </w:r>
      <w:proofErr w:type="spellEnd"/>
      <w:r>
        <w:t xml:space="preserve"> up, ovvero di definizione del contenuto della pagina web.</w:t>
      </w:r>
      <w:r>
        <w:br/>
      </w:r>
    </w:p>
    <w:p w14:paraId="2E376E94" w14:textId="644BF26B" w:rsidR="007E2473" w:rsidRDefault="007E2473">
      <w:r w:rsidRPr="00987C64">
        <w:rPr>
          <w:b/>
          <w:bCs/>
        </w:rPr>
        <w:t>HTML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hyperText</w:t>
      </w:r>
      <w:proofErr w:type="spellEnd"/>
      <w:r>
        <w:t xml:space="preserve"> Markup Language</w:t>
      </w:r>
    </w:p>
    <w:p w14:paraId="1F7CDCC5" w14:textId="689F3D55" w:rsidR="007E2473" w:rsidRDefault="007E2473">
      <w:r>
        <w:t xml:space="preserve">Esso </w:t>
      </w:r>
      <w:r w:rsidR="00987C64">
        <w:t xml:space="preserve">è un linguaggio e </w:t>
      </w:r>
      <w:r>
        <w:t xml:space="preserve">definisce la struttura di un documento (non è un linguaggio di programmazione né di stile) e serve a collegare insieme tutte le pagine di un sito. </w:t>
      </w:r>
    </w:p>
    <w:p w14:paraId="34B3CFD5" w14:textId="7F57C4B5" w:rsidR="007E2473" w:rsidRDefault="007E2473">
      <w:r w:rsidRPr="00987C64">
        <w:rPr>
          <w:b/>
          <w:bCs/>
        </w:rPr>
        <w:t>Tag</w:t>
      </w:r>
      <w:r>
        <w:t xml:space="preserve"> </w:t>
      </w:r>
      <w:r>
        <w:sym w:font="Wingdings" w:char="F0E0"/>
      </w:r>
      <w:r>
        <w:t xml:space="preserve"> Sono degli elementi circondati da parentesi &lt;</w:t>
      </w:r>
      <w:r w:rsidR="005D6C81">
        <w:t xml:space="preserve"> </w:t>
      </w:r>
      <w:r>
        <w:t>&gt; (tipo scatole o contenitori) e rappresentano una parte del contenuto della pagina</w:t>
      </w:r>
      <w:r w:rsidR="005D6C81">
        <w:t>, sono blocchi di contenuto</w:t>
      </w:r>
      <w:r>
        <w:br/>
        <w:t xml:space="preserve">I tag vengono </w:t>
      </w:r>
      <w:proofErr w:type="spellStart"/>
      <w:r>
        <w:t>renderizzati</w:t>
      </w:r>
      <w:proofErr w:type="spellEnd"/>
      <w:r>
        <w:t xml:space="preserve"> sulla pagina in varie forme (es. h1 </w:t>
      </w:r>
      <w:r>
        <w:sym w:font="Wingdings" w:char="F0E0"/>
      </w:r>
      <w:r>
        <w:t xml:space="preserve"> titolo, p </w:t>
      </w:r>
      <w:r>
        <w:sym w:font="Wingdings" w:char="F0E0"/>
      </w:r>
      <w:r>
        <w:t xml:space="preserve"> paragrafo, ecc.)</w:t>
      </w:r>
      <w:r w:rsidR="00987C64">
        <w:t>.</w:t>
      </w:r>
    </w:p>
    <w:p w14:paraId="6DF392AB" w14:textId="2DEEDC28" w:rsidR="005D6C81" w:rsidRDefault="005D6C81">
      <w:r>
        <w:t>Es: Tag di apertura &lt;p&gt; e tag di chiusura &lt;/p&gt;</w:t>
      </w:r>
      <w:r w:rsidR="0054467D">
        <w:t xml:space="preserve"> (chiudono quasi tutti con / nelle parentesi)</w:t>
      </w:r>
    </w:p>
    <w:p w14:paraId="476DBF8A" w14:textId="667D2C86" w:rsidR="0054467D" w:rsidRDefault="0054467D">
      <w:r>
        <w:t xml:space="preserve">Ci sono delle eccezioni chiamate self-closing e non necessitano un altro tag per la chiusura, es. il tag immagine </w:t>
      </w:r>
      <w:r>
        <w:sym w:font="Wingdings" w:char="F0E0"/>
      </w:r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=”logo.gif</w:t>
      </w:r>
      <w:proofErr w:type="gramEnd"/>
      <w:r>
        <w:t xml:space="preserve">”/&gt; </w:t>
      </w:r>
    </w:p>
    <w:p w14:paraId="7CC57F8D" w14:textId="44E234E9" w:rsidR="003E2738" w:rsidRDefault="00D7523E">
      <w:r>
        <w:t xml:space="preserve">I tag possono essere annidati, ovvero possono essere contenuti in altri tag come le scatole nelle scatole. </w:t>
      </w:r>
      <w:r>
        <w:br/>
        <w:t>Il tag più esterno viene chiamato padre, i tag più interni vengono chiamati figli.</w:t>
      </w:r>
      <w:r w:rsidR="003E2738">
        <w:t xml:space="preserve"> Non c’è limite al numero dei figli.</w:t>
      </w:r>
      <w:r w:rsidR="003E2738">
        <w:br/>
      </w:r>
      <w:proofErr w:type="gramStart"/>
      <w:r w:rsidR="003E2738">
        <w:t>E’</w:t>
      </w:r>
      <w:proofErr w:type="gramEnd"/>
      <w:r w:rsidR="003E2738">
        <w:t xml:space="preserve"> importante rispettare la struttura e chiudere correttamente i tag figli all’interno dei padri. </w:t>
      </w:r>
    </w:p>
    <w:p w14:paraId="7542A6B3" w14:textId="77777777" w:rsidR="003E2738" w:rsidRDefault="003E2738"/>
    <w:p w14:paraId="7DE4D2AA" w14:textId="68ABD92C" w:rsidR="003E2738" w:rsidRDefault="003E2738">
      <w:r>
        <w:t>Ogni pagina web è composta da due elementi principali: &lt;head&gt; e &lt;body&gt;</w:t>
      </w:r>
    </w:p>
    <w:p w14:paraId="4D88CBC2" w14:textId="7197F520" w:rsidR="003E2738" w:rsidRDefault="003E2738">
      <w:r>
        <w:t>&lt;head&gt;</w:t>
      </w:r>
      <w:r>
        <w:t xml:space="preserve"> racchiude degli elementi di configurazione</w:t>
      </w:r>
      <w:r>
        <w:br/>
        <w:t>&lt;body&gt; racchiude il contenuto della pagina</w:t>
      </w:r>
    </w:p>
    <w:p w14:paraId="10CBE6CD" w14:textId="17F5DA32" w:rsidR="007E3F0D" w:rsidRDefault="007E3F0D">
      <w:r w:rsidRPr="007E3F0D">
        <w:rPr>
          <w:b/>
          <w:bCs/>
        </w:rPr>
        <w:t xml:space="preserve">Head </w:t>
      </w:r>
      <w:r>
        <w:t>contiene: titolo della pagina, importare elementi esterni (logica, stile), comprende tag metadata per i motori di ricerca, contiene metadata per la condivisione social</w:t>
      </w:r>
    </w:p>
    <w:p w14:paraId="342ED978" w14:textId="341852C3" w:rsidR="007E3F0D" w:rsidRDefault="007E3F0D">
      <w:r w:rsidRPr="007E3F0D">
        <w:rPr>
          <w:b/>
          <w:bCs/>
        </w:rPr>
        <w:t>Body</w:t>
      </w:r>
      <w:r>
        <w:t xml:space="preserve"> contiene: Tutti i contenuti testuali, suddivisioni di paragrafi e sezioni, titoli – immagini – links, tabelle – liste – </w:t>
      </w:r>
      <w:proofErr w:type="spellStart"/>
      <w:r>
        <w:t>scrips</w:t>
      </w:r>
      <w:proofErr w:type="spellEnd"/>
      <w:r>
        <w:t>.</w:t>
      </w:r>
    </w:p>
    <w:p w14:paraId="1B18A91C" w14:textId="43300537" w:rsidR="003D7CE0" w:rsidRDefault="004D6F84">
      <w:r>
        <w:t>Per visualizzare la pagina web appena creata sul web, usare live server (si trova su visual studio code in basso a destra con la scritta “go live”)</w:t>
      </w:r>
      <w:r w:rsidR="001D1BE4">
        <w:t>.</w:t>
      </w:r>
    </w:p>
    <w:p w14:paraId="026834AE" w14:textId="2E146BFE" w:rsidR="001D1BE4" w:rsidRDefault="001D1BE4">
      <w:r>
        <w:t xml:space="preserve">I </w:t>
      </w:r>
      <w:r w:rsidRPr="001D1BE4">
        <w:rPr>
          <w:u w:val="single"/>
        </w:rPr>
        <w:t>tag H1, H2, H3</w:t>
      </w:r>
      <w:r>
        <w:t xml:space="preserve"> ecc. sono i tag di titolo. H1 è quello più importante e contiene il titolo principale, ma possono essere usati fino a 6 titoli H, tutti numerati secondo l’importanza. </w:t>
      </w:r>
      <w:proofErr w:type="gramStart"/>
      <w:r w:rsidR="0020606A">
        <w:t>E’</w:t>
      </w:r>
      <w:proofErr w:type="gramEnd"/>
      <w:r w:rsidR="0020606A">
        <w:t xml:space="preserve"> un elemento di tipo blocco </w:t>
      </w:r>
      <w:r w:rsidR="0020606A" w:rsidRPr="0020606A">
        <w:rPr>
          <w:u w:val="single"/>
        </w:rPr>
        <w:t>(occupano un’intera riga e non possono essere affiancati)</w:t>
      </w:r>
    </w:p>
    <w:p w14:paraId="0AB0E8D7" w14:textId="18B7CE22" w:rsidR="001D1BE4" w:rsidRDefault="001D1BE4">
      <w:r w:rsidRPr="001D1BE4">
        <w:rPr>
          <w:u w:val="single"/>
        </w:rPr>
        <w:t>Tasto destro su un punto qualsiasi di una pagina web</w:t>
      </w:r>
      <w:r>
        <w:t xml:space="preserve"> </w:t>
      </w:r>
      <w:r>
        <w:sym w:font="Wingdings" w:char="F0E0"/>
      </w:r>
      <w:r>
        <w:t xml:space="preserve"> </w:t>
      </w:r>
      <w:r w:rsidRPr="001D1BE4">
        <w:rPr>
          <w:u w:val="single"/>
        </w:rPr>
        <w:t>Ispeziona</w:t>
      </w:r>
      <w:r>
        <w:t xml:space="preserve"> </w:t>
      </w:r>
      <w:r>
        <w:sym w:font="Wingdings" w:char="F0E0"/>
      </w:r>
      <w:r>
        <w:t xml:space="preserve"> possibilità di ispezionare la struttura del documento di quella pagina web e modificarlo</w:t>
      </w:r>
    </w:p>
    <w:p w14:paraId="0E63E511" w14:textId="3628432C" w:rsidR="0020606A" w:rsidRDefault="0020606A">
      <w:r>
        <w:t xml:space="preserve">Il </w:t>
      </w:r>
      <w:r w:rsidRPr="0020606A">
        <w:rPr>
          <w:u w:val="single"/>
        </w:rPr>
        <w:t>tag P</w:t>
      </w:r>
      <w:r>
        <w:t xml:space="preserve"> serve per contenere un paragrafo, non contiene titoli o immagini, ma solo un blocco di testo. Esso è un elemento di tipo blocco. Il paragrafo crea un margine intorno a sé.</w:t>
      </w:r>
    </w:p>
    <w:p w14:paraId="0D86B5D0" w14:textId="4EF314EB" w:rsidR="0020606A" w:rsidRDefault="0020606A">
      <w:r>
        <w:lastRenderedPageBreak/>
        <w:t xml:space="preserve">Il </w:t>
      </w:r>
      <w:r w:rsidRPr="00CD3E0B">
        <w:rPr>
          <w:u w:val="single"/>
        </w:rPr>
        <w:t>tag DIV</w:t>
      </w:r>
      <w:r>
        <w:t xml:space="preserve"> è un elemento contenitore, non viene mostrato dal browser quindi non ha proprietà, ma contiene altri elementi. Anche lui è un elemento di tipo blocco. In esso si p</w:t>
      </w:r>
      <w:r w:rsidR="00CD3E0B">
        <w:t>ossono</w:t>
      </w:r>
      <w:r>
        <w:t xml:space="preserve"> mettere</w:t>
      </w:r>
      <w:r w:rsidR="00CD3E0B">
        <w:t xml:space="preserve"> altri tag o applicare degli stili, si comporta come un gruppo di PS. </w:t>
      </w:r>
    </w:p>
    <w:p w14:paraId="1F6B68C2" w14:textId="1E18A144" w:rsidR="00A65487" w:rsidRDefault="00A65487">
      <w:r>
        <w:t xml:space="preserve">Il </w:t>
      </w:r>
      <w:r w:rsidRPr="00B3300E">
        <w:rPr>
          <w:u w:val="single"/>
        </w:rPr>
        <w:t>tag SPAN</w:t>
      </w:r>
      <w:r>
        <w:t xml:space="preserve"> è un elemento di tipo </w:t>
      </w:r>
      <w:proofErr w:type="spellStart"/>
      <w:r>
        <w:t>inline</w:t>
      </w:r>
      <w:proofErr w:type="spellEnd"/>
      <w:r>
        <w:t xml:space="preserve"> (ovvero può essere usato all’interno di una riga affiancato da altri elementi), e si usa per applicare particolari stili a una porzione di testo, si comporta come un DIV ma non in blocco. </w:t>
      </w:r>
      <w:r>
        <w:br/>
        <w:t xml:space="preserve">Es: </w:t>
      </w:r>
      <w:r>
        <w:br/>
      </w:r>
    </w:p>
    <w:p w14:paraId="25662D0A" w14:textId="77777777" w:rsidR="00E82AA1" w:rsidRPr="00E82AA1" w:rsidRDefault="00E82AA1" w:rsidP="00E82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2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82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div</w:t>
      </w:r>
      <w:r w:rsidRPr="00E82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82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style</w:t>
      </w:r>
      <w:r w:rsidRPr="00E82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E82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"background-color: </w:t>
      </w:r>
      <w:proofErr w:type="spellStart"/>
      <w:r w:rsidRPr="00E82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yellow</w:t>
      </w:r>
      <w:proofErr w:type="spellEnd"/>
      <w:r w:rsidRPr="00E82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;"</w:t>
      </w:r>
      <w:r w:rsidRPr="00E82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BDAAAAE" w14:textId="77777777" w:rsidR="00E82AA1" w:rsidRPr="00E82AA1" w:rsidRDefault="00E82AA1" w:rsidP="00E82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2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82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82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E82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82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ciao mi chiamo </w:t>
      </w:r>
      <w:r w:rsidRPr="00E82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82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span</w:t>
      </w:r>
      <w:proofErr w:type="spellEnd"/>
      <w:r w:rsidRPr="00E82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82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style</w:t>
      </w:r>
      <w:r w:rsidRPr="00E82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E82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"background-color: </w:t>
      </w:r>
      <w:proofErr w:type="spellStart"/>
      <w:r w:rsidRPr="00E82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aqua</w:t>
      </w:r>
      <w:proofErr w:type="spellEnd"/>
      <w:r w:rsidRPr="00E82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;"</w:t>
      </w:r>
      <w:r w:rsidRPr="00E82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82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Ilaria</w:t>
      </w:r>
      <w:r w:rsidRPr="00E82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82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span</w:t>
      </w:r>
      <w:proofErr w:type="spellEnd"/>
      <w:r w:rsidRPr="00E82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&gt;&lt;/</w:t>
      </w:r>
      <w:r w:rsidRPr="00E82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E82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ED2AB14" w14:textId="77777777" w:rsidR="00E82AA1" w:rsidRPr="00E82AA1" w:rsidRDefault="00E82AA1" w:rsidP="00E82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2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82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div</w:t>
      </w:r>
      <w:r w:rsidRPr="00E82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73E70D0" w14:textId="77777777" w:rsidR="00E82AA1" w:rsidRDefault="00E82AA1"/>
    <w:p w14:paraId="471626E6" w14:textId="003324AB" w:rsidR="00E82AA1" w:rsidRDefault="00B3300E">
      <w:r>
        <w:t xml:space="preserve">Il </w:t>
      </w:r>
      <w:r w:rsidRPr="00B3300E">
        <w:rPr>
          <w:u w:val="single"/>
        </w:rPr>
        <w:t>tag LISTA</w:t>
      </w:r>
      <w:r>
        <w:t xml:space="preserve">, in realtà sono due: puoi creare una lista non ordinata </w:t>
      </w:r>
      <w:r>
        <w:sym w:font="Wingdings" w:char="F0E0"/>
      </w:r>
      <w:r>
        <w:t xml:space="preserve"> UL (puntini)</w:t>
      </w:r>
      <w:r>
        <w:br/>
        <w:t xml:space="preserve">                                                        puoi creare una lista ordinata </w:t>
      </w:r>
      <w:r>
        <w:sym w:font="Wingdings" w:char="F0E0"/>
      </w:r>
      <w:r>
        <w:t xml:space="preserve"> OL (numeri)</w:t>
      </w:r>
    </w:p>
    <w:p w14:paraId="630A9510" w14:textId="179F5DC4" w:rsidR="00B3300E" w:rsidRDefault="00B3300E">
      <w:r>
        <w:t>Questi due tag di lista vengono utilizzati come padre per il tag lista LI (list item</w:t>
      </w:r>
      <w:r w:rsidR="009C6E61">
        <w:t xml:space="preserve"> </w:t>
      </w:r>
      <w:r w:rsidR="009C6E61">
        <w:sym w:font="Wingdings" w:char="F0E0"/>
      </w:r>
      <w:r w:rsidR="009C6E61">
        <w:t xml:space="preserve"> dove devi mettere gli elementi di lista)</w:t>
      </w:r>
    </w:p>
    <w:p w14:paraId="3A0DDD57" w14:textId="18F49D38" w:rsidR="001677D9" w:rsidRDefault="001677D9">
      <w:r>
        <w:t xml:space="preserve">Il </w:t>
      </w:r>
      <w:r w:rsidRPr="001677D9">
        <w:rPr>
          <w:u w:val="single"/>
        </w:rPr>
        <w:t>tag IMG</w:t>
      </w:r>
      <w:r>
        <w:t xml:space="preserve">, il tag immagine serve per inserire immagini e </w:t>
      </w:r>
      <w:proofErr w:type="gramStart"/>
      <w:r>
        <w:t>gif ,</w:t>
      </w:r>
      <w:proofErr w:type="gramEnd"/>
      <w:r>
        <w:t xml:space="preserve"> serve specifica la sorgente con </w:t>
      </w:r>
      <w:r w:rsidRPr="00E01817">
        <w:rPr>
          <w:u w:val="single"/>
        </w:rPr>
        <w:t>SRC</w:t>
      </w:r>
      <w:r>
        <w:t xml:space="preserve"> ed è un tag self-closing e non ha bisogno di un esplicito elemento di chiusura. </w:t>
      </w:r>
    </w:p>
    <w:p w14:paraId="2B6ED5B4" w14:textId="64CD43C0" w:rsidR="002C3B98" w:rsidRDefault="002C3B98">
      <w:r>
        <w:t xml:space="preserve">Un </w:t>
      </w:r>
      <w:r w:rsidRPr="00082835">
        <w:rPr>
          <w:b/>
          <w:bCs/>
        </w:rPr>
        <w:t xml:space="preserve">attributo </w:t>
      </w:r>
      <w:r>
        <w:t xml:space="preserve">è una coppia chiave-valore da legare ai tag html, servono ad assegnare delle proprietà o comportamenti al tag. Alcuni sono generici e applicabili a qualunque tag (es: style, class, id), altri sono specifici (es: </w:t>
      </w:r>
      <w:proofErr w:type="spellStart"/>
      <w:r>
        <w:t>src</w:t>
      </w:r>
      <w:proofErr w:type="spellEnd"/>
      <w:r>
        <w:t>)</w:t>
      </w:r>
      <w:r w:rsidR="00082835">
        <w:t xml:space="preserve">. </w:t>
      </w:r>
      <w:proofErr w:type="spellStart"/>
      <w:r w:rsidR="00082835">
        <w:t>Gliu</w:t>
      </w:r>
      <w:proofErr w:type="spellEnd"/>
      <w:r w:rsidR="00082835">
        <w:t xml:space="preserve"> attributi sono delineati in verde. </w:t>
      </w:r>
    </w:p>
    <w:p w14:paraId="574B44AF" w14:textId="6F2D291B" w:rsidR="00082835" w:rsidRDefault="00082835">
      <w:r>
        <w:t xml:space="preserve">Il </w:t>
      </w:r>
      <w:r w:rsidRPr="00082835">
        <w:rPr>
          <w:u w:val="single"/>
        </w:rPr>
        <w:t>tag A</w:t>
      </w:r>
      <w:r>
        <w:t xml:space="preserve"> (anchor) serve per creare un collegamento verso un collegamento esterno al documento corrente. Ha bisogno dell’attributo</w:t>
      </w:r>
      <w:r w:rsidRPr="00E01817">
        <w:rPr>
          <w:u w:val="single"/>
        </w:rPr>
        <w:t xml:space="preserve"> </w:t>
      </w:r>
      <w:proofErr w:type="spellStart"/>
      <w:r w:rsidRPr="00E01817">
        <w:rPr>
          <w:u w:val="single"/>
        </w:rPr>
        <w:t>href</w:t>
      </w:r>
      <w:proofErr w:type="spellEnd"/>
      <w:r>
        <w:t xml:space="preserve"> per funzionare.</w:t>
      </w:r>
      <w:r w:rsidR="002F6881">
        <w:t xml:space="preserve"> Ogni elemento figlio del tag ancora diventa cliccabile. </w:t>
      </w:r>
    </w:p>
    <w:p w14:paraId="34FB4899" w14:textId="77777777" w:rsidR="002C3B98" w:rsidRDefault="002C3B98"/>
    <w:p w14:paraId="3F87AEAC" w14:textId="560911C3" w:rsidR="00A65487" w:rsidRDefault="008C4A2D">
      <w:r w:rsidRPr="00DE0518">
        <w:rPr>
          <w:u w:val="single"/>
        </w:rPr>
        <w:t>Attributo ALT</w:t>
      </w:r>
      <w:r>
        <w:t xml:space="preserve"> </w:t>
      </w:r>
      <w:r>
        <w:sym w:font="Wingdings" w:char="F0E0"/>
      </w:r>
      <w:r>
        <w:t xml:space="preserve"> Rende l’immagine in testo per coloro che chiedono alla pagina web di diventare solo ed esclusivamente testo (per i non vedenti). </w:t>
      </w:r>
    </w:p>
    <w:p w14:paraId="1329BC77" w14:textId="77777777" w:rsidR="00A65487" w:rsidRDefault="00A65487"/>
    <w:p w14:paraId="41AC91A9" w14:textId="15FA5FED" w:rsidR="007E3F0D" w:rsidRDefault="00E709E5">
      <w:pPr>
        <w:rPr>
          <w:b/>
          <w:bCs/>
          <w:u w:val="single"/>
        </w:rPr>
      </w:pPr>
      <w:r w:rsidRPr="00E709E5">
        <w:rPr>
          <w:b/>
          <w:bCs/>
          <w:u w:val="single"/>
        </w:rPr>
        <w:t>-Come cr</w:t>
      </w:r>
      <w:r w:rsidR="001D1BE4">
        <w:rPr>
          <w:b/>
          <w:bCs/>
          <w:u w:val="single"/>
        </w:rPr>
        <w:t>e</w:t>
      </w:r>
      <w:r w:rsidRPr="00E709E5">
        <w:rPr>
          <w:b/>
          <w:bCs/>
          <w:u w:val="single"/>
        </w:rPr>
        <w:t>are una pagina web da zero:</w:t>
      </w:r>
    </w:p>
    <w:p w14:paraId="17A29128" w14:textId="2471BBF6" w:rsidR="00E709E5" w:rsidRPr="00E709E5" w:rsidRDefault="00E709E5">
      <w:r>
        <w:t>- Apro un nuovo file su Visual Studio Code e lo intitolo ComeVoglio.html (.html è l’estensione).</w:t>
      </w:r>
      <w:r>
        <w:br/>
        <w:t>- Se scrivo html:</w:t>
      </w:r>
      <w:proofErr w:type="gramStart"/>
      <w:r>
        <w:t>5  mi</w:t>
      </w:r>
      <w:proofErr w:type="gramEnd"/>
      <w:r>
        <w:t xml:space="preserve"> scrive un </w:t>
      </w:r>
      <w:proofErr w:type="spellStart"/>
      <w:r>
        <w:t>tameplate</w:t>
      </w:r>
      <w:proofErr w:type="spellEnd"/>
      <w:r>
        <w:t xml:space="preserve"> di base fisso immediatamente che può essere modificato a piacimento</w:t>
      </w:r>
      <w:r>
        <w:br/>
        <w:t>- In head metto le meta informazioni tipo titolo della pagina che si vede sopra il dominio, mentre nel body ci metto il resto strutturando la pagina (esempio titolo del testo)</w:t>
      </w:r>
    </w:p>
    <w:p w14:paraId="37B9D51F" w14:textId="77777777" w:rsidR="00D7523E" w:rsidRDefault="00D7523E"/>
    <w:p w14:paraId="19BF66AF" w14:textId="77777777" w:rsidR="005D6C81" w:rsidRDefault="005D6C81"/>
    <w:p w14:paraId="5B3F8675" w14:textId="3B42AAA6" w:rsidR="00F01950" w:rsidRPr="00DE0518" w:rsidRDefault="00F01950">
      <w:pPr>
        <w:rPr>
          <w:b/>
          <w:bCs/>
        </w:rPr>
      </w:pPr>
      <w:r w:rsidRPr="00DE0518">
        <w:rPr>
          <w:b/>
          <w:bCs/>
        </w:rPr>
        <w:t>-CSS-</w:t>
      </w:r>
    </w:p>
    <w:p w14:paraId="1E156B98" w14:textId="273FF24F" w:rsidR="00987C64" w:rsidRDefault="00987C64">
      <w:r w:rsidRPr="00987C64">
        <w:rPr>
          <w:b/>
          <w:bCs/>
        </w:rPr>
        <w:t>CSS</w:t>
      </w:r>
      <w:r>
        <w:t xml:space="preserve"> serve per caratterizzare il contenuto della pagina.</w:t>
      </w:r>
      <w:r>
        <w:br/>
      </w:r>
      <w:r w:rsidRPr="00987C64">
        <w:rPr>
          <w:b/>
          <w:bCs/>
        </w:rPr>
        <w:t>CSS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</w:p>
    <w:p w14:paraId="2C0874CA" w14:textId="1DD80F18" w:rsidR="00987C64" w:rsidRDefault="00987C64">
      <w:r>
        <w:t xml:space="preserve">CSS non è uguale ad HTML, esso è un vero e proprio linguaggio di stile atto a definire una serie di regole che stabiliscono come il contenuto del documento debba venire </w:t>
      </w:r>
      <w:proofErr w:type="spellStart"/>
      <w:r>
        <w:t>renderizzato</w:t>
      </w:r>
      <w:proofErr w:type="spellEnd"/>
      <w:r>
        <w:t xml:space="preserve"> in forma visiva dal browser.</w:t>
      </w:r>
    </w:p>
    <w:p w14:paraId="7F6EA247" w14:textId="4B7D0158" w:rsidR="00987C64" w:rsidRDefault="00987C64">
      <w:r>
        <w:lastRenderedPageBreak/>
        <w:t xml:space="preserve">CSS serve a delineare quale regola ha la priorità quando ci sono due o più regole che vengono applicate sullo stesso elemento. Le regole di CSS possono essere applicate su elementi di stile quali colore, dimensione, fonts, animazioni, stabilire allineamenti, contrasti, layout ecc. </w:t>
      </w:r>
    </w:p>
    <w:p w14:paraId="1FE818B7" w14:textId="18253623" w:rsidR="00987C64" w:rsidRDefault="006D57EE">
      <w:r>
        <w:t xml:space="preserve">CSS può anche animare i documenti all’interno della pagina, oppure la responsività di vari elementi della pagina (es. tasto che si illumina quando lo clicchi). </w:t>
      </w:r>
      <w:r w:rsidR="00F01950">
        <w:t xml:space="preserve">Oppure adattare le pagine web o documenti </w:t>
      </w:r>
      <w:proofErr w:type="gramStart"/>
      <w:r w:rsidR="00F01950">
        <w:t>ai</w:t>
      </w:r>
      <w:proofErr w:type="gramEnd"/>
      <w:r w:rsidR="00F01950">
        <w:t xml:space="preserve"> schermi dei vari dispositivi. </w:t>
      </w:r>
    </w:p>
    <w:p w14:paraId="5577787E" w14:textId="65F3DFA8" w:rsidR="00F01950" w:rsidRPr="00DE0518" w:rsidRDefault="005D6C81">
      <w:pPr>
        <w:rPr>
          <w:b/>
          <w:bCs/>
        </w:rPr>
      </w:pPr>
      <w:r w:rsidRPr="00DE0518">
        <w:rPr>
          <w:b/>
          <w:bCs/>
        </w:rPr>
        <w:t>-JAVASCRIPT-</w:t>
      </w:r>
    </w:p>
    <w:p w14:paraId="1A2E417A" w14:textId="77D8EF0D" w:rsidR="005D6C81" w:rsidRDefault="005D6C81">
      <w:proofErr w:type="spellStart"/>
      <w:r w:rsidRPr="005D6C81">
        <w:rPr>
          <w:b/>
          <w:bCs/>
        </w:rPr>
        <w:t>Javascript</w:t>
      </w:r>
      <w:proofErr w:type="spellEnd"/>
      <w:r>
        <w:t xml:space="preserve"> è il linguaggio di programmazione full-</w:t>
      </w:r>
      <w:proofErr w:type="spellStart"/>
      <w:r>
        <w:t>stack</w:t>
      </w:r>
      <w:proofErr w:type="spellEnd"/>
      <w:r>
        <w:t xml:space="preserve"> che serve a inserire la logica nel documento. </w:t>
      </w:r>
      <w:proofErr w:type="spellStart"/>
      <w:r>
        <w:t>Javascript</w:t>
      </w:r>
      <w:proofErr w:type="spellEnd"/>
      <w:r>
        <w:t xml:space="preserve"> è semplice da imparare e ha una grande community alle spalle. Esso è in continua evoluzione, subisce tante variazioni e migliorie nel corso del tempo. </w:t>
      </w:r>
    </w:p>
    <w:p w14:paraId="44E0FEFE" w14:textId="63687C0B" w:rsidR="005D6C81" w:rsidRDefault="005D6C81" w:rsidP="005D6C81"/>
    <w:p w14:paraId="05B172F3" w14:textId="7815C573" w:rsidR="005D6C81" w:rsidRPr="005D6C81" w:rsidRDefault="005D6C81">
      <w:r>
        <w:t xml:space="preserve"> </w:t>
      </w:r>
    </w:p>
    <w:sectPr w:rsidR="005D6C81" w:rsidRPr="005D6C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73"/>
    <w:rsid w:val="00082835"/>
    <w:rsid w:val="001677D9"/>
    <w:rsid w:val="001D1BE4"/>
    <w:rsid w:val="0020606A"/>
    <w:rsid w:val="002A3D59"/>
    <w:rsid w:val="002C3B98"/>
    <w:rsid w:val="002F6881"/>
    <w:rsid w:val="00364AFD"/>
    <w:rsid w:val="003D7CE0"/>
    <w:rsid w:val="003E2738"/>
    <w:rsid w:val="004D6F84"/>
    <w:rsid w:val="0054467D"/>
    <w:rsid w:val="005D6C81"/>
    <w:rsid w:val="006D57EE"/>
    <w:rsid w:val="007E2473"/>
    <w:rsid w:val="007E3F0D"/>
    <w:rsid w:val="008C4A2D"/>
    <w:rsid w:val="00987C64"/>
    <w:rsid w:val="009C6E61"/>
    <w:rsid w:val="00A65487"/>
    <w:rsid w:val="00B3300E"/>
    <w:rsid w:val="00CD3E0B"/>
    <w:rsid w:val="00D7523E"/>
    <w:rsid w:val="00DE0518"/>
    <w:rsid w:val="00E01817"/>
    <w:rsid w:val="00E709E5"/>
    <w:rsid w:val="00E82AA1"/>
    <w:rsid w:val="00F0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17C5"/>
  <w15:chartTrackingRefBased/>
  <w15:docId w15:val="{E46102F3-2A31-4427-9927-3785ABFF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Rosati Ilaria</dc:creator>
  <cp:keywords/>
  <dc:description/>
  <cp:lastModifiedBy>Rosati Ilaria</cp:lastModifiedBy>
  <cp:revision>22</cp:revision>
  <dcterms:created xsi:type="dcterms:W3CDTF">2023-11-26T06:56:00Z</dcterms:created>
  <dcterms:modified xsi:type="dcterms:W3CDTF">2023-11-26T08:36:00Z</dcterms:modified>
</cp:coreProperties>
</file>