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header1.xml" ContentType="application/vnd.openxmlformats-officedocument.wordprocessingml.head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rPr/>
      </w:pPr>
      <w:r>
        <w:rPr>
          <w:lang w:val="es-CO"/>
        </w:rPr>
        <w:t>FRAMEWORK JAVA</w:t>
      </w:r>
      <w:r>
        <w:rPr>
          <w:lang w:val="es-CO"/>
        </w:rPr>
        <w:br/>
        <w:t>(Septiembre 2018)</w:t>
      </w:r>
    </w:p>
    <w:p>
      <w:pPr>
        <w:pStyle w:val="Normal"/>
        <w:rPr>
          <w:lang w:val="es-CO"/>
        </w:rPr>
      </w:pPr>
      <w:r>
        <w:rPr>
          <w:lang w:val="es-CO"/>
        </w:rPr>
      </w:r>
    </w:p>
    <w:p>
      <w:pPr>
        <w:pStyle w:val="Authors"/>
        <w:rPr>
          <w:lang w:val="es-CO"/>
        </w:rPr>
      </w:pPr>
      <w:r>
        <w:rPr>
          <w:lang w:val="es-CO"/>
        </w:rPr>
        <w:t>Brayam Estevan Vargas Pinzón, Arquitecturas Empresariales,</w:t>
      </w:r>
    </w:p>
    <w:p>
      <w:pPr>
        <w:sectPr>
          <w:headerReference w:type="default" r:id="rId2"/>
          <w:type w:val="nextPage"/>
          <w:pgSz w:w="12240" w:h="15840"/>
          <w:pgMar w:left="1440" w:right="1440" w:header="720" w:top="1440" w:footer="0" w:bottom="1440" w:gutter="0"/>
          <w:pgNumType w:fmt="decimal"/>
          <w:formProt w:val="false"/>
          <w:textDirection w:val="lrTb"/>
          <w:docGrid w:type="default" w:linePitch="360" w:charSpace="4294965247"/>
        </w:sectPr>
      </w:pPr>
    </w:p>
    <w:p>
      <w:pPr>
        <w:pStyle w:val="Abstract"/>
        <w:rPr/>
      </w:pPr>
      <w:r>
        <w:rPr>
          <w:i/>
          <w:iCs/>
          <w:lang w:val="es-CO"/>
        </w:rPr>
        <w:t xml:space="preserve">Este artículo tiene como fin presentar la arquitectura, implementación y pruebas pertenecientes a un </w:t>
      </w:r>
      <w:r>
        <w:rPr>
          <w:i/>
          <w:iCs/>
          <w:lang w:val="es-CO"/>
        </w:rPr>
        <w:t>framework java</w:t>
      </w:r>
      <w:r>
        <w:rPr>
          <w:i/>
          <w:iCs/>
          <w:lang w:val="es-CO"/>
        </w:rPr>
        <w:t xml:space="preserve"> creado a partir de</w:t>
      </w:r>
      <w:r>
        <w:rPr>
          <w:i/>
          <w:iCs/>
          <w:lang w:val="es-CO"/>
        </w:rPr>
        <w:t xml:space="preserve"> un servidor web utilizando</w:t>
      </w:r>
      <w:r>
        <w:rPr>
          <w:i/>
          <w:iCs/>
          <w:lang w:val="es-CO"/>
        </w:rPr>
        <w:t xml:space="preserve"> sockets y que responde a varias solicitudes </w:t>
      </w:r>
      <w:r>
        <w:rPr>
          <w:i/>
          <w:iCs/>
          <w:lang w:val="es-CO"/>
        </w:rPr>
        <w:t>concurrentemente</w:t>
      </w:r>
      <w:r>
        <w:rPr>
          <w:i/>
          <w:iCs/>
          <w:lang w:val="es-CO"/>
        </w:rPr>
        <w:t>.</w:t>
      </w:r>
    </w:p>
    <w:p>
      <w:pPr>
        <w:pStyle w:val="Normal"/>
        <w:rPr>
          <w:lang w:val="es-CO"/>
        </w:rPr>
      </w:pPr>
      <w:r>
        <w:rPr>
          <w:lang w:val="es-CO"/>
        </w:rPr>
      </w:r>
    </w:p>
    <w:p>
      <w:pPr>
        <w:pStyle w:val="IndexTerms"/>
        <w:rPr/>
      </w:pPr>
      <w:r>
        <w:rPr>
          <w:i/>
          <w:iCs/>
          <w:lang w:val="es-CO"/>
        </w:rPr>
        <w:t xml:space="preserve">Dicho servidor web se encuentra en la dirección web: </w:t>
      </w:r>
      <w:hyperlink r:id="rId3">
        <w:r>
          <w:rPr>
            <w:rStyle w:val="InternetLink"/>
            <w:i/>
            <w:iCs/>
            <w:lang w:val="es-CO"/>
          </w:rPr>
          <w:t>https://shrouded-escarpment-88677.herokuapp.com/index</w:t>
        </w:r>
      </w:hyperlink>
    </w:p>
    <w:p>
      <w:pPr>
        <w:pStyle w:val="Normal"/>
        <w:rPr>
          <w:i/>
          <w:i/>
          <w:iCs/>
          <w:lang w:val="es-CO"/>
        </w:rPr>
      </w:pPr>
      <w:r>
        <w:rPr/>
      </w:r>
    </w:p>
    <w:p>
      <w:pPr>
        <w:pStyle w:val="Normal"/>
        <w:rPr>
          <w:lang w:val="es-CO"/>
        </w:rPr>
      </w:pPr>
      <w:bookmarkStart w:id="0" w:name="PointTmp"/>
      <w:bookmarkStart w:id="1" w:name="_GoBack"/>
      <w:bookmarkStart w:id="2" w:name="PointTmp"/>
      <w:bookmarkStart w:id="3" w:name="_GoBack"/>
      <w:bookmarkEnd w:id="2"/>
      <w:bookmarkEnd w:id="3"/>
      <w:r>
        <w:rPr>
          <w:lang w:val="es-CO"/>
        </w:rPr>
      </w:r>
    </w:p>
    <w:p>
      <w:pPr>
        <w:pStyle w:val="Heading1"/>
        <w:numPr>
          <w:ilvl w:val="0"/>
          <w:numId w:val="2"/>
        </w:numPr>
        <w:rPr/>
      </w:pPr>
      <w:r>
        <w:rPr/>
        <w:t>I</w:t>
      </w:r>
      <w:r>
        <w:rPr>
          <w:sz w:val="16"/>
          <w:szCs w:val="16"/>
        </w:rPr>
        <w:t>NTRODUCCIÓN</w:t>
      </w:r>
    </w:p>
    <w:p>
      <w:pPr>
        <w:pStyle w:val="Text"/>
        <w:ind w:hanging="0"/>
        <w:rPr/>
      </w:pPr>
      <w:r>
        <w:rPr>
          <w:szCs w:val="56"/>
        </w:rPr>
        <w:t>E</w:t>
      </w:r>
      <w:r>
        <w:rPr>
          <w:smallCaps/>
          <w:lang w:val="es-CO"/>
        </w:rPr>
        <w:t>l</w:t>
      </w:r>
      <w:r>
        <w:rPr>
          <w:lang w:val="es-CO"/>
        </w:rPr>
        <w:t xml:space="preserve"> </w:t>
      </w:r>
      <w:r>
        <w:rPr>
          <w:lang w:val="es-CO"/>
        </w:rPr>
        <w:t>framework que se describe en este documento es una herramienta que sirve a desarrolladores y usuarios que crean aplicaciones java y desean desplegarlas en internet, el framework se despliega en un servidor web que reponde múltiples solicitudes al mismo tiempo</w:t>
      </w:r>
      <w:r>
        <w:rPr>
          <w:lang w:val="es-CO"/>
        </w:rPr>
        <w:t>.</w:t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</w:r>
    </w:p>
    <w:p>
      <w:pPr>
        <w:pStyle w:val="Text"/>
        <w:ind w:hanging="0"/>
        <w:rPr/>
      </w:pPr>
      <w:r>
        <w:rPr>
          <w:lang w:val="es-CO"/>
        </w:rPr>
        <w:t xml:space="preserve">En este caso el servidor web escucha por medio de un puerto a que un cliente se conecta, cuando esto ocurre el servidor está en condición de </w:t>
      </w:r>
      <w:r>
        <w:rPr>
          <w:lang w:val="es-CO"/>
        </w:rPr>
        <w:t>soportar aplicaciones web de java, el framework utiliza el patrón de inversión de control para cargar las clases y los métodos que la aplicación web requiera, este framework provee anotaciones para poder leer y cargar las clases y los métodos requeridos.</w:t>
      </w:r>
    </w:p>
    <w:p>
      <w:pPr>
        <w:pStyle w:val="Heading1"/>
        <w:numPr>
          <w:ilvl w:val="0"/>
          <w:numId w:val="2"/>
        </w:numPr>
        <w:rPr/>
      </w:pPr>
      <w:r>
        <w:rPr/>
        <w:t>ARQUITECTURA</w:t>
      </w:r>
    </w:p>
    <w:p>
      <w:pPr>
        <w:pStyle w:val="Normal"/>
        <w:rPr/>
      </w:pPr>
      <w:r>
        <w:rPr/>
      </w:r>
    </w:p>
    <w:p>
      <w:pPr>
        <w:pStyle w:val="Text"/>
        <w:ind w:hanging="0"/>
        <w:rPr/>
      </w:pPr>
      <w:r>
        <w:rPr/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  <w:t xml:space="preserve">El servidor web tiene varios componentes, primero existe un browser que se quiere conectar a través de un socket, este socket es el mismo por el que el servidor está escuchando, en el servidor web varios componentes interactúan, el </w:t>
      </w:r>
      <w:r>
        <w:rPr>
          <w:i/>
          <w:lang w:val="es-CO"/>
        </w:rPr>
        <w:t>Buffered Reader</w:t>
      </w:r>
      <w:r>
        <w:rPr>
          <w:lang w:val="es-CO"/>
        </w:rPr>
        <w:t xml:space="preserve">, el método </w:t>
      </w:r>
      <w:r>
        <w:rPr>
          <w:i/>
          <w:lang w:val="es-CO"/>
        </w:rPr>
        <w:t xml:space="preserve">sources() </w:t>
      </w:r>
      <w:r>
        <w:rPr>
          <w:lang w:val="es-CO"/>
        </w:rPr>
        <w:t xml:space="preserve">y el </w:t>
      </w:r>
      <w:r>
        <w:rPr>
          <w:i/>
          <w:lang w:val="es-CO"/>
        </w:rPr>
        <w:t>Print Writer</w:t>
      </w:r>
      <w:r>
        <w:rPr>
          <w:lang w:val="es-CO"/>
        </w:rPr>
        <w:t>.</w:t>
      </w:r>
    </w:p>
    <w:p>
      <w:pPr>
        <w:pStyle w:val="Heading1"/>
        <w:numPr>
          <w:ilvl w:val="0"/>
          <w:numId w:val="2"/>
        </w:numPr>
        <w:rPr/>
      </w:pPr>
      <w:r>
        <w:rPr>
          <w:lang w:val="es-CO"/>
        </w:rPr>
        <w:t>implementación</w:t>
      </w:r>
    </w:p>
    <w:p>
      <w:pPr>
        <w:pStyle w:val="Normal"/>
        <w:rPr/>
      </w:pPr>
      <w:r>
        <w:rPr/>
        <w:drawing>
          <wp:inline distT="0" distB="0" distL="0" distR="0">
            <wp:extent cx="2571750" cy="131445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  <w:t xml:space="preserve">   </w:t>
      </w:r>
      <w:r>
        <w:rPr>
          <w:lang w:val="es-CO"/>
        </w:rPr>
        <w:t>Este servidor web está construido en el lenguaje Java, cuenta con estructura Maven y presenta modularidad para atender los diferentes procesos que tiene.</w:t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  <w:t xml:space="preserve">El servidor cuenta con una función </w:t>
      </w:r>
      <w:r>
        <w:rPr>
          <w:i/>
          <w:lang w:val="es-CO"/>
        </w:rPr>
        <w:t>main(),</w:t>
      </w:r>
      <w:r>
        <w:rPr>
          <w:lang w:val="es-CO"/>
        </w:rPr>
        <w:t xml:space="preserve"> la cual se encarga de crear y abrir el socket con el número de socket que obtiene de la función </w:t>
      </w:r>
      <w:r>
        <w:rPr>
          <w:i/>
          <w:lang w:val="es-CO"/>
        </w:rPr>
        <w:t>getPort()</w:t>
      </w:r>
      <w:r>
        <w:rPr>
          <w:lang w:val="es-CO"/>
        </w:rPr>
        <w:t xml:space="preserve">, en el main también se crea un </w:t>
      </w:r>
      <w:r>
        <w:rPr>
          <w:i/>
          <w:lang w:val="es-CO"/>
        </w:rPr>
        <w:t>Print Writer</w:t>
      </w:r>
      <w:r>
        <w:rPr>
          <w:lang w:val="es-CO"/>
        </w:rPr>
        <w:t xml:space="preserve"> que es el que se encargará de lanzar los datos de salida que el servidor retorna, también cuenta con un </w:t>
      </w:r>
      <w:r>
        <w:rPr>
          <w:i/>
          <w:lang w:val="es-CO"/>
        </w:rPr>
        <w:t>Buffered Reader</w:t>
      </w:r>
      <w:r>
        <w:rPr>
          <w:lang w:val="es-CO"/>
        </w:rPr>
        <w:t xml:space="preserve"> que es quien capta y guarda las solicitudes que está recibiendo el servidor, a partir de este </w:t>
      </w:r>
      <w:r>
        <w:rPr>
          <w:i/>
          <w:lang w:val="es-CO"/>
        </w:rPr>
        <w:t>Buffered Reader</w:t>
      </w:r>
      <w:r>
        <w:rPr>
          <w:lang w:val="es-CO"/>
        </w:rPr>
        <w:t xml:space="preserve"> se  obtiene un String llamado </w:t>
      </w:r>
      <w:r>
        <w:rPr>
          <w:i/>
          <w:lang w:val="es-CO"/>
        </w:rPr>
        <w:t>inputLine</w:t>
      </w:r>
      <w:r>
        <w:rPr>
          <w:lang w:val="es-CO"/>
        </w:rPr>
        <w:t xml:space="preserve">, este se envía como parámetro al método </w:t>
      </w:r>
      <w:r>
        <w:rPr>
          <w:i/>
          <w:lang w:val="es-CO"/>
        </w:rPr>
        <w:t>sources()</w:t>
      </w:r>
      <w:r>
        <w:rPr>
          <w:lang w:val="es-CO"/>
        </w:rPr>
        <w:t xml:space="preserve">, en este método se evalúa si </w:t>
      </w:r>
      <w:r>
        <w:rPr>
          <w:i/>
          <w:lang w:val="es-CO"/>
        </w:rPr>
        <w:t>inputLine</w:t>
      </w:r>
      <w:r>
        <w:rPr>
          <w:lang w:val="es-CO"/>
        </w:rPr>
        <w:t xml:space="preserve"> contiene una petición de un index.html o de un jpg y retorna un string con formato html con texto plano o con una imagen jpg dependiendo de la petición que contiene inputLine, en el método </w:t>
      </w:r>
      <w:r>
        <w:rPr>
          <w:i/>
          <w:lang w:val="es-CO"/>
        </w:rPr>
        <w:t>main()</w:t>
      </w:r>
      <w:r>
        <w:rPr>
          <w:lang w:val="es-CO"/>
        </w:rPr>
        <w:t xml:space="preserve"> se imprime por consola cada petición que recibe el servidor y finalmente se cierra el </w:t>
      </w:r>
      <w:r>
        <w:rPr>
          <w:i/>
          <w:lang w:val="es-CO"/>
        </w:rPr>
        <w:t>Print Writer</w:t>
      </w:r>
      <w:r>
        <w:rPr>
          <w:lang w:val="es-CO"/>
        </w:rPr>
        <w:t xml:space="preserve">, el </w:t>
      </w:r>
      <w:r>
        <w:rPr>
          <w:i/>
          <w:lang w:val="es-CO"/>
        </w:rPr>
        <w:t>Buffered Reader</w:t>
      </w:r>
      <w:r>
        <w:rPr>
          <w:lang w:val="es-CO"/>
        </w:rPr>
        <w:t xml:space="preserve"> y el </w:t>
      </w:r>
      <w:r>
        <w:rPr>
          <w:i/>
          <w:lang w:val="es-CO"/>
        </w:rPr>
        <w:t>Socket</w:t>
      </w:r>
      <w:r>
        <w:rPr>
          <w:lang w:val="es-CO"/>
        </w:rPr>
        <w:t>.</w:t>
      </w:r>
    </w:p>
    <w:p>
      <w:pPr>
        <w:pStyle w:val="Heading1"/>
        <w:numPr>
          <w:ilvl w:val="0"/>
          <w:numId w:val="2"/>
        </w:numPr>
        <w:rPr>
          <w:lang w:val="es-CO"/>
        </w:rPr>
      </w:pPr>
      <w:r>
        <w:rPr>
          <w:lang w:val="es-CO"/>
        </w:rPr>
        <w:t>Pruebas</w:t>
      </w:r>
    </w:p>
    <w:p>
      <w:pPr>
        <w:pStyle w:val="Text"/>
        <w:rPr>
          <w:lang w:val="es-CO"/>
        </w:rPr>
      </w:pPr>
      <w:r>
        <w:rPr>
          <w:lang w:val="es-CO"/>
        </w:rPr>
        <w:t>Al ejecutar el servidor web desde un IDE de java (en este caso NetBeans) el servidor muestra por consola que se encuentra “</w:t>
      </w:r>
      <w:r>
        <w:rPr>
          <w:b/>
          <w:lang w:val="es-CO"/>
        </w:rPr>
        <w:t>listo para recibir</w:t>
      </w:r>
      <w:r>
        <w:rPr>
          <w:lang w:val="es-CO"/>
        </w:rPr>
        <w:t xml:space="preserve">”, el servidor web se prueba primero localmente a través de </w:t>
      </w:r>
      <w:r>
        <w:rPr>
          <w:i/>
          <w:lang w:val="es-CO"/>
        </w:rPr>
        <w:t>localhost:4567,</w:t>
      </w:r>
      <w:r>
        <w:rPr>
          <w:lang w:val="es-CO"/>
        </w:rPr>
        <w:t xml:space="preserve"> el número 4567 es el número de puerto que retorna el método </w:t>
      </w:r>
      <w:r>
        <w:rPr>
          <w:i/>
          <w:lang w:val="es-CO"/>
        </w:rPr>
        <w:t>getPort(),</w:t>
      </w:r>
      <w:r>
        <w:rPr>
          <w:lang w:val="es-CO"/>
        </w:rPr>
        <w:t xml:space="preserve"> al ir a la URL </w:t>
      </w:r>
      <w:r>
        <w:rPr>
          <w:i/>
          <w:lang w:val="es-CO"/>
        </w:rPr>
        <w:t>localhost:4567/</w:t>
      </w:r>
      <w:r>
        <w:rPr>
          <w:b/>
          <w:i/>
          <w:lang w:val="es-CO"/>
        </w:rPr>
        <w:t xml:space="preserve">index.html </w:t>
      </w:r>
      <w:r>
        <w:rPr>
          <w:lang w:val="es-CO"/>
        </w:rPr>
        <w:t xml:space="preserve">el servidor retorna por consola que recibe una petición GET index.html HTTP/1.1 y el método </w:t>
      </w:r>
      <w:r>
        <w:rPr>
          <w:i/>
          <w:lang w:val="es-CO"/>
        </w:rPr>
        <w:t>source()</w:t>
      </w:r>
      <w:r>
        <w:rPr>
          <w:lang w:val="es-CO"/>
        </w:rPr>
        <w:t xml:space="preserve"> reconoce que es una petición de tipo index y retorna un html. </w:t>
      </w:r>
    </w:p>
    <w:p>
      <w:pPr>
        <w:pStyle w:val="Text"/>
        <w:rPr>
          <w:lang w:val="es-CO"/>
        </w:rPr>
      </w:pPr>
      <w:r>
        <w:rPr>
          <w:lang w:val="es-CO"/>
        </w:rPr>
        <w:drawing>
          <wp:anchor behindDoc="1" distT="0" distB="0" distL="114300" distR="114300" simplePos="0" locked="0" layoutInCell="1" allowOverlap="1" relativeHeight="3">
            <wp:simplePos x="0" y="0"/>
            <wp:positionH relativeFrom="column">
              <wp:posOffset>-133350</wp:posOffset>
            </wp:positionH>
            <wp:positionV relativeFrom="paragraph">
              <wp:posOffset>9525</wp:posOffset>
            </wp:positionV>
            <wp:extent cx="3318510" cy="1190625"/>
            <wp:effectExtent l="0" t="0" r="0" b="0"/>
            <wp:wrapNone/>
            <wp:docPr id="3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5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ind w:hanging="0"/>
        <w:rPr>
          <w:lang w:val="es-CO"/>
        </w:rPr>
      </w:pPr>
      <w:r>
        <w:drawing>
          <wp:anchor behindDoc="1" distT="0" distB="0" distL="114300" distR="114300" simplePos="0" locked="0" layoutInCell="1" allowOverlap="1" relativeHeight="2">
            <wp:simplePos x="0" y="0"/>
            <wp:positionH relativeFrom="column">
              <wp:posOffset>-133350</wp:posOffset>
            </wp:positionH>
            <wp:positionV relativeFrom="paragraph">
              <wp:posOffset>476250</wp:posOffset>
            </wp:positionV>
            <wp:extent cx="3409950" cy="2080895"/>
            <wp:effectExtent l="0" t="0" r="0" b="0"/>
            <wp:wrapNone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s-CO"/>
        </w:rPr>
        <w:t>E</w:t>
      </w:r>
      <w:r>
        <w:rPr>
          <w:lang w:val="es-CO"/>
        </w:rPr>
        <w:t>n el browser servidor retorna una página web html, además en esta página está incluida una imagen de tipo jpg.</w:t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</w:r>
    </w:p>
    <w:p>
      <w:pPr>
        <w:pStyle w:val="Text"/>
        <w:ind w:hanging="0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  <w:t xml:space="preserve">Al ir a la URL </w:t>
      </w:r>
      <w:r>
        <w:rPr>
          <w:i/>
          <w:lang w:val="es-CO"/>
        </w:rPr>
        <w:t>localhost:4567/</w:t>
      </w:r>
      <w:r>
        <w:rPr>
          <w:b/>
          <w:i/>
          <w:lang w:val="es-CO"/>
        </w:rPr>
        <w:t xml:space="preserve">a.jpg </w:t>
      </w:r>
      <w:r>
        <w:rPr>
          <w:lang w:val="es-CO"/>
        </w:rPr>
        <w:t xml:space="preserve">el servidor retorna por consola que recibe una petición GET a.jpg HTTP/1.1 y el método </w:t>
      </w:r>
      <w:r>
        <w:rPr>
          <w:i/>
          <w:lang w:val="es-CO"/>
        </w:rPr>
        <w:t>source()</w:t>
      </w:r>
      <w:r>
        <w:rPr>
          <w:lang w:val="es-CO"/>
        </w:rPr>
        <w:t xml:space="preserve"> reconoce que es una petición de tipo .jpg y retorna una imagen. </w:t>
      </w:r>
    </w:p>
    <w:p>
      <w:pPr>
        <w:pStyle w:val="Text"/>
        <w:rPr>
          <w:lang w:val="es-CO"/>
        </w:rPr>
      </w:pPr>
      <w:r>
        <w:rPr>
          <w:lang w:val="es-CO"/>
        </w:rPr>
        <w:drawing>
          <wp:anchor behindDoc="1" distT="0" distB="0" distL="114300" distR="117475" simplePos="0" locked="0" layoutInCell="1" allowOverlap="1" relativeHeight="4">
            <wp:simplePos x="0" y="0"/>
            <wp:positionH relativeFrom="column">
              <wp:posOffset>-15875</wp:posOffset>
            </wp:positionH>
            <wp:positionV relativeFrom="paragraph">
              <wp:posOffset>2540</wp:posOffset>
            </wp:positionV>
            <wp:extent cx="3216275" cy="1095375"/>
            <wp:effectExtent l="0" t="0" r="0" b="0"/>
            <wp:wrapNone/>
            <wp:docPr id="5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  <w:t>En el browser servidor retorna una imagen.</w:t>
      </w:r>
    </w:p>
    <w:p>
      <w:pPr>
        <w:pStyle w:val="Text"/>
        <w:rPr>
          <w:lang w:val="es-CO"/>
        </w:rPr>
      </w:pPr>
      <w:r>
        <w:rPr>
          <w:lang w:val="es-CO"/>
        </w:rPr>
        <w:drawing>
          <wp:anchor behindDoc="1" distT="0" distB="0" distL="0" distR="123190" simplePos="0" locked="0" layoutInCell="1" allowOverlap="1" relativeHeight="5">
            <wp:simplePos x="0" y="0"/>
            <wp:positionH relativeFrom="column">
              <wp:align>left</wp:align>
            </wp:positionH>
            <wp:positionV relativeFrom="paragraph">
              <wp:posOffset>3810</wp:posOffset>
            </wp:positionV>
            <wp:extent cx="3000375" cy="1830705"/>
            <wp:effectExtent l="0" t="0" r="0" b="0"/>
            <wp:wrapNone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  <w:t>Después de cada petición respondida el servidor queda de nuevo disponible y en consola muestra: “</w:t>
      </w:r>
      <w:r>
        <w:rPr>
          <w:b/>
          <w:lang w:val="es-CO"/>
        </w:rPr>
        <w:t>listo para recibir</w:t>
      </w:r>
      <w:r>
        <w:rPr>
          <w:lang w:val="es-CO"/>
        </w:rPr>
        <w:t>”.</w:t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  <w:t xml:space="preserve">También se prueba desplegándolo en heroku localmente con los comandos: </w:t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b/>
          <w:b/>
          <w:lang w:val="es-CO"/>
        </w:rPr>
      </w:pPr>
      <w:r>
        <w:rPr>
          <w:b/>
          <w:lang w:val="es-CO"/>
        </w:rPr>
        <w:t>&gt; maven clean install</w:t>
      </w:r>
    </w:p>
    <w:p>
      <w:pPr>
        <w:pStyle w:val="Text"/>
        <w:rPr>
          <w:b/>
          <w:b/>
          <w:lang w:val="es-CO"/>
        </w:rPr>
      </w:pPr>
      <w:r>
        <w:rPr/>
        <w:drawing>
          <wp:inline distT="0" distB="0" distL="0" distR="6350">
            <wp:extent cx="3289935" cy="1219200"/>
            <wp:effectExtent l="0" t="0" r="0" b="0"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>
          <w:b/>
          <w:b/>
          <w:lang w:val="es-CO"/>
        </w:rPr>
      </w:pPr>
      <w:r>
        <w:rPr>
          <w:b/>
          <w:lang w:val="es-CO"/>
        </w:rPr>
      </w:r>
    </w:p>
    <w:p>
      <w:pPr>
        <w:pStyle w:val="Text"/>
        <w:rPr>
          <w:b/>
          <w:b/>
          <w:lang w:val="es-CO"/>
        </w:rPr>
      </w:pPr>
      <w:r>
        <w:rPr>
          <w:b/>
          <w:lang w:val="es-CO"/>
        </w:rPr>
        <w:t>&gt; heroku local web</w:t>
      </w:r>
    </w:p>
    <w:p>
      <w:pPr>
        <w:pStyle w:val="Text"/>
        <w:rPr>
          <w:b/>
          <w:b/>
          <w:lang w:val="es-CO"/>
        </w:rPr>
      </w:pPr>
      <w:r>
        <w:rPr/>
        <w:drawing>
          <wp:inline distT="0" distB="0" distL="0" distR="0">
            <wp:extent cx="3319145" cy="981075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14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lang w:val="es-CO"/>
        </w:rPr>
      </w:pPr>
      <w:r>
        <w:rPr>
          <w:lang w:val="es-CO"/>
        </w:rPr>
      </w:r>
    </w:p>
    <w:p>
      <w:pPr>
        <w:pStyle w:val="Text"/>
        <w:rPr>
          <w:i/>
          <w:i/>
          <w:lang w:val="es-CO"/>
        </w:rPr>
      </w:pPr>
      <w:r>
        <w:rPr>
          <w:lang w:val="es-CO"/>
        </w:rPr>
        <w:t xml:space="preserve">Al desplegarlo en heroku localmente podemos probar por medio del browser en la dirección </w:t>
      </w:r>
      <w:r>
        <w:rPr>
          <w:i/>
          <w:lang w:val="es-CO"/>
        </w:rPr>
        <w:t xml:space="preserve">localhost:5000/index.html </w:t>
      </w:r>
      <w:r>
        <w:rPr>
          <w:lang w:val="es-CO"/>
        </w:rPr>
        <w:t xml:space="preserve">o </w:t>
      </w:r>
      <w:r>
        <w:rPr>
          <w:i/>
          <w:lang w:val="es-CO"/>
        </w:rPr>
        <w:t>localhost:5000/a.jpg.</w:t>
      </w:r>
    </w:p>
    <w:p>
      <w:pPr>
        <w:pStyle w:val="Text"/>
        <w:rPr>
          <w:i/>
          <w:i/>
          <w:lang w:val="es-CO"/>
        </w:rPr>
      </w:pPr>
      <w:r>
        <w:rPr>
          <w:i/>
          <w:lang w:val="es-CO"/>
        </w:rPr>
      </w:r>
    </w:p>
    <w:p>
      <w:pPr>
        <w:pStyle w:val="Text"/>
        <w:rPr>
          <w:i/>
          <w:i/>
          <w:lang w:val="es-CO"/>
        </w:rPr>
      </w:pPr>
      <w:r>
        <w:rPr/>
        <w:drawing>
          <wp:inline distT="0" distB="5715" distL="0" distR="0">
            <wp:extent cx="2743200" cy="1594485"/>
            <wp:effectExtent l="0" t="0" r="0" b="0"/>
            <wp:docPr id="9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>
          <w:i/>
          <w:i/>
          <w:lang w:val="es-CO"/>
        </w:rPr>
      </w:pPr>
      <w:r>
        <w:rPr/>
        <w:drawing>
          <wp:inline distT="0" distB="0" distL="0" distR="0">
            <wp:extent cx="2743200" cy="1605915"/>
            <wp:effectExtent l="0" t="0" r="0" b="0"/>
            <wp:docPr id="10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Text"/>
        <w:rPr>
          <w:i/>
          <w:i/>
          <w:lang w:val="es-CO"/>
        </w:rPr>
      </w:pPr>
      <w:r>
        <w:rPr>
          <w:i/>
          <w:lang w:val="es-CO"/>
        </w:rPr>
      </w:r>
    </w:p>
    <w:p>
      <w:pPr>
        <w:pStyle w:val="Heading1"/>
        <w:numPr>
          <w:ilvl w:val="0"/>
          <w:numId w:val="2"/>
        </w:numPr>
        <w:rPr/>
      </w:pPr>
      <w:r>
        <w:rPr/>
        <w:t>conclusiones</w:t>
      </w:r>
    </w:p>
    <w:p>
      <w:pPr>
        <w:pStyle w:val="Text"/>
        <w:rPr/>
      </w:pPr>
      <w:r>
        <w:rPr>
          <w:lang w:val="es-CO"/>
        </w:rPr>
        <w:t>Un servidor web necesita siempre de un socket para que los “clientes” puedan conectarse y accede a él, además tiene que soportar múltiples peticiones y responderlas una tras otra, se necesita un correcto manejo de las URL para acceder a los recursos que se desean y el browser debe ser capaz de interpretar y mostrar los datos html que el servidor le retorna.</w:t>
      </w:r>
    </w:p>
    <w:sectPr>
      <w:type w:val="continuous"/>
      <w:pgSz w:w="12240" w:h="15840"/>
      <w:pgMar w:left="1440" w:right="1440" w:header="720" w:top="1440" w:footer="0" w:bottom="1440" w:gutter="0"/>
      <w:cols w:num="2" w:space="720" w:equalWidth="true" w:sep="false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Baskerville">
    <w:charset w:val="01"/>
    <w:family w:val="roman"/>
    <w:pitch w:val="variable"/>
  </w:font>
  <w:font w:name="Calibri"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mc:AlternateContent>
        <mc:Choice Requires="wpg">
          <w:drawing>
            <wp:anchor behindDoc="1" distT="0" distB="0" distL="114300" distR="114300" simplePos="0" locked="0" layoutInCell="1" allowOverlap="1" relativeHeight="13">
              <wp:simplePos x="0" y="0"/>
              <wp:positionH relativeFrom="page">
                <wp:align>right</wp:align>
              </wp:positionH>
              <wp:positionV relativeFrom="page">
                <wp:posOffset>231140</wp:posOffset>
              </wp:positionV>
              <wp:extent cx="1701165" cy="1024890"/>
              <wp:effectExtent l="0" t="0" r="0" b="24130"/>
              <wp:wrapNone/>
              <wp:docPr id="1" name="Group 167"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640" cy="1024200"/>
                      </a:xfrm>
                    </wpg:grpSpPr>
                    <wpg:grpSp>
                      <wpg:cNvGrpSpPr/>
                      <wpg:grpSpPr>
                        <a:xfrm>
                          <a:off x="0" y="0"/>
                          <a:ext cx="1700640" cy="1024200"/>
                        </a:xfrm>
                      </wpg:grpSpPr>
                      <wps:wsp>
                        <wps:cNvSpPr/>
                        <wps:spPr>
                          <a:xfrm>
                            <a:off x="0" y="0"/>
                            <a:ext cx="1700640" cy="102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463040" cy="1014840"/>
                          </a:xfrm>
                          <a:custGeom>
                            <a:avLst/>
                            <a:gdLst/>
                            <a:ahLst/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  <wps:wsp>
                        <wps:cNvSpPr/>
                        <wps:spPr>
                          <a:xfrm>
                            <a:off x="0" y="0"/>
                            <a:ext cx="1472040" cy="1024200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/>
                        </wps:style>
                        <wps:bodyPr/>
                      </wps:wsp>
                    </wpg:grpSp>
                    <wps:wsp>
                      <wps:cNvSpPr/>
                      <wps:spPr>
                        <a:xfrm>
                          <a:off x="1033200" y="9360"/>
                          <a:ext cx="437400" cy="37476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txbx>
                        <w:txbxContent>
                          <w:p>
                            <w:pPr>
                              <w:overflowPunct w:val="false"/>
                              <w:spacing w:before="0" w:after="0" w:lineRule="auto" w:line="240"/>
                              <w:jc w:val="left"/>
                              <w:rPr/>
                            </w:pPr>
                            <w:r>
                              <w:rPr>
                                <w:sz w:val="24"/>
                                <w:b w:val="false"/>
                                <w:u w:val="none"/>
                                <w:dstrike w:val="false"/>
                                <w:strike w:val="false"/>
                                <w:i w:val="false"/>
                                <w:vertAlign w:val="baseline"/>
                                <w:position w:val="0"/>
                                <w:spacing w:val="0"/>
                                <w:szCs w:val="24"/>
                                <w:bCs w:val="false"/>
                                <w:iCs w:val="false"/>
                                <w:smallCaps w:val="false"/>
                                <w:caps w:val="false"/>
                                <w:rFonts w:ascii="Calibri" w:hAnsi="Calibri"/>
                                <w:color w:val="FFFFFF"/>
                              </w:rPr>
                              <w:t>3</w:t>
                            </w:r>
                          </w:p>
                        </w:txbxContent>
                      </wps:txbx>
                      <wps:bodyPr tIns="91440" bIns="91440" anchor="ctr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shape_0" alt="Group 167" style="position:absolute;margin-left:0pt;margin-top:18.2pt;width:133.9pt;height:80.65pt" coordorigin="0,364" coordsize="2678,1613">
              <v:group id="shape_0" alt="Group 168" style="position:absolute;left:0;top:364;width:2678;height:1613">
                <v:rect id="shape_0" ID="Rectangle 169" fillcolor="white" stroked="f" style="position:absolute;left:0;top:364;width:2677;height:1612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  <v:fill o:detectmouseclick="t" type="solid" color2="black" opacity="0"/>
                  <v:stroke color="#3465a4" weight="12600" joinstyle="miter" endcap="flat"/>
                </v:rect>
                <v:rect id="shape_0" ID="Rectangle 171" stroked="t" style="position:absolute;left:0;top:364;width:2317;height:1612;mso-position-horizontal-relative:page;mso-position-vertical-relative:page">
                  <v:textbox>
                    <w:txbxContent>
                      <w:p>
                        <w:pPr>
                          <w:overflowPunct w:val="false"/>
                          <w:spacing w:before="0" w:after="0" w:lineRule="auto" w:line="240"/>
                          <w:jc w:val="left"/>
                          <w:rPr/>
                        </w:pPr>
                        <w:r>
                          <w:rPr/>
                        </w:r>
                      </w:p>
                    </w:txbxContent>
                  </v:textbox>
                  <w10:wrap type="none"/>
                  <v:imagedata r:id="rId1" o:detectmouseclick="t"/>
                  <v:stroke color="white" weight="12600" joinstyle="miter" endcap="flat"/>
                </v:rect>
              </v:group>
              <v:rect id="shape_0" ID="Text Box 172" stroked="f" style="position:absolute;left:1627;top:379;width:688;height:589;mso-position-horizontal-relative:page;mso-position-vertical-relative:page">
                <v:textbox>
                  <w:txbxContent>
                    <w:p>
                      <w:pPr>
                        <w:overflowPunct w:val="false"/>
                        <w:spacing w:before="0" w:after="0" w:lineRule="auto" w:line="240"/>
                        <w:jc w:val="left"/>
                        <w:rPr/>
                      </w:pPr>
                      <w:r>
                        <w:rPr>
                          <w:sz w:val="24"/>
                          <w:b w:val="false"/>
                          <w:u w:val="none"/>
                          <w:dstrike w:val="false"/>
                          <w:strike w:val="false"/>
                          <w:i w:val="false"/>
                          <w:vertAlign w:val="baseline"/>
                          <w:position w:val="0"/>
                          <w:spacing w:val="0"/>
                          <w:szCs w:val="24"/>
                          <w:bCs w:val="false"/>
                          <w:iCs w:val="false"/>
                          <w:smallCaps w:val="false"/>
                          <w:caps w:val="false"/>
                          <w:rFonts w:ascii="Calibri" w:hAnsi="Calibri"/>
                          <w:color w:val="FFFFFF"/>
                        </w:rPr>
                        <w:t>3</w:t>
                      </w:r>
                    </w:p>
                  </w:txbxContent>
                </v:textbox>
                <w10:wrap type="square"/>
                <v:fill o:detectmouseclick="t" on="false"/>
                <v:stroke color="#3465a4" weight="6480" joinstyle="round" endcap="flat"/>
              </v:rect>
            </v:group>
          </w:pict>
        </mc:Fallback>
      </mc:AlternateConten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upperRoman"/>
      <w:lvlText w:val="%1."/>
      <w:lvlJc w:val="left"/>
      <w:pPr>
        <w:ind w:left="432" w:hanging="432"/>
      </w:pPr>
    </w:lvl>
    <w:lvl w:ilvl="1">
      <w:start w:val="1"/>
      <w:pStyle w:val="Heading2"/>
      <w:numFmt w:val="upperLetter"/>
      <w:lvlText w:val="%2."/>
      <w:lvlJc w:val="left"/>
      <w:pPr>
        <w:ind w:left="576" w:hanging="576"/>
      </w:pPr>
      <w:rPr>
        <w:b w:val="false"/>
      </w:rPr>
    </w:lvl>
    <w:lvl w:ilvl="2">
      <w:start w:val="1"/>
      <w:pStyle w:val="Heading3"/>
      <w:numFmt w:val="decimal"/>
      <w:lvlText w:val="%3)"/>
      <w:lvlJc w:val="left"/>
      <w:pPr>
        <w:ind w:left="720" w:hanging="720"/>
      </w:pPr>
      <w:rPr>
        <w:i/>
      </w:rPr>
    </w:lvl>
    <w:lvl w:ilvl="3">
      <w:start w:val="1"/>
      <w:pStyle w:val="Heading4"/>
      <w:numFmt w:val="lowerLetter"/>
      <w:lvlText w:val="%4)"/>
      <w:lvlJc w:val="left"/>
      <w:pPr>
        <w:ind w:left="1152" w:hanging="720"/>
      </w:pPr>
    </w:lvl>
    <w:lvl w:ilvl="4">
      <w:start w:val="1"/>
      <w:pStyle w:val="Heading5"/>
      <w:numFmt w:val="decimal"/>
      <w:lvlText w:val="(%5)"/>
      <w:lvlJc w:val="left"/>
      <w:pPr>
        <w:ind w:left="1872" w:hanging="720"/>
      </w:pPr>
    </w:lvl>
    <w:lvl w:ilvl="5">
      <w:start w:val="1"/>
      <w:pStyle w:val="Heading6"/>
      <w:numFmt w:val="lowerLetter"/>
      <w:lvlText w:val="(%6)"/>
      <w:lvlJc w:val="left"/>
      <w:pPr>
        <w:ind w:left="2592" w:hanging="720"/>
      </w:pPr>
    </w:lvl>
    <w:lvl w:ilvl="6">
      <w:start w:val="1"/>
      <w:pStyle w:val="Heading7"/>
      <w:numFmt w:val="lowerRoman"/>
      <w:lvlText w:val="(%7)"/>
      <w:lvlJc w:val="left"/>
      <w:pPr>
        <w:ind w:left="3312" w:hanging="720"/>
      </w:pPr>
    </w:lvl>
    <w:lvl w:ilvl="7">
      <w:start w:val="1"/>
      <w:pStyle w:val="Heading8"/>
      <w:numFmt w:val="lowerLetter"/>
      <w:lvlText w:val="(%8)"/>
      <w:lvlJc w:val="left"/>
      <w:pPr>
        <w:ind w:left="4032" w:hanging="720"/>
      </w:pPr>
    </w:lvl>
    <w:lvl w:ilvl="8">
      <w:start w:val="1"/>
      <w:pStyle w:val="Heading9"/>
      <w:numFmt w:val="lowerRoman"/>
      <w:lvlText w:val="(%9)"/>
      <w:lvlJc w:val="left"/>
      <w:pPr>
        <w:ind w:left="4752" w:hanging="720"/>
      </w:pPr>
    </w:lvl>
  </w:abstractNum>
  <w:abstractNum w:abstractNumId="2">
    <w:lvl w:ilvl="0">
      <w:start w:val="1"/>
      <w:numFmt w:val="upperRoman"/>
      <w:lvlText w:val="%1."/>
      <w:lvlJc w:val="left"/>
      <w:pPr>
        <w:ind w:left="720" w:hanging="360"/>
      </w:pPr>
    </w:lvl>
    <w:lvl w:ilvl="1">
      <w:start w:val="1"/>
      <w:numFmt w:val="upperLetter"/>
      <w:lvlText w:val="%2."/>
      <w:lvlJc w:val="left"/>
      <w:pPr>
        <w:ind w:left="1080" w:hanging="360"/>
      </w:pPr>
      <w:rPr>
        <w:b w:val="false"/>
      </w:rPr>
    </w:lvl>
    <w:lvl w:ilvl="2">
      <w:start w:val="1"/>
      <w:numFmt w:val="decimal"/>
      <w:lvlText w:val="%3)"/>
      <w:lvlJc w:val="left"/>
      <w:pPr>
        <w:ind w:left="1440" w:hanging="360"/>
      </w:pPr>
      <w:rPr>
        <w:i/>
      </w:r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9a2acb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25d3"/>
    <w:pPr>
      <w:keepNext/>
      <w:numPr>
        <w:ilvl w:val="0"/>
        <w:numId w:val="1"/>
      </w:numPr>
      <w:spacing w:lineRule="auto" w:line="240" w:before="240" w:after="80"/>
      <w:jc w:val="center"/>
      <w:outlineLvl w:val="0"/>
      <w:outlineLvl w:val="0"/>
    </w:pPr>
    <w:rPr>
      <w:rFonts w:ascii="Times New Roman" w:hAnsi="Times New Roman" w:eastAsia="Times New Roman" w:cs="Times New Roman"/>
      <w:smallCaps/>
      <w:sz w:val="20"/>
      <w:szCs w:val="20"/>
    </w:rPr>
  </w:style>
  <w:style w:type="paragraph" w:styleId="Heading2">
    <w:name w:val="Heading 2"/>
    <w:basedOn w:val="Normal"/>
    <w:next w:val="Normal"/>
    <w:link w:val="Heading2Char"/>
    <w:uiPriority w:val="9"/>
    <w:qFormat/>
    <w:rsid w:val="007a25d3"/>
    <w:pPr>
      <w:keepNext/>
      <w:numPr>
        <w:ilvl w:val="1"/>
        <w:numId w:val="1"/>
      </w:numPr>
      <w:spacing w:lineRule="auto" w:line="240" w:before="120" w:after="60"/>
      <w:outlineLvl w:val="1"/>
      <w:outlineLvl w:val="1"/>
    </w:pPr>
    <w:rPr>
      <w:rFonts w:ascii="Times New Roman" w:hAnsi="Times New Roman" w:eastAsia="Times New Roman" w:cs="Times New Roman"/>
      <w:i/>
      <w:iCs/>
      <w:sz w:val="20"/>
      <w:szCs w:val="20"/>
    </w:rPr>
  </w:style>
  <w:style w:type="paragraph" w:styleId="Heading3">
    <w:name w:val="Heading 3"/>
    <w:basedOn w:val="Normal"/>
    <w:next w:val="Normal"/>
    <w:link w:val="Heading3Char"/>
    <w:uiPriority w:val="9"/>
    <w:qFormat/>
    <w:rsid w:val="007a25d3"/>
    <w:pPr>
      <w:keepNext/>
      <w:numPr>
        <w:ilvl w:val="2"/>
        <w:numId w:val="1"/>
      </w:numPr>
      <w:spacing w:lineRule="auto" w:line="240" w:before="0" w:after="0"/>
      <w:outlineLvl w:val="2"/>
      <w:outlineLvl w:val="2"/>
    </w:pPr>
    <w:rPr>
      <w:rFonts w:ascii="Times New Roman" w:hAnsi="Times New Roman" w:eastAsia="Times New Roman" w:cs="Times New Roman"/>
      <w:i/>
      <w:iCs/>
      <w:sz w:val="20"/>
      <w:szCs w:val="20"/>
    </w:rPr>
  </w:style>
  <w:style w:type="paragraph" w:styleId="Heading4">
    <w:name w:val="Heading 4"/>
    <w:basedOn w:val="Normal"/>
    <w:next w:val="Normal"/>
    <w:link w:val="Heading4Char"/>
    <w:uiPriority w:val="9"/>
    <w:qFormat/>
    <w:rsid w:val="007a25d3"/>
    <w:pPr>
      <w:keepNext/>
      <w:numPr>
        <w:ilvl w:val="3"/>
        <w:numId w:val="1"/>
      </w:numPr>
      <w:spacing w:lineRule="auto" w:line="240" w:before="240" w:after="60"/>
      <w:outlineLvl w:val="3"/>
      <w:outlineLvl w:val="3"/>
    </w:pPr>
    <w:rPr>
      <w:rFonts w:ascii="Times New Roman" w:hAnsi="Times New Roman" w:eastAsia="Times New Roman" w:cs="Times New Roman"/>
      <w:i/>
      <w:iCs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qFormat/>
    <w:rsid w:val="007a25d3"/>
    <w:pPr>
      <w:numPr>
        <w:ilvl w:val="4"/>
        <w:numId w:val="1"/>
      </w:numPr>
      <w:spacing w:lineRule="auto" w:line="240" w:before="240" w:after="60"/>
      <w:outlineLvl w:val="4"/>
      <w:outlineLvl w:val="4"/>
    </w:pPr>
    <w:rPr>
      <w:rFonts w:ascii="Times New Roman" w:hAnsi="Times New Roman" w:eastAsia="Times New Roman" w:cs="Times New Roman"/>
      <w:sz w:val="18"/>
      <w:szCs w:val="18"/>
    </w:rPr>
  </w:style>
  <w:style w:type="paragraph" w:styleId="Heading6">
    <w:name w:val="Heading 6"/>
    <w:basedOn w:val="Normal"/>
    <w:next w:val="Normal"/>
    <w:link w:val="Heading6Char"/>
    <w:uiPriority w:val="9"/>
    <w:qFormat/>
    <w:rsid w:val="007a25d3"/>
    <w:pPr>
      <w:numPr>
        <w:ilvl w:val="5"/>
        <w:numId w:val="1"/>
      </w:numPr>
      <w:spacing w:lineRule="auto" w:line="240" w:before="240" w:after="60"/>
      <w:outlineLvl w:val="5"/>
      <w:outlineLvl w:val="5"/>
    </w:pPr>
    <w:rPr>
      <w:rFonts w:ascii="Times New Roman" w:hAnsi="Times New Roman" w:eastAsia="Times New Roman" w:cs="Times New Roman"/>
      <w:i/>
      <w:iCs/>
      <w:sz w:val="16"/>
      <w:szCs w:val="16"/>
    </w:rPr>
  </w:style>
  <w:style w:type="paragraph" w:styleId="Heading7">
    <w:name w:val="Heading 7"/>
    <w:basedOn w:val="Normal"/>
    <w:next w:val="Normal"/>
    <w:link w:val="Heading7Char"/>
    <w:uiPriority w:val="9"/>
    <w:qFormat/>
    <w:rsid w:val="007a25d3"/>
    <w:pPr>
      <w:numPr>
        <w:ilvl w:val="6"/>
        <w:numId w:val="1"/>
      </w:numPr>
      <w:spacing w:lineRule="auto" w:line="240" w:before="240" w:after="60"/>
      <w:outlineLvl w:val="6"/>
      <w:outlineLvl w:val="6"/>
    </w:pPr>
    <w:rPr>
      <w:rFonts w:ascii="Times New Roman" w:hAnsi="Times New Roman" w:eastAsia="Times New Roman" w:cs="Times New Roman"/>
      <w:sz w:val="16"/>
      <w:szCs w:val="16"/>
    </w:rPr>
  </w:style>
  <w:style w:type="paragraph" w:styleId="Heading8">
    <w:name w:val="Heading 8"/>
    <w:basedOn w:val="Normal"/>
    <w:next w:val="Normal"/>
    <w:link w:val="Heading8Char"/>
    <w:uiPriority w:val="9"/>
    <w:qFormat/>
    <w:rsid w:val="007a25d3"/>
    <w:pPr>
      <w:numPr>
        <w:ilvl w:val="7"/>
        <w:numId w:val="1"/>
      </w:numPr>
      <w:spacing w:lineRule="auto" w:line="240" w:before="240" w:after="60"/>
      <w:outlineLvl w:val="7"/>
      <w:outlineLvl w:val="7"/>
    </w:pPr>
    <w:rPr>
      <w:rFonts w:ascii="Times New Roman" w:hAnsi="Times New Roman" w:eastAsia="Times New Roman" w:cs="Times New Roman"/>
      <w:i/>
      <w:iCs/>
      <w:sz w:val="16"/>
      <w:szCs w:val="16"/>
    </w:rPr>
  </w:style>
  <w:style w:type="paragraph" w:styleId="Heading9">
    <w:name w:val="Heading 9"/>
    <w:basedOn w:val="Normal"/>
    <w:next w:val="Normal"/>
    <w:link w:val="Heading9Char"/>
    <w:uiPriority w:val="9"/>
    <w:qFormat/>
    <w:rsid w:val="007a25d3"/>
    <w:pPr>
      <w:numPr>
        <w:ilvl w:val="8"/>
        <w:numId w:val="1"/>
      </w:numPr>
      <w:spacing w:lineRule="auto" w:line="240" w:before="240" w:after="60"/>
      <w:outlineLvl w:val="8"/>
      <w:outlineLvl w:val="8"/>
    </w:pPr>
    <w:rPr>
      <w:rFonts w:ascii="Times New Roman" w:hAnsi="Times New Roman" w:eastAsia="Times New Roman" w:cs="Times New Roman"/>
      <w:sz w:val="16"/>
      <w:szCs w:val="16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TitleChar" w:customStyle="1">
    <w:name w:val="Title Char"/>
    <w:basedOn w:val="DefaultParagraphFont"/>
    <w:link w:val="Title"/>
    <w:qFormat/>
    <w:rsid w:val="007a25d3"/>
    <w:rPr>
      <w:rFonts w:ascii="Times New Roman" w:hAnsi="Times New Roman" w:eastAsia="Times New Roman" w:cs="Times New Roman"/>
      <w:sz w:val="48"/>
      <w:szCs w:val="48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7a25d3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7a25d3"/>
    <w:rPr/>
  </w:style>
  <w:style w:type="character" w:styleId="MemberType" w:customStyle="1">
    <w:name w:val="MemberType"/>
    <w:qFormat/>
    <w:rsid w:val="007a25d3"/>
    <w:rPr>
      <w:rFonts w:ascii="Times New Roman" w:hAnsi="Times New Roman" w:cs="Times New Roman"/>
      <w:i/>
      <w:iCs/>
      <w:sz w:val="22"/>
      <w:szCs w:val="22"/>
    </w:rPr>
  </w:style>
  <w:style w:type="character" w:styleId="Heading1Char" w:customStyle="1">
    <w:name w:val="Heading 1 Char"/>
    <w:basedOn w:val="DefaultParagraphFont"/>
    <w:link w:val="Heading1"/>
    <w:uiPriority w:val="9"/>
    <w:qFormat/>
    <w:rsid w:val="007a25d3"/>
    <w:rPr>
      <w:rFonts w:ascii="Times New Roman" w:hAnsi="Times New Roman" w:eastAsia="Times New Roman" w:cs="Times New Roman"/>
      <w:smallCaps/>
      <w:sz w:val="20"/>
      <w:szCs w:val="20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7a25d3"/>
    <w:rPr>
      <w:rFonts w:ascii="Times New Roman" w:hAnsi="Times New Roman" w:eastAsia="Times New Roman" w:cs="Times New Roman"/>
      <w:i/>
      <w:iCs/>
      <w:sz w:val="20"/>
      <w:szCs w:val="20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7a25d3"/>
    <w:rPr>
      <w:rFonts w:ascii="Times New Roman" w:hAnsi="Times New Roman" w:eastAsia="Times New Roman" w:cs="Times New Roman"/>
      <w:i/>
      <w:iCs/>
      <w:sz w:val="20"/>
      <w:szCs w:val="20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7a25d3"/>
    <w:rPr>
      <w:rFonts w:ascii="Times New Roman" w:hAnsi="Times New Roman" w:eastAsia="Times New Roman" w:cs="Times New Roman"/>
      <w:i/>
      <w:iCs/>
      <w:sz w:val="18"/>
      <w:szCs w:val="18"/>
    </w:rPr>
  </w:style>
  <w:style w:type="character" w:styleId="Heading5Char" w:customStyle="1">
    <w:name w:val="Heading 5 Char"/>
    <w:basedOn w:val="DefaultParagraphFont"/>
    <w:link w:val="Heading5"/>
    <w:uiPriority w:val="9"/>
    <w:qFormat/>
    <w:rsid w:val="007a25d3"/>
    <w:rPr>
      <w:rFonts w:ascii="Times New Roman" w:hAnsi="Times New Roman" w:eastAsia="Times New Roman" w:cs="Times New Roman"/>
      <w:sz w:val="18"/>
      <w:szCs w:val="18"/>
    </w:rPr>
  </w:style>
  <w:style w:type="character" w:styleId="Heading6Char" w:customStyle="1">
    <w:name w:val="Heading 6 Char"/>
    <w:basedOn w:val="DefaultParagraphFont"/>
    <w:link w:val="Heading6"/>
    <w:uiPriority w:val="9"/>
    <w:qFormat/>
    <w:rsid w:val="007a25d3"/>
    <w:rPr>
      <w:rFonts w:ascii="Times New Roman" w:hAnsi="Times New Roman" w:eastAsia="Times New Roman" w:cs="Times New Roman"/>
      <w:i/>
      <w:iCs/>
      <w:sz w:val="16"/>
      <w:szCs w:val="16"/>
    </w:rPr>
  </w:style>
  <w:style w:type="character" w:styleId="Heading7Char" w:customStyle="1">
    <w:name w:val="Heading 7 Char"/>
    <w:basedOn w:val="DefaultParagraphFont"/>
    <w:link w:val="Heading7"/>
    <w:uiPriority w:val="9"/>
    <w:qFormat/>
    <w:rsid w:val="007a25d3"/>
    <w:rPr>
      <w:rFonts w:ascii="Times New Roman" w:hAnsi="Times New Roman" w:eastAsia="Times New Roman" w:cs="Times New Roman"/>
      <w:sz w:val="16"/>
      <w:szCs w:val="16"/>
    </w:rPr>
  </w:style>
  <w:style w:type="character" w:styleId="Heading8Char" w:customStyle="1">
    <w:name w:val="Heading 8 Char"/>
    <w:basedOn w:val="DefaultParagraphFont"/>
    <w:link w:val="Heading8"/>
    <w:uiPriority w:val="9"/>
    <w:qFormat/>
    <w:rsid w:val="007a25d3"/>
    <w:rPr>
      <w:rFonts w:ascii="Times New Roman" w:hAnsi="Times New Roman" w:eastAsia="Times New Roman" w:cs="Times New Roman"/>
      <w:i/>
      <w:iCs/>
      <w:sz w:val="16"/>
      <w:szCs w:val="16"/>
    </w:rPr>
  </w:style>
  <w:style w:type="character" w:styleId="Heading9Char" w:customStyle="1">
    <w:name w:val="Heading 9 Char"/>
    <w:basedOn w:val="DefaultParagraphFont"/>
    <w:link w:val="Heading9"/>
    <w:uiPriority w:val="9"/>
    <w:qFormat/>
    <w:rsid w:val="007a25d3"/>
    <w:rPr>
      <w:rFonts w:ascii="Times New Roman" w:hAnsi="Times New Roman" w:eastAsia="Times New Roman" w:cs="Times New Roman"/>
      <w:sz w:val="16"/>
      <w:szCs w:val="16"/>
    </w:rPr>
  </w:style>
  <w:style w:type="character" w:styleId="InternetLink">
    <w:name w:val="Internet Link"/>
    <w:rsid w:val="007a25d3"/>
    <w:rPr>
      <w:color w:val="0000FF"/>
      <w:u w:val="single"/>
    </w:rPr>
  </w:style>
  <w:style w:type="character" w:styleId="ListLabel1">
    <w:name w:val="ListLabel 1"/>
    <w:qFormat/>
    <w:rPr>
      <w:b w:val="false"/>
    </w:rPr>
  </w:style>
  <w:style w:type="character" w:styleId="ListLabel2">
    <w:name w:val="ListLabel 2"/>
    <w:qFormat/>
    <w:rPr>
      <w:i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WenQuanYi Micro Hei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qFormat/>
    <w:rsid w:val="007a25d3"/>
    <w:pPr>
      <w:spacing w:lineRule="auto" w:line="240" w:before="0" w:after="0"/>
      <w:jc w:val="center"/>
    </w:pPr>
    <w:rPr>
      <w:rFonts w:ascii="Times New Roman" w:hAnsi="Times New Roman" w:eastAsia="Times New Roman" w:cs="Times New Roman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7a25d3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7a25d3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Authors" w:customStyle="1">
    <w:name w:val="Authors"/>
    <w:basedOn w:val="Normal"/>
    <w:next w:val="Normal"/>
    <w:qFormat/>
    <w:rsid w:val="007a25d3"/>
    <w:pPr>
      <w:spacing w:lineRule="auto" w:line="240" w:before="0" w:after="320"/>
      <w:jc w:val="center"/>
    </w:pPr>
    <w:rPr>
      <w:rFonts w:ascii="Times New Roman" w:hAnsi="Times New Roman" w:eastAsia="Times New Roman" w:cs="Times New Roman"/>
    </w:rPr>
  </w:style>
  <w:style w:type="paragraph" w:styleId="Abstract" w:customStyle="1">
    <w:name w:val="Abstract"/>
    <w:basedOn w:val="Normal"/>
    <w:next w:val="Normal"/>
    <w:qFormat/>
    <w:rsid w:val="007a25d3"/>
    <w:pPr>
      <w:spacing w:lineRule="auto" w:line="240" w:before="20" w:after="0"/>
      <w:ind w:firstLine="202"/>
      <w:jc w:val="both"/>
    </w:pPr>
    <w:rPr>
      <w:rFonts w:ascii="Times New Roman" w:hAnsi="Times New Roman" w:eastAsia="Times New Roman" w:cs="Times New Roman"/>
      <w:b/>
      <w:bCs/>
      <w:sz w:val="18"/>
      <w:szCs w:val="18"/>
    </w:rPr>
  </w:style>
  <w:style w:type="paragraph" w:styleId="IndexTerms" w:customStyle="1">
    <w:name w:val="IndexTerms"/>
    <w:basedOn w:val="Normal"/>
    <w:next w:val="Normal"/>
    <w:qFormat/>
    <w:rsid w:val="007a25d3"/>
    <w:pPr>
      <w:spacing w:lineRule="auto" w:line="240" w:before="0" w:after="0"/>
      <w:ind w:firstLine="202"/>
      <w:jc w:val="both"/>
    </w:pPr>
    <w:rPr>
      <w:rFonts w:ascii="Times New Roman" w:hAnsi="Times New Roman" w:eastAsia="Times New Roman" w:cs="Times New Roman"/>
      <w:b/>
      <w:bCs/>
      <w:sz w:val="18"/>
      <w:szCs w:val="18"/>
    </w:rPr>
  </w:style>
  <w:style w:type="paragraph" w:styleId="Text" w:customStyle="1">
    <w:name w:val="Text"/>
    <w:basedOn w:val="Normal"/>
    <w:qFormat/>
    <w:rsid w:val="007a25d3"/>
    <w:pPr>
      <w:widowControl w:val="false"/>
      <w:spacing w:lineRule="auto" w:line="252" w:before="0" w:after="0"/>
      <w:ind w:firstLine="202"/>
      <w:jc w:val="both"/>
    </w:pPr>
    <w:rPr>
      <w:rFonts w:ascii="Times New Roman" w:hAnsi="Times New Roman" w:eastAsia="Times New Roman" w:cs="Times New Roman"/>
      <w:sz w:val="20"/>
      <w:szCs w:val="20"/>
    </w:rPr>
  </w:style>
  <w:style w:type="paragraph" w:styleId="Pa0" w:customStyle="1">
    <w:name w:val="Pa0"/>
    <w:basedOn w:val="Normal"/>
    <w:next w:val="Normal"/>
    <w:qFormat/>
    <w:rsid w:val="0082759b"/>
    <w:pPr>
      <w:widowControl w:val="false"/>
      <w:spacing w:lineRule="atLeast" w:line="241" w:before="0" w:after="0"/>
    </w:pPr>
    <w:rPr>
      <w:rFonts w:ascii="Baskerville" w:hAnsi="Baskerville" w:eastAsia="Times New Roman" w:cs="Times New Roman"/>
      <w:sz w:val="24"/>
      <w:szCs w:val="24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yperlink" Target="https://shrouded-escarpment-88677.herokuapp.com/index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Application>LibreOffice/5.1.6.2$Linux_X86_64 LibreOffice_project/10m0$Build-2</Application>
  <Pages>3</Pages>
  <Words>660</Words>
  <Characters>3397</Characters>
  <CharactersWithSpaces>4035</CharactersWithSpaces>
  <Paragraphs>29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2018-09-05T15:23:00Z</dcterms:created>
  <dc:creator>2109950</dc:creator>
  <dc:description/>
  <dc:language>es-CO</dc:language>
  <cp:lastModifiedBy/>
  <dcterms:modified xsi:type="dcterms:W3CDTF">2018-09-25T15:07:30Z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