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892545269"/>
        <w:docPartObj>
          <w:docPartGallery w:val="Cover Pages"/>
          <w:docPartUnique/>
        </w:docPartObj>
      </w:sdtPr>
      <w:sdtEndPr/>
      <w:sdtContent>
        <w:p w14:paraId="0FAE8ACE" w14:textId="5780BAB4" w:rsidR="001E7C5A" w:rsidRDefault="007B20F5" w:rsidP="005E7606">
          <w:pPr>
            <w:spacing w:line="360" w:lineRule="auto"/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7E1D20A" wp14:editId="7FF74F97">
                <wp:simplePos x="0" y="0"/>
                <wp:positionH relativeFrom="margin">
                  <wp:posOffset>4123414</wp:posOffset>
                </wp:positionH>
                <wp:positionV relativeFrom="paragraph">
                  <wp:posOffset>-538259</wp:posOffset>
                </wp:positionV>
                <wp:extent cx="2123440" cy="876115"/>
                <wp:effectExtent l="0" t="0" r="0" b="635"/>
                <wp:wrapNone/>
                <wp:docPr id="34" name="Imagen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9">
                                  <a14:imgEffect>
                                    <a14:brightnessContrast bright="100000" contrast="10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3440" cy="876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F488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5987DB" wp14:editId="7FF4064E">
                    <wp:simplePos x="0" y="0"/>
                    <wp:positionH relativeFrom="page">
                      <wp:posOffset>-1</wp:posOffset>
                    </wp:positionH>
                    <wp:positionV relativeFrom="paragraph">
                      <wp:posOffset>-900430</wp:posOffset>
                    </wp:positionV>
                    <wp:extent cx="7673009" cy="10634870"/>
                    <wp:effectExtent l="0" t="0" r="4445" b="0"/>
                    <wp:wrapNone/>
                    <wp:docPr id="11" name="Cuadro de texto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673009" cy="10634870"/>
                            </a:xfrm>
                            <a:prstGeom prst="rect">
                              <a:avLst/>
                            </a:prstGeom>
                            <a:solidFill>
                              <a:srgbClr val="D2B4F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75593E" w14:textId="77777777" w:rsidR="001E7C5A" w:rsidRDefault="001E7C5A">
                                <w:pPr>
                                  <w:rPr>
                                    <w:rFonts w:ascii="Helvetica LT Std Cond" w:hAnsi="Helvetica LT Std Cond"/>
                                    <w:color w:val="FFFFFF" w:themeColor="background1"/>
                                    <w:sz w:val="110"/>
                                    <w:szCs w:val="110"/>
                                  </w:rPr>
                                </w:pPr>
                              </w:p>
                              <w:p w14:paraId="1CED8B93" w14:textId="77777777" w:rsidR="001E7C5A" w:rsidRDefault="001E7C5A">
                                <w:pPr>
                                  <w:rPr>
                                    <w:rFonts w:ascii="Helvetica LT Std Cond" w:hAnsi="Helvetica LT Std Cond"/>
                                    <w:color w:val="FFFFFF" w:themeColor="background1"/>
                                    <w:sz w:val="110"/>
                                    <w:szCs w:val="110"/>
                                  </w:rPr>
                                </w:pPr>
                                <w:r w:rsidRPr="00E8525C">
                                  <w:t xml:space="preserve">  </w:t>
                                </w:r>
                              </w:p>
                              <w:p w14:paraId="64D33F26" w14:textId="77777777" w:rsidR="007B20F5" w:rsidRDefault="00CA564A" w:rsidP="007B20F5">
                                <w:pPr>
                                  <w:ind w:left="1134"/>
                                  <w:jc w:val="left"/>
                                  <w:rPr>
                                    <w:rFonts w:ascii="Helvetica LT Std Cond" w:hAnsi="Helvetica LT Std Cond"/>
                                    <w:color w:val="FFFFFF" w:themeColor="background1"/>
                                    <w:sz w:val="118"/>
                                    <w:szCs w:val="200"/>
                                  </w:rPr>
                                </w:pPr>
                                <w:r w:rsidRPr="0060744E">
                                  <w:rPr>
                                    <w:rFonts w:ascii="Helvetica LT Std Cond" w:hAnsi="Helvetica LT Std Cond"/>
                                    <w:color w:val="FFFFFF" w:themeColor="background1"/>
                                    <w:sz w:val="118"/>
                                    <w:szCs w:val="200"/>
                                  </w:rPr>
                                  <w:t xml:space="preserve">Diseño de avatar </w:t>
                                </w:r>
                              </w:p>
                              <w:p w14:paraId="796E1281" w14:textId="00876250" w:rsidR="00CA564A" w:rsidRPr="0060744E" w:rsidRDefault="00CA564A" w:rsidP="007B20F5">
                                <w:pPr>
                                  <w:ind w:left="1134"/>
                                  <w:jc w:val="left"/>
                                  <w:rPr>
                                    <w:rFonts w:ascii="Helvetica LT Std Cond" w:hAnsi="Helvetica LT Std Cond"/>
                                    <w:color w:val="FFFFFF" w:themeColor="background1"/>
                                    <w:sz w:val="118"/>
                                    <w:szCs w:val="200"/>
                                  </w:rPr>
                                </w:pPr>
                                <w:r w:rsidRPr="0060744E">
                                  <w:rPr>
                                    <w:rFonts w:ascii="Helvetica LT Std Cond" w:hAnsi="Helvetica LT Std Cond"/>
                                    <w:color w:val="FFFFFF" w:themeColor="background1"/>
                                    <w:sz w:val="118"/>
                                    <w:szCs w:val="200"/>
                                  </w:rPr>
                                  <w:t>RV para biofeedback de EMG.</w:t>
                                </w:r>
                              </w:p>
                              <w:p w14:paraId="60103707" w14:textId="77777777" w:rsidR="001E7C5A" w:rsidRDefault="001E7C5A" w:rsidP="00E8525C">
                                <w:pPr>
                                  <w:ind w:left="1134"/>
                                  <w:rPr>
                                    <w:rFonts w:ascii="Helvetica LT Std Cond" w:hAnsi="Helvetica LT Std Cond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691C0353" w14:textId="77777777" w:rsidR="001E7C5A" w:rsidRPr="00E8525C" w:rsidRDefault="001E7C5A" w:rsidP="00E8525C">
                                <w:pPr>
                                  <w:ind w:left="1134"/>
                                  <w:rPr>
                                    <w:rFonts w:ascii="Helvetica LT Std Cond" w:hAnsi="Helvetica LT Std Cond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26D53D4B" w14:textId="77777777" w:rsidR="001E7C5A" w:rsidRPr="000B5AEF" w:rsidRDefault="001E7C5A" w:rsidP="00803C20">
                                <w:pPr>
                                  <w:spacing w:before="240" w:after="0"/>
                                  <w:ind w:left="2832"/>
                                  <w:rPr>
                                    <w:rFonts w:ascii="Helvetica" w:hAnsi="Helvetica"/>
                                  </w:rPr>
                                </w:pPr>
                                <w:r>
                                  <w:rPr>
                                    <w:rFonts w:ascii="Helvetica" w:hAnsi="Helvetica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Grado en Ingeniería Biomédica</w:t>
                                </w:r>
                                <w:r w:rsidRPr="000B5AEF">
                                  <w:rPr>
                                    <w:rFonts w:ascii="Helvetica" w:hAnsi="Helvetica"/>
                                    <w:noProof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5987D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0" o:spid="_x0000_s1026" type="#_x0000_t202" style="position:absolute;left:0;text-align:left;margin-left:0;margin-top:-70.9pt;width:604.15pt;height:837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" fillcolor="#d2b4f0" stroked="f" strokeweight=".5pt">
                    <v:textbox>
                      <w:txbxContent>
                        <w:p w14:paraId="5C75593E" w14:textId="77777777" w:rsidR="001E7C5A" w:rsidRDefault="001E7C5A">
                          <w:pPr>
                            <w:rPr>
                              <w:rFonts w:ascii="Helvetica LT Std Cond" w:hAnsi="Helvetica LT Std Cond"/>
                              <w:color w:val="FFFFFF" w:themeColor="background1"/>
                              <w:sz w:val="110"/>
                              <w:szCs w:val="110"/>
                            </w:rPr>
                          </w:pPr>
                        </w:p>
                        <w:p w14:paraId="1CED8B93" w14:textId="77777777" w:rsidR="001E7C5A" w:rsidRDefault="001E7C5A">
                          <w:pPr>
                            <w:rPr>
                              <w:rFonts w:ascii="Helvetica LT Std Cond" w:hAnsi="Helvetica LT Std Cond"/>
                              <w:color w:val="FFFFFF" w:themeColor="background1"/>
                              <w:sz w:val="110"/>
                              <w:szCs w:val="110"/>
                            </w:rPr>
                          </w:pPr>
                          <w:r w:rsidRPr="00E8525C">
                            <w:t xml:space="preserve">  </w:t>
                          </w:r>
                        </w:p>
                        <w:p w14:paraId="64D33F26" w14:textId="77777777" w:rsidR="007B20F5" w:rsidRDefault="00CA564A" w:rsidP="007B20F5">
                          <w:pPr>
                            <w:ind w:left="1134"/>
                            <w:jc w:val="left"/>
                            <w:rPr>
                              <w:rFonts w:ascii="Helvetica LT Std Cond" w:hAnsi="Helvetica LT Std Cond"/>
                              <w:color w:val="FFFFFF" w:themeColor="background1"/>
                              <w:sz w:val="118"/>
                              <w:szCs w:val="200"/>
                            </w:rPr>
                          </w:pPr>
                          <w:r w:rsidRPr="0060744E">
                            <w:rPr>
                              <w:rFonts w:ascii="Helvetica LT Std Cond" w:hAnsi="Helvetica LT Std Cond"/>
                              <w:color w:val="FFFFFF" w:themeColor="background1"/>
                              <w:sz w:val="118"/>
                              <w:szCs w:val="200"/>
                            </w:rPr>
                            <w:t xml:space="preserve">Diseño de avatar </w:t>
                          </w:r>
                        </w:p>
                        <w:p w14:paraId="796E1281" w14:textId="00876250" w:rsidR="00CA564A" w:rsidRPr="0060744E" w:rsidRDefault="00CA564A" w:rsidP="007B20F5">
                          <w:pPr>
                            <w:ind w:left="1134"/>
                            <w:jc w:val="left"/>
                            <w:rPr>
                              <w:rFonts w:ascii="Helvetica LT Std Cond" w:hAnsi="Helvetica LT Std Cond"/>
                              <w:color w:val="FFFFFF" w:themeColor="background1"/>
                              <w:sz w:val="118"/>
                              <w:szCs w:val="200"/>
                            </w:rPr>
                          </w:pPr>
                          <w:r w:rsidRPr="0060744E">
                            <w:rPr>
                              <w:rFonts w:ascii="Helvetica LT Std Cond" w:hAnsi="Helvetica LT Std Cond"/>
                              <w:color w:val="FFFFFF" w:themeColor="background1"/>
                              <w:sz w:val="118"/>
                              <w:szCs w:val="200"/>
                            </w:rPr>
                            <w:t>RV para biofeedback de EMG.</w:t>
                          </w:r>
                        </w:p>
                        <w:p w14:paraId="60103707" w14:textId="77777777" w:rsidR="001E7C5A" w:rsidRDefault="001E7C5A" w:rsidP="00E8525C">
                          <w:pPr>
                            <w:ind w:left="1134"/>
                            <w:rPr>
                              <w:rFonts w:ascii="Helvetica LT Std Cond" w:hAnsi="Helvetica LT Std Cond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  <w:p w14:paraId="691C0353" w14:textId="77777777" w:rsidR="001E7C5A" w:rsidRPr="00E8525C" w:rsidRDefault="001E7C5A" w:rsidP="00E8525C">
                          <w:pPr>
                            <w:ind w:left="1134"/>
                            <w:rPr>
                              <w:rFonts w:ascii="Helvetica LT Std Cond" w:hAnsi="Helvetica LT Std Cond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  <w:p w14:paraId="26D53D4B" w14:textId="77777777" w:rsidR="001E7C5A" w:rsidRPr="000B5AEF" w:rsidRDefault="001E7C5A" w:rsidP="00803C20">
                          <w:pPr>
                            <w:spacing w:before="240" w:after="0"/>
                            <w:ind w:left="2832"/>
                            <w:rPr>
                              <w:rFonts w:ascii="Helvetica" w:hAnsi="Helvetica"/>
                            </w:rPr>
                          </w:pPr>
                          <w:r>
                            <w:rPr>
                              <w:rFonts w:ascii="Helvetica" w:hAnsi="Helvetica"/>
                              <w:color w:val="FFFFFF" w:themeColor="background1"/>
                              <w:sz w:val="40"/>
                              <w:szCs w:val="40"/>
                            </w:rPr>
                            <w:t>Grado en Ingeniería Biomédica</w:t>
                          </w:r>
                          <w:r w:rsidRPr="000B5AEF">
                            <w:rPr>
                              <w:rFonts w:ascii="Helvetica" w:hAnsi="Helvetica"/>
                              <w:noProof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r w:rsidR="001E7C5A" w:rsidRPr="00156E02">
            <w:t xml:space="preserve"> </w:t>
          </w:r>
        </w:p>
        <w:p w14:paraId="360FACE5" w14:textId="77777777" w:rsidR="001E7C5A" w:rsidRDefault="001E7C5A"/>
        <w:p w14:paraId="12689F8A" w14:textId="77777777" w:rsidR="001E7C5A" w:rsidRDefault="001E7C5A"/>
        <w:p w14:paraId="52BD3C83" w14:textId="77777777" w:rsidR="001E7C5A" w:rsidRDefault="001E7C5A"/>
        <w:p w14:paraId="40C73D17" w14:textId="77777777" w:rsidR="001E7C5A" w:rsidRDefault="001E7C5A">
          <w:r>
            <w:rPr>
              <w:noProof/>
            </w:rPr>
            <w:drawing>
              <wp:inline distT="0" distB="0" distL="0" distR="0" wp14:anchorId="5F922723" wp14:editId="79ACA830">
                <wp:extent cx="3686175" cy="1533525"/>
                <wp:effectExtent l="0" t="0" r="9525" b="9525"/>
                <wp:docPr id="35" name="Imagen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86175" cy="153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67F6A7B" w14:textId="77777777" w:rsidR="001E7C5A" w:rsidRDefault="001E7C5A"/>
        <w:p w14:paraId="5124C354" w14:textId="70A0D8CD" w:rsidR="001E7C5A" w:rsidRDefault="001E7C5A"/>
        <w:p w14:paraId="0A6654C5" w14:textId="77777777" w:rsidR="001E7C5A" w:rsidRDefault="001E7C5A"/>
        <w:p w14:paraId="12CEC896" w14:textId="77777777" w:rsidR="001E7C5A" w:rsidRDefault="001E7C5A"/>
        <w:p w14:paraId="21F1CCC1" w14:textId="69CEE1E6" w:rsidR="001E7C5A" w:rsidRDefault="001E7C5A"/>
        <w:p w14:paraId="5448CCAC" w14:textId="77777777" w:rsidR="001E7C5A" w:rsidRDefault="001E7C5A"/>
        <w:p w14:paraId="07E0C40B" w14:textId="6D7CD7AF" w:rsidR="001E7C5A" w:rsidRDefault="001E7C5A"/>
        <w:p w14:paraId="54CDA081" w14:textId="66994B2F" w:rsidR="001E7C5A" w:rsidRDefault="001E7C5A"/>
        <w:p w14:paraId="6F934BC7" w14:textId="6FCEBD1B" w:rsidR="001E7C5A" w:rsidRDefault="001E7C5A"/>
        <w:p w14:paraId="00CF061C" w14:textId="696B4185" w:rsidR="001E7C5A" w:rsidRDefault="007B20F5"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2BFE172C" wp14:editId="7C4DD927">
                <wp:simplePos x="0" y="0"/>
                <wp:positionH relativeFrom="margin">
                  <wp:posOffset>5150457</wp:posOffset>
                </wp:positionH>
                <wp:positionV relativeFrom="paragraph">
                  <wp:posOffset>287020</wp:posOffset>
                </wp:positionV>
                <wp:extent cx="952500" cy="1084580"/>
                <wp:effectExtent l="0" t="0" r="0" b="1270"/>
                <wp:wrapNone/>
                <wp:docPr id="36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logo gtis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10845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12A1A8B" w14:textId="77777777" w:rsidR="001E7C5A" w:rsidRDefault="001E7C5A"/>
        <w:p w14:paraId="67490D14" w14:textId="77777777" w:rsidR="001E7C5A" w:rsidRDefault="001E7C5A"/>
        <w:p w14:paraId="7887A1A6" w14:textId="77777777" w:rsidR="001E7C5A" w:rsidRDefault="001E7C5A"/>
        <w:p w14:paraId="06515CB0" w14:textId="77777777" w:rsidR="001E7C5A" w:rsidRDefault="001E7C5A"/>
        <w:p w14:paraId="7A5D7751" w14:textId="77777777" w:rsidR="001E7C5A" w:rsidRDefault="001E7C5A"/>
        <w:p w14:paraId="6EB76525" w14:textId="60F0175D" w:rsidR="001E7C5A" w:rsidRDefault="003F488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99844B7" wp14:editId="71F61EA0">
                    <wp:simplePos x="0" y="0"/>
                    <wp:positionH relativeFrom="page">
                      <wp:posOffset>0</wp:posOffset>
                    </wp:positionH>
                    <wp:positionV relativeFrom="paragraph">
                      <wp:posOffset>439365</wp:posOffset>
                    </wp:positionV>
                    <wp:extent cx="7559675" cy="2654880"/>
                    <wp:effectExtent l="0" t="0" r="22225" b="12700"/>
                    <wp:wrapNone/>
                    <wp:docPr id="33" name="Cuadro de texto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59675" cy="2654880"/>
                            </a:xfrm>
                            <a:prstGeom prst="rect">
                              <a:avLst/>
                            </a:prstGeom>
                            <a:solidFill>
                              <a:srgbClr val="231F20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A89799" w14:textId="77777777" w:rsidR="001E7C5A" w:rsidRPr="000B5AEF" w:rsidRDefault="001E7C5A" w:rsidP="000B5AEF">
                                <w:pPr>
                                  <w:spacing w:after="0"/>
                                  <w:ind w:left="992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31CCCD22" w14:textId="77777777" w:rsidR="001E7C5A" w:rsidRPr="000B5AEF" w:rsidRDefault="001E7C5A" w:rsidP="00156E02">
                                <w:pPr>
                                  <w:spacing w:after="0"/>
                                  <w:ind w:left="1134"/>
                                  <w:rPr>
                                    <w:rFonts w:ascii="Helvetica" w:hAnsi="Helvetica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Helvetica" w:hAnsi="Helvetica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Práctica 1.</w:t>
                                </w:r>
                              </w:p>
                              <w:p w14:paraId="18E65145" w14:textId="77777777" w:rsidR="001E7C5A" w:rsidRDefault="001E7C5A" w:rsidP="00156E02">
                                <w:pPr>
                                  <w:spacing w:after="0"/>
                                  <w:ind w:left="1134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14:paraId="56C87538" w14:textId="77777777" w:rsidR="001E7C5A" w:rsidRPr="000B5AEF" w:rsidRDefault="001E7C5A" w:rsidP="008D7A07">
                                <w:pPr>
                                  <w:spacing w:after="0"/>
                                  <w:rPr>
                                    <w:rFonts w:ascii="Helvetica" w:hAnsi="Helvetic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6345C52D" w14:textId="77777777" w:rsidR="001E7C5A" w:rsidRPr="008D7A07" w:rsidRDefault="001E7C5A" w:rsidP="00156E02">
                                <w:pPr>
                                  <w:spacing w:after="0"/>
                                  <w:ind w:left="1134"/>
                                  <w:rPr>
                                    <w:rFonts w:ascii="Helvetica" w:hAnsi="Helvetic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8D7A07">
                                  <w:rPr>
                                    <w:rFonts w:ascii="Helvetica" w:hAnsi="Helvetic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Esther Bermejo</w:t>
                                </w:r>
                                <w:r>
                                  <w:rPr>
                                    <w:rFonts w:ascii="Helvetica" w:hAnsi="Helvetic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  <w:p w14:paraId="06AA3567" w14:textId="77777777" w:rsidR="001E7C5A" w:rsidRPr="000B5AEF" w:rsidRDefault="001E7C5A" w:rsidP="00156E02">
                                <w:pPr>
                                  <w:spacing w:after="120"/>
                                  <w:ind w:left="1134"/>
                                  <w:rPr>
                                    <w:rFonts w:ascii="Helvetica" w:hAnsi="Helvetic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Helvetica" w:hAnsi="Helvetic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Ingeniería Biomédica. 2023-2024</w:t>
                                </w:r>
                              </w:p>
                              <w:p w14:paraId="4ACF7307" w14:textId="77777777" w:rsidR="001E7C5A" w:rsidRPr="000B5AEF" w:rsidRDefault="001E7C5A" w:rsidP="00496038">
                                <w:pPr>
                                  <w:spacing w:before="480"/>
                                  <w:ind w:left="1134"/>
                                  <w:rPr>
                                    <w:rFonts w:ascii="Helvetica" w:hAnsi="Helvetic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0B5AEF">
                                  <w:rPr>
                                    <w:rFonts w:ascii="Helvetica" w:hAnsi="Helvetic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Enero 201</w:t>
                                </w:r>
                                <w:r>
                                  <w:rPr>
                                    <w:rFonts w:ascii="Helvetica" w:hAnsi="Helvetic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9</w:t>
                                </w:r>
                              </w:p>
                              <w:p w14:paraId="137CBFBE" w14:textId="77777777" w:rsidR="001E7C5A" w:rsidRPr="00156E02" w:rsidRDefault="001E7C5A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14:paraId="33D49A97" w14:textId="77777777" w:rsidR="001E7C5A" w:rsidRDefault="001E7C5A"/>
                              <w:p w14:paraId="7E3B6007" w14:textId="77777777" w:rsidR="001E7C5A" w:rsidRDefault="001E7C5A"/>
                              <w:p w14:paraId="46DFF031" w14:textId="77777777" w:rsidR="001E7C5A" w:rsidRDefault="001E7C5A"/>
                              <w:p w14:paraId="180E6730" w14:textId="77777777" w:rsidR="001E7C5A" w:rsidRDefault="001E7C5A"/>
                              <w:p w14:paraId="7B9958AD" w14:textId="77777777" w:rsidR="001E7C5A" w:rsidRDefault="001E7C5A"/>
                              <w:p w14:paraId="44EBE68C" w14:textId="77777777" w:rsidR="001E7C5A" w:rsidRDefault="001E7C5A"/>
                              <w:p w14:paraId="28F872E2" w14:textId="77777777" w:rsidR="001E7C5A" w:rsidRDefault="001E7C5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99844B7" id="Cuadro de texto 34" o:spid="_x0000_s1027" type="#_x0000_t202" style="position:absolute;left:0;text-align:left;margin-left:0;margin-top:34.6pt;width:595.25pt;height:209.0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" fillcolor="#231f20" strokecolor="white [3212]" strokeweight=".5pt">
                    <v:textbox>
                      <w:txbxContent>
                        <w:p w14:paraId="6FA89799" w14:textId="77777777" w:rsidR="001E7C5A" w:rsidRPr="000B5AEF" w:rsidRDefault="001E7C5A" w:rsidP="000B5AEF">
                          <w:pPr>
                            <w:spacing w:after="0"/>
                            <w:ind w:left="992"/>
                            <w:rPr>
                              <w:sz w:val="24"/>
                              <w:szCs w:val="24"/>
                            </w:rPr>
                          </w:pPr>
                        </w:p>
                        <w:p w14:paraId="31CCCD22" w14:textId="77777777" w:rsidR="001E7C5A" w:rsidRPr="000B5AEF" w:rsidRDefault="001E7C5A" w:rsidP="00156E02">
                          <w:pPr>
                            <w:spacing w:after="0"/>
                            <w:ind w:left="1134"/>
                            <w:rPr>
                              <w:rFonts w:ascii="Helvetica" w:hAnsi="Helvetica"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Helvetica" w:hAnsi="Helvetica"/>
                              <w:color w:val="FFFFFF" w:themeColor="background1"/>
                              <w:sz w:val="40"/>
                              <w:szCs w:val="40"/>
                            </w:rPr>
                            <w:t>Práctica 1.</w:t>
                          </w:r>
                        </w:p>
                        <w:p w14:paraId="18E65145" w14:textId="77777777" w:rsidR="001E7C5A" w:rsidRDefault="001E7C5A" w:rsidP="00156E02">
                          <w:pPr>
                            <w:spacing w:after="0"/>
                            <w:ind w:left="1134"/>
                            <w:rPr>
                              <w:color w:val="FFFFFF" w:themeColor="background1"/>
                            </w:rPr>
                          </w:pPr>
                        </w:p>
                        <w:p w14:paraId="56C87538" w14:textId="77777777" w:rsidR="001E7C5A" w:rsidRPr="000B5AEF" w:rsidRDefault="001E7C5A" w:rsidP="008D7A07">
                          <w:pPr>
                            <w:spacing w:after="0"/>
                            <w:rPr>
                              <w:rFonts w:ascii="Helvetica" w:hAnsi="Helvetica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  <w:p w14:paraId="6345C52D" w14:textId="77777777" w:rsidR="001E7C5A" w:rsidRPr="008D7A07" w:rsidRDefault="001E7C5A" w:rsidP="00156E02">
                          <w:pPr>
                            <w:spacing w:after="0"/>
                            <w:ind w:left="1134"/>
                            <w:rPr>
                              <w:rFonts w:ascii="Helvetica" w:hAnsi="Helvetica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8D7A07">
                            <w:rPr>
                              <w:rFonts w:ascii="Helvetica" w:hAnsi="Helvetica"/>
                              <w:color w:val="FFFFFF" w:themeColor="background1"/>
                              <w:sz w:val="24"/>
                              <w:szCs w:val="24"/>
                            </w:rPr>
                            <w:t>Esther Bermejo</w:t>
                          </w:r>
                          <w:r>
                            <w:rPr>
                              <w:rFonts w:ascii="Helvetica" w:hAnsi="Helvetica"/>
                              <w:color w:val="FFFFFF" w:themeColor="background1"/>
                              <w:sz w:val="24"/>
                              <w:szCs w:val="24"/>
                            </w:rPr>
                            <w:t>.</w:t>
                          </w:r>
                        </w:p>
                        <w:p w14:paraId="06AA3567" w14:textId="77777777" w:rsidR="001E7C5A" w:rsidRPr="000B5AEF" w:rsidRDefault="001E7C5A" w:rsidP="00156E02">
                          <w:pPr>
                            <w:spacing w:after="120"/>
                            <w:ind w:left="1134"/>
                            <w:rPr>
                              <w:rFonts w:ascii="Helvetica" w:hAnsi="Helvetica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Helvetica" w:hAnsi="Helvetica"/>
                              <w:color w:val="FFFFFF" w:themeColor="background1"/>
                              <w:sz w:val="24"/>
                              <w:szCs w:val="24"/>
                            </w:rPr>
                            <w:t>Ingeniería Biomédica. 2023-2024</w:t>
                          </w:r>
                        </w:p>
                        <w:p w14:paraId="4ACF7307" w14:textId="77777777" w:rsidR="001E7C5A" w:rsidRPr="000B5AEF" w:rsidRDefault="001E7C5A" w:rsidP="00496038">
                          <w:pPr>
                            <w:spacing w:before="480"/>
                            <w:ind w:left="1134"/>
                            <w:rPr>
                              <w:rFonts w:ascii="Helvetica" w:hAnsi="Helvetica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0B5AEF">
                            <w:rPr>
                              <w:rFonts w:ascii="Helvetica" w:hAnsi="Helvetica"/>
                              <w:color w:val="FFFFFF" w:themeColor="background1"/>
                              <w:sz w:val="24"/>
                              <w:szCs w:val="24"/>
                            </w:rPr>
                            <w:t>Enero 201</w:t>
                          </w:r>
                          <w:r>
                            <w:rPr>
                              <w:rFonts w:ascii="Helvetica" w:hAnsi="Helvetica"/>
                              <w:color w:val="FFFFFF" w:themeColor="background1"/>
                              <w:sz w:val="24"/>
                              <w:szCs w:val="24"/>
                            </w:rPr>
                            <w:t>9</w:t>
                          </w:r>
                        </w:p>
                        <w:p w14:paraId="137CBFBE" w14:textId="77777777" w:rsidR="001E7C5A" w:rsidRPr="00156E02" w:rsidRDefault="001E7C5A">
                          <w:pPr>
                            <w:rPr>
                              <w:color w:val="FFFFFF" w:themeColor="background1"/>
                            </w:rPr>
                          </w:pPr>
                        </w:p>
                        <w:p w14:paraId="33D49A97" w14:textId="77777777" w:rsidR="001E7C5A" w:rsidRDefault="001E7C5A"/>
                        <w:p w14:paraId="7E3B6007" w14:textId="77777777" w:rsidR="001E7C5A" w:rsidRDefault="001E7C5A"/>
                        <w:p w14:paraId="46DFF031" w14:textId="77777777" w:rsidR="001E7C5A" w:rsidRDefault="001E7C5A"/>
                        <w:p w14:paraId="180E6730" w14:textId="77777777" w:rsidR="001E7C5A" w:rsidRDefault="001E7C5A"/>
                        <w:p w14:paraId="7B9958AD" w14:textId="77777777" w:rsidR="001E7C5A" w:rsidRDefault="001E7C5A"/>
                        <w:p w14:paraId="44EBE68C" w14:textId="77777777" w:rsidR="001E7C5A" w:rsidRDefault="001E7C5A"/>
                        <w:p w14:paraId="28F872E2" w14:textId="77777777" w:rsidR="001E7C5A" w:rsidRDefault="001E7C5A"/>
                      </w:txbxContent>
                    </v:textbox>
                    <w10:wrap anchorx="page"/>
                  </v:shape>
                </w:pict>
              </mc:Fallback>
            </mc:AlternateContent>
          </w:r>
        </w:p>
        <w:p w14:paraId="0CB02D10" w14:textId="6640D9CA" w:rsidR="001E7C5A" w:rsidRDefault="001E7C5A"/>
        <w:p w14:paraId="5DBD7296" w14:textId="77777777" w:rsidR="001E7C5A" w:rsidRDefault="001E7C5A"/>
        <w:p w14:paraId="4DDEA753" w14:textId="2B1D7B51" w:rsidR="001E7C5A" w:rsidRDefault="001E7C5A">
          <w:r>
            <w:br w:type="page"/>
          </w:r>
        </w:p>
      </w:sdtContent>
    </w:sdt>
    <w:p w14:paraId="798F3D50" w14:textId="11671EEA" w:rsidR="00416400" w:rsidRDefault="009E085A">
      <w:r>
        <w:lastRenderedPageBreak/>
        <w:t>Agradecimient</w:t>
      </w:r>
      <w:r w:rsidR="0074046C">
        <w:t>os</w:t>
      </w:r>
    </w:p>
    <w:p w14:paraId="40C21C4E" w14:textId="71C4A9BC" w:rsidR="0074046C" w:rsidRDefault="0074046C">
      <w:r>
        <w:br w:type="page"/>
      </w:r>
    </w:p>
    <w:p w14:paraId="20B0837D" w14:textId="70E22C27" w:rsidR="0074046C" w:rsidRDefault="0074046C">
      <w:r>
        <w:lastRenderedPageBreak/>
        <w:t>Resumen</w:t>
      </w:r>
    </w:p>
    <w:p w14:paraId="2CF76A7B" w14:textId="2ABCC3DB" w:rsidR="0074046C" w:rsidRDefault="0074046C">
      <w:r>
        <w:br w:type="page"/>
      </w:r>
    </w:p>
    <w:p w14:paraId="2F1E88B3" w14:textId="08D26438" w:rsidR="00E76852" w:rsidRDefault="00E76852">
      <w:r>
        <w:lastRenderedPageBreak/>
        <w:t>Dedicatoria</w:t>
      </w:r>
    </w:p>
    <w:p w14:paraId="72C80BFD" w14:textId="7F80E643" w:rsidR="00E76852" w:rsidRDefault="00E76852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843236901"/>
        <w:docPartObj>
          <w:docPartGallery w:val="Table of Contents"/>
          <w:docPartUnique/>
        </w:docPartObj>
      </w:sdtPr>
      <w:sdtEndPr>
        <w:rPr>
          <w:rFonts w:ascii="Times New Roman" w:hAnsi="Times New Roman"/>
        </w:rPr>
      </w:sdtEndPr>
      <w:sdtContent>
        <w:p w14:paraId="6BD331FF" w14:textId="28E3DFE6" w:rsidR="00E832C6" w:rsidRDefault="00E832C6" w:rsidP="00F9544F">
          <w:pPr>
            <w:pStyle w:val="TtuloTDC"/>
            <w:numPr>
              <w:ilvl w:val="0"/>
              <w:numId w:val="0"/>
            </w:numPr>
            <w:ind w:left="432" w:hanging="432"/>
          </w:pPr>
          <w:r>
            <w:t>Contenido</w:t>
          </w:r>
        </w:p>
        <w:p w14:paraId="1FD1BDA8" w14:textId="2F35A393" w:rsidR="0069627D" w:rsidRDefault="00E2381B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\h \z \t "Título 1;2;Título 2;3;Título 3;4;Título;1" </w:instrText>
          </w:r>
          <w:r>
            <w:fldChar w:fldCharType="separate"/>
          </w:r>
          <w:hyperlink w:anchor="_Toc179133363" w:history="1">
            <w:r w:rsidR="0069627D" w:rsidRPr="00D61751">
              <w:rPr>
                <w:rStyle w:val="Hipervnculo"/>
                <w:noProof/>
              </w:rPr>
              <w:t>1.</w:t>
            </w:r>
            <w:r w:rsidR="0069627D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69627D" w:rsidRPr="00D61751">
              <w:rPr>
                <w:rStyle w:val="Hipervnculo"/>
                <w:noProof/>
              </w:rPr>
              <w:t>Introducción</w:t>
            </w:r>
            <w:r w:rsidR="0069627D">
              <w:rPr>
                <w:noProof/>
                <w:webHidden/>
              </w:rPr>
              <w:tab/>
            </w:r>
            <w:r w:rsidR="0069627D">
              <w:rPr>
                <w:noProof/>
                <w:webHidden/>
              </w:rPr>
              <w:fldChar w:fldCharType="begin"/>
            </w:r>
            <w:r w:rsidR="0069627D">
              <w:rPr>
                <w:noProof/>
                <w:webHidden/>
              </w:rPr>
              <w:instrText xml:space="preserve"> PAGEREF _Toc179133363 \h </w:instrText>
            </w:r>
            <w:r w:rsidR="0069627D">
              <w:rPr>
                <w:noProof/>
                <w:webHidden/>
              </w:rPr>
            </w:r>
            <w:r w:rsidR="0069627D">
              <w:rPr>
                <w:noProof/>
                <w:webHidden/>
              </w:rPr>
              <w:fldChar w:fldCharType="separate"/>
            </w:r>
            <w:r w:rsidR="0069627D">
              <w:rPr>
                <w:noProof/>
                <w:webHidden/>
              </w:rPr>
              <w:t>6</w:t>
            </w:r>
            <w:r w:rsidR="0069627D">
              <w:rPr>
                <w:noProof/>
                <w:webHidden/>
              </w:rPr>
              <w:fldChar w:fldCharType="end"/>
            </w:r>
          </w:hyperlink>
        </w:p>
        <w:p w14:paraId="4C6595B8" w14:textId="390B6E3C" w:rsidR="0069627D" w:rsidRDefault="0069627D">
          <w:pPr>
            <w:pStyle w:val="TDC3"/>
            <w:tabs>
              <w:tab w:val="left" w:pos="120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133364" w:history="1">
            <w:r w:rsidRPr="00D61751">
              <w:rPr>
                <w:rStyle w:val="Hipervnculo"/>
                <w:noProof/>
              </w:rPr>
              <w:t>1.1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61751">
              <w:rPr>
                <w:rStyle w:val="Hipervnculo"/>
                <w:noProof/>
              </w:rPr>
              <w:t>Motivación y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_Toc179133364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D9CD1" w14:textId="4E69293B" w:rsidR="0069627D" w:rsidRDefault="0069627D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133365" w:history="1">
            <w:r w:rsidRPr="00D61751">
              <w:rPr>
                <w:rStyle w:val="Hipervnculo"/>
                <w:noProof/>
              </w:rPr>
              <w:t>2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61751">
              <w:rPr>
                <w:rStyle w:val="Hipervnculo"/>
                <w:noProof/>
              </w:rPr>
              <w:t>Marco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5EA20" w14:textId="088F2088" w:rsidR="0069627D" w:rsidRDefault="0069627D">
          <w:pPr>
            <w:pStyle w:val="TDC3"/>
            <w:tabs>
              <w:tab w:val="left" w:pos="120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133366" w:history="1">
            <w:r w:rsidRPr="00D61751">
              <w:rPr>
                <w:rStyle w:val="Hipervnculo"/>
                <w:noProof/>
              </w:rPr>
              <w:t>2.1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61751">
              <w:rPr>
                <w:rStyle w:val="Hipervnculo"/>
                <w:noProof/>
              </w:rPr>
              <w:t>Rehabilitación física en personas con daño cerebral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_Toc179133366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38C31" w14:textId="0EFC7C9B" w:rsidR="0069627D" w:rsidRDefault="0069627D">
          <w:pPr>
            <w:pStyle w:val="TDC4"/>
            <w:tabs>
              <w:tab w:val="left" w:pos="144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79133367" w:history="1">
            <w:r w:rsidRPr="00D61751">
              <w:rPr>
                <w:rStyle w:val="Hipervnculo"/>
                <w:noProof/>
              </w:rPr>
              <w:t>2.1.1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D61751">
              <w:rPr>
                <w:rStyle w:val="Hipervnculo"/>
                <w:noProof/>
              </w:rPr>
              <w:t>Patologías neuromusculares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_Toc179133367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600FA" w14:textId="377D450D" w:rsidR="0069627D" w:rsidRDefault="0069627D">
          <w:pPr>
            <w:pStyle w:val="TDC4"/>
            <w:tabs>
              <w:tab w:val="left" w:pos="144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79133368" w:history="1">
            <w:r w:rsidRPr="00D61751">
              <w:rPr>
                <w:rStyle w:val="Hipervnculo"/>
                <w:noProof/>
              </w:rPr>
              <w:t>2.1.2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D61751">
              <w:rPr>
                <w:rStyle w:val="Hipervnculo"/>
                <w:noProof/>
              </w:rPr>
              <w:t>Tipos de rehabilitación física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_Toc179133368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0541B" w14:textId="4D42BBAF" w:rsidR="0069627D" w:rsidRDefault="0069627D">
          <w:pPr>
            <w:pStyle w:val="TDC4"/>
            <w:tabs>
              <w:tab w:val="left" w:pos="144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79133369" w:history="1">
            <w:r w:rsidRPr="00D61751">
              <w:rPr>
                <w:rStyle w:val="Hipervnculo"/>
                <w:noProof/>
              </w:rPr>
              <w:t>2.1.3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D61751">
              <w:rPr>
                <w:rStyle w:val="Hipervnculo"/>
                <w:noProof/>
              </w:rPr>
              <w:t>Rehabilitación asistida por robots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_Toc179133369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76F1F" w14:textId="4E7FEACD" w:rsidR="0069627D" w:rsidRDefault="0069627D">
          <w:pPr>
            <w:pStyle w:val="TDC3"/>
            <w:tabs>
              <w:tab w:val="left" w:pos="120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133370" w:history="1">
            <w:r w:rsidRPr="00D61751">
              <w:rPr>
                <w:rStyle w:val="Hipervnculo"/>
                <w:noProof/>
              </w:rPr>
              <w:t>2.2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61751">
              <w:rPr>
                <w:rStyle w:val="Hipervnculo"/>
                <w:noProof/>
              </w:rPr>
              <w:t>Evaluación del control motor basado en electromiografía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_Toc179133370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EAD89" w14:textId="101DCC2A" w:rsidR="0069627D" w:rsidRDefault="0069627D">
          <w:pPr>
            <w:pStyle w:val="TDC4"/>
            <w:tabs>
              <w:tab w:val="left" w:pos="144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79133371" w:history="1">
            <w:r w:rsidRPr="00D61751">
              <w:rPr>
                <w:rStyle w:val="Hipervnculo"/>
                <w:noProof/>
              </w:rPr>
              <w:t>2.2.1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D61751">
              <w:rPr>
                <w:rStyle w:val="Hipervnculo"/>
                <w:noProof/>
              </w:rPr>
              <w:t>¿Qué es la electromiografía?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_Toc179133371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4403B" w14:textId="19DC1FC9" w:rsidR="0069627D" w:rsidRDefault="0069627D">
          <w:pPr>
            <w:pStyle w:val="TDC4"/>
            <w:tabs>
              <w:tab w:val="left" w:pos="144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79133372" w:history="1">
            <w:r w:rsidRPr="00D61751">
              <w:rPr>
                <w:rStyle w:val="Hipervnculo"/>
                <w:noProof/>
              </w:rPr>
              <w:t>2.2.2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D61751">
              <w:rPr>
                <w:rStyle w:val="Hipervnculo"/>
                <w:noProof/>
              </w:rPr>
              <w:t>Parámetros musculares medidos con electromiografía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_Toc179133372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0DAA6" w14:textId="2EA20208" w:rsidR="0069627D" w:rsidRDefault="0069627D">
          <w:pPr>
            <w:pStyle w:val="TDC3"/>
            <w:tabs>
              <w:tab w:val="left" w:pos="120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133373" w:history="1">
            <w:r w:rsidRPr="00D61751">
              <w:rPr>
                <w:rStyle w:val="Hipervnculo"/>
                <w:noProof/>
              </w:rPr>
              <w:t>2.3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61751">
              <w:rPr>
                <w:rStyle w:val="Hipervnculo"/>
                <w:noProof/>
              </w:rPr>
              <w:t>Sistemas de representación anatómica del cuerpo humano en 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0C329" w14:textId="3A8ECDF7" w:rsidR="0069627D" w:rsidRDefault="0069627D">
          <w:pPr>
            <w:pStyle w:val="TDC4"/>
            <w:tabs>
              <w:tab w:val="left" w:pos="144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79133374" w:history="1">
            <w:r w:rsidRPr="00D61751">
              <w:rPr>
                <w:rStyle w:val="Hipervnculo"/>
                <w:noProof/>
              </w:rPr>
              <w:t>2.3.1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D61751">
              <w:rPr>
                <w:rStyle w:val="Hipervnculo"/>
                <w:noProof/>
              </w:rPr>
              <w:t>¿Qué es la Realidad Virtual?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_Toc179133374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BBFDB" w14:textId="52644D2A" w:rsidR="0069627D" w:rsidRDefault="0069627D">
          <w:pPr>
            <w:pStyle w:val="TDC4"/>
            <w:tabs>
              <w:tab w:val="left" w:pos="144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79133375" w:history="1">
            <w:r w:rsidRPr="00D61751">
              <w:rPr>
                <w:rStyle w:val="Hipervnculo"/>
                <w:noProof/>
              </w:rPr>
              <w:t>2.3.2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D61751">
              <w:rPr>
                <w:rStyle w:val="Hipervnculo"/>
                <w:noProof/>
              </w:rPr>
              <w:t>Aplicaciones de RV usadas en anatomía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C04BB" w14:textId="7B267AD0" w:rsidR="0069627D" w:rsidRDefault="0069627D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133376" w:history="1">
            <w:r w:rsidRPr="00D61751">
              <w:rPr>
                <w:rStyle w:val="Hipervnculo"/>
                <w:noProof/>
              </w:rPr>
              <w:t>3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61751">
              <w:rPr>
                <w:rStyle w:val="Hipervnculo"/>
                <w:noProof/>
              </w:rPr>
              <w:t>Diseño de la aplicación propuesta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E6168" w14:textId="3830107C" w:rsidR="0069627D" w:rsidRDefault="0069627D">
          <w:pPr>
            <w:pStyle w:val="TDC3"/>
            <w:tabs>
              <w:tab w:val="left" w:pos="120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133377" w:history="1">
            <w:r w:rsidRPr="00D61751">
              <w:rPr>
                <w:rStyle w:val="Hipervnculo"/>
                <w:noProof/>
              </w:rPr>
              <w:t>3.1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61751">
              <w:rPr>
                <w:rStyle w:val="Hipervnculo"/>
                <w:noProof/>
              </w:rPr>
              <w:t>Descripción de la propuesta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_Toc179133377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BCD11" w14:textId="03DDD34A" w:rsidR="0069627D" w:rsidRDefault="0069627D">
          <w:pPr>
            <w:pStyle w:val="TDC3"/>
            <w:tabs>
              <w:tab w:val="left" w:pos="120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133378" w:history="1">
            <w:r w:rsidRPr="00D61751">
              <w:rPr>
                <w:rStyle w:val="Hipervnculo"/>
                <w:noProof/>
              </w:rPr>
              <w:t>3.2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61751">
              <w:rPr>
                <w:rStyle w:val="Hipervnculo"/>
                <w:noProof/>
              </w:rPr>
              <w:t>Software y hardware empleado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_Toc179133378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6C970" w14:textId="75307910" w:rsidR="0069627D" w:rsidRDefault="0069627D">
          <w:pPr>
            <w:pStyle w:val="TDC3"/>
            <w:tabs>
              <w:tab w:val="left" w:pos="120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133379" w:history="1">
            <w:r w:rsidRPr="00D61751">
              <w:rPr>
                <w:rStyle w:val="Hipervnculo"/>
                <w:noProof/>
              </w:rPr>
              <w:t>3.3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61751">
              <w:rPr>
                <w:rStyle w:val="Hipervnculo"/>
                <w:noProof/>
              </w:rPr>
              <w:t>Diseño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_Toc179133379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A935E" w14:textId="0BA59BFE" w:rsidR="0069627D" w:rsidRDefault="0069627D">
          <w:pPr>
            <w:pStyle w:val="TDC3"/>
            <w:tabs>
              <w:tab w:val="left" w:pos="120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133380" w:history="1">
            <w:r w:rsidRPr="00D61751">
              <w:rPr>
                <w:rStyle w:val="Hipervnculo"/>
                <w:noProof/>
              </w:rPr>
              <w:t>3.4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61751">
              <w:rPr>
                <w:rStyle w:val="Hipervnculo"/>
                <w:noProof/>
              </w:rPr>
              <w:t>Mecánica de la aplicación propuesta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_Toc179133380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47A80" w14:textId="4D59AACA" w:rsidR="0069627D" w:rsidRDefault="0069627D">
          <w:pPr>
            <w:pStyle w:val="TDC3"/>
            <w:tabs>
              <w:tab w:val="left" w:pos="120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133381" w:history="1">
            <w:r w:rsidRPr="00D61751">
              <w:rPr>
                <w:rStyle w:val="Hipervnculo"/>
                <w:noProof/>
              </w:rPr>
              <w:t>3.5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61751">
              <w:rPr>
                <w:rStyle w:val="Hipervnculo"/>
                <w:noProof/>
              </w:rPr>
              <w:t>Estructura de la aplicación propuesta (?)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C7C48" w14:textId="185E0460" w:rsidR="0069627D" w:rsidRDefault="0069627D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133382" w:history="1">
            <w:r w:rsidRPr="00D61751">
              <w:rPr>
                <w:rStyle w:val="Hipervnculo"/>
                <w:noProof/>
              </w:rPr>
              <w:t>4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61751">
              <w:rPr>
                <w:rStyle w:val="Hipervnculo"/>
                <w:noProof/>
              </w:rPr>
              <w:t>Validación de la propuesta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8B2B2" w14:textId="6F1BB229" w:rsidR="0069627D" w:rsidRDefault="0069627D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133383" w:history="1">
            <w:r w:rsidRPr="00D61751">
              <w:rPr>
                <w:rStyle w:val="Hipervnculo"/>
                <w:noProof/>
              </w:rPr>
              <w:t>5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61751">
              <w:rPr>
                <w:rStyle w:val="Hipervnculo"/>
                <w:noProof/>
              </w:rPr>
              <w:t>Análisis de costes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C16A6" w14:textId="62272654" w:rsidR="0069627D" w:rsidRDefault="0069627D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133384" w:history="1">
            <w:r w:rsidRPr="00D61751">
              <w:rPr>
                <w:rStyle w:val="Hipervnculo"/>
                <w:noProof/>
              </w:rPr>
              <w:t>6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61751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_Toc179133384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DE327" w14:textId="6AD34627" w:rsidR="0069627D" w:rsidRDefault="0069627D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133385" w:history="1">
            <w:r w:rsidRPr="00D61751">
              <w:rPr>
                <w:rStyle w:val="Hipervnculo"/>
                <w:noProof/>
              </w:rPr>
              <w:t>7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61751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_Toc179133385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20185" w14:textId="27A02AF5" w:rsidR="00E832C6" w:rsidRDefault="00E2381B">
          <w:r>
            <w:rPr>
              <w:rFonts w:cs="Times New Roman"/>
              <w:lang w:eastAsia="es-ES"/>
            </w:rPr>
            <w:fldChar w:fldCharType="end"/>
          </w:r>
        </w:p>
      </w:sdtContent>
    </w:sdt>
    <w:p w14:paraId="2D27DB37" w14:textId="28FE0437" w:rsidR="00731638" w:rsidRDefault="00731638">
      <w:r>
        <w:br w:type="page"/>
      </w:r>
    </w:p>
    <w:p w14:paraId="33F48035" w14:textId="10554263" w:rsidR="009C0335" w:rsidRPr="006B7C17" w:rsidRDefault="00587BD0" w:rsidP="009C0335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 w:rsidRPr="006B7C17"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  <w:lastRenderedPageBreak/>
        <w:t>Índice de figuras</w:t>
      </w:r>
    </w:p>
    <w:p w14:paraId="0C81F09B" w14:textId="7EE4AA01" w:rsidR="00587BD0" w:rsidRDefault="00587BD0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79129705" w:history="1">
        <w:r w:rsidRPr="007E794D">
          <w:rPr>
            <w:rStyle w:val="Hipervnculo"/>
            <w:noProof/>
          </w:rPr>
          <w:t xml:space="preserve">Figura 1. Fases de la Rehabilitación según </w:t>
        </w:r>
        <w:r w:rsidR="00970152">
          <w:rPr>
            <w:rStyle w:val="Hipervnculo"/>
            <w:noProof/>
          </w:rPr>
          <w:t>FEDACE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_Toc179129705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387CFA8" w14:textId="6FF81577" w:rsidR="00587BD0" w:rsidRDefault="00587BD0" w:rsidP="009C0335">
      <w:r>
        <w:fldChar w:fldCharType="end"/>
      </w:r>
    </w:p>
    <w:p w14:paraId="032A79E5" w14:textId="77777777" w:rsidR="00A522FF" w:rsidRPr="009C0335" w:rsidRDefault="00A522FF" w:rsidP="009C0335"/>
    <w:p w14:paraId="53DC1B04" w14:textId="3F9B6283" w:rsidR="005D08DA" w:rsidRDefault="005D08DA">
      <w:r>
        <w:br w:type="page"/>
      </w:r>
    </w:p>
    <w:p w14:paraId="09F31CA8" w14:textId="6C01C1CC" w:rsidR="00E2381B" w:rsidRDefault="00742DDF" w:rsidP="00F5314C">
      <w:pPr>
        <w:pStyle w:val="Ttulo1"/>
        <w:numPr>
          <w:ilvl w:val="0"/>
          <w:numId w:val="21"/>
        </w:numPr>
      </w:pPr>
      <w:bookmarkStart w:id="0" w:name="_Toc179133363"/>
      <w:r>
        <w:lastRenderedPageBreak/>
        <w:t>Introducción</w:t>
      </w:r>
      <w:bookmarkEnd w:id="0"/>
    </w:p>
    <w:p w14:paraId="471F2025" w14:textId="777F734C" w:rsidR="0074046C" w:rsidRDefault="00E2381B" w:rsidP="00742DDF">
      <w:pPr>
        <w:pStyle w:val="Ttulo2"/>
      </w:pPr>
      <w:r>
        <w:t xml:space="preserve"> </w:t>
      </w:r>
      <w:bookmarkStart w:id="1" w:name="_Toc179133364"/>
      <w:r w:rsidR="005D08DA">
        <w:t>Motivación</w:t>
      </w:r>
      <w:r w:rsidR="001605F6">
        <w:t xml:space="preserve"> y objetivos</w:t>
      </w:r>
      <w:bookmarkEnd w:id="1"/>
      <w:r w:rsidR="001605F6">
        <w:t xml:space="preserve"> </w:t>
      </w:r>
    </w:p>
    <w:p w14:paraId="51C92E0D" w14:textId="2DF87CB8" w:rsidR="005D08DA" w:rsidRDefault="005D08DA">
      <w:r>
        <w:br w:type="page"/>
      </w:r>
    </w:p>
    <w:p w14:paraId="6A2677C9" w14:textId="17DE917D" w:rsidR="008A2B35" w:rsidRDefault="00F5314C" w:rsidP="008A2B35">
      <w:pPr>
        <w:pStyle w:val="Ttulo1"/>
      </w:pPr>
      <w:bookmarkStart w:id="2" w:name="_Toc179133365"/>
      <w:r>
        <w:lastRenderedPageBreak/>
        <w:t>Marco teórico</w:t>
      </w:r>
      <w:bookmarkEnd w:id="2"/>
    </w:p>
    <w:p w14:paraId="671D51BD" w14:textId="1C6B1B8A" w:rsidR="008A2B35" w:rsidRDefault="008A2B35" w:rsidP="008A2B35">
      <w:pPr>
        <w:pStyle w:val="Ttulo2"/>
      </w:pPr>
      <w:bookmarkStart w:id="3" w:name="_Toc179133366"/>
      <w:r>
        <w:t>Rehabilitación física en personas con daño cerebral</w:t>
      </w:r>
      <w:bookmarkEnd w:id="3"/>
    </w:p>
    <w:p w14:paraId="0C323C11" w14:textId="61EB64E8" w:rsidR="007368FF" w:rsidRDefault="00CD6E46" w:rsidP="00151CBA">
      <w:r>
        <w:t>La rehabilitación física es un derecho que figura entre las prestaciones básicas comunes y obligadas del Sistema Nacional de Salu</w:t>
      </w:r>
      <w:r w:rsidR="00435DFA">
        <w:t xml:space="preserve">d. </w:t>
      </w:r>
      <w:r w:rsidR="00460BCF">
        <w:t>D</w:t>
      </w:r>
      <w:r w:rsidR="00167701">
        <w:t xml:space="preserve">ebe estar centrada en las necesidades del paciente además de en él </w:t>
      </w:r>
      <w:r w:rsidR="00A0590F">
        <w:t>mismo</w:t>
      </w:r>
      <w:r w:rsidR="007B3EB0">
        <w:t xml:space="preserve"> para conseguir el objetivo final</w:t>
      </w:r>
      <w:r w:rsidR="00DB6D4B">
        <w:t>: vivir con independencia y poder ejercer sus derechos</w:t>
      </w:r>
      <w:r w:rsidR="003814B4">
        <w:t xml:space="preserve"> dignamente. </w:t>
      </w:r>
      <w:r w:rsidR="00A56C24">
        <w:t>El proceso de rehabilitación</w:t>
      </w:r>
      <w:r w:rsidR="00460BCF">
        <w:t xml:space="preserve"> consta de varias fases </w:t>
      </w:r>
      <w:r w:rsidR="00E6144C">
        <w:t xml:space="preserve">(ver </w:t>
      </w:r>
      <w:r w:rsidR="00303B8A">
        <w:t>Figura 1</w:t>
      </w:r>
      <w:r w:rsidR="00E6144C">
        <w:t>)</w:t>
      </w:r>
      <w:r w:rsidR="00303B8A">
        <w:t xml:space="preserve"> </w:t>
      </w:r>
      <w:r w:rsidR="00460BCF">
        <w:t>y</w:t>
      </w:r>
      <w:r w:rsidR="00A56C24">
        <w:t xml:space="preserve"> s</w:t>
      </w:r>
      <w:r w:rsidR="007A2842">
        <w:t xml:space="preserve">e </w:t>
      </w:r>
      <w:r w:rsidR="00435DFA">
        <w:t xml:space="preserve">debe comenzar desde la fase aguda de la lesión y mantener la continuidad </w:t>
      </w:r>
      <w:r w:rsidR="0040577B">
        <w:t>a medida que la lesión evoluci</w:t>
      </w:r>
      <w:r w:rsidR="00303B8A">
        <w:t xml:space="preserve">ona, al principio los recursos serán en su mayoría </w:t>
      </w:r>
      <w:r w:rsidR="001E36BC">
        <w:t>sanitarios</w:t>
      </w:r>
      <w:r w:rsidR="00303B8A">
        <w:t xml:space="preserve">, en la fase subaguda se irán introduciendo recursos sociales hasta que finalmente son estos los que finalizan con la autonomía personal </w:t>
      </w:r>
      <w:r w:rsidR="001E36BC">
        <w:t>e</w:t>
      </w:r>
      <w:r w:rsidR="00303B8A">
        <w:t xml:space="preserve"> inclusión</w:t>
      </w:r>
      <w:r w:rsidR="001E36BC">
        <w:t>.</w:t>
      </w:r>
    </w:p>
    <w:p w14:paraId="6C048515" w14:textId="77777777" w:rsidR="00381D79" w:rsidRDefault="00545DB0" w:rsidP="00381D79">
      <w:pPr>
        <w:keepNext/>
      </w:pPr>
      <w:r>
        <w:rPr>
          <w:noProof/>
        </w:rPr>
        <w:drawing>
          <wp:inline distT="0" distB="0" distL="0" distR="0" wp14:anchorId="7BC6D1BC" wp14:editId="13FAF8BD">
            <wp:extent cx="5400040" cy="3509010"/>
            <wp:effectExtent l="0" t="0" r="0" b="0"/>
            <wp:docPr id="521511849" name="Imagen 3" descr="Atención al DCA según fases de evolución del D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tención al DCA según fases de evolución del DC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578F3" w14:textId="69413A4E" w:rsidR="00171A5D" w:rsidRDefault="00381D79" w:rsidP="00791DB7">
      <w:pPr>
        <w:pStyle w:val="Descripcin"/>
      </w:pPr>
      <w:bookmarkStart w:id="4" w:name="_Toc17912970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Fases de la Rehabilitación según </w:t>
      </w:r>
      <w:r w:rsidR="00970152">
        <w:t>FEDACE</w:t>
      </w:r>
      <w:bookmarkEnd w:id="4"/>
    </w:p>
    <w:p w14:paraId="226C4F81" w14:textId="14A3A4C0" w:rsidR="00151CBA" w:rsidRDefault="00A56C24" w:rsidP="00151CBA">
      <w:r>
        <w:t>Este proceso</w:t>
      </w:r>
      <w:r w:rsidR="00D62B96">
        <w:t xml:space="preserve"> se ajustará todo lo posible al paciente</w:t>
      </w:r>
      <w:r>
        <w:t>, y finalmente c</w:t>
      </w:r>
      <w:r w:rsidR="00B43E66">
        <w:t>uando haya finalizado la rehabilitación física</w:t>
      </w:r>
      <w:r w:rsidR="007C2268">
        <w:t xml:space="preserve"> se reorientará </w:t>
      </w:r>
      <w:r w:rsidR="002E0B4E">
        <w:t>para alcanzar</w:t>
      </w:r>
      <w:r w:rsidR="007C2268">
        <w:t xml:space="preserve"> e</w:t>
      </w:r>
      <w:r w:rsidR="004813E5">
        <w:t>l siguiente objetivo</w:t>
      </w:r>
      <w:r w:rsidR="002E0B4E">
        <w:t xml:space="preserve">: </w:t>
      </w:r>
      <w:r w:rsidR="004813E5">
        <w:t>preservar la mejoría alcanzada.</w:t>
      </w:r>
    </w:p>
    <w:p w14:paraId="3AA47A62" w14:textId="587716FD" w:rsidR="00750D36" w:rsidRDefault="00E92A8A" w:rsidP="00151CBA">
      <w:r>
        <w:t xml:space="preserve">La </w:t>
      </w:r>
      <w:r w:rsidR="00413E0F">
        <w:t>lesión o daño cerebrales</w:t>
      </w:r>
      <w:r w:rsidR="00711899">
        <w:t xml:space="preserve"> puede ser causada por un traumatismo, impacto o sacudida de la cabeza </w:t>
      </w:r>
      <w:r w:rsidR="00F807F9">
        <w:t>y su sintomatología se puede clasificar en tres nivele</w:t>
      </w:r>
      <w:r w:rsidR="00D95B7E">
        <w:t xml:space="preserve">s leve, moderada o grave entre ellos se encuentran síntomas físicos y </w:t>
      </w:r>
      <w:r w:rsidR="00413E0F">
        <w:t>psicológicos. Los indicadores de le</w:t>
      </w:r>
      <w:r w:rsidR="00545DB0">
        <w:t>sión moderada o grave son</w:t>
      </w:r>
      <w:r w:rsidR="00F900D7">
        <w:t>:</w:t>
      </w:r>
    </w:p>
    <w:p w14:paraId="531C3F6D" w14:textId="5619454F" w:rsidR="00F900D7" w:rsidRDefault="00F900D7" w:rsidP="00F900D7">
      <w:pPr>
        <w:pStyle w:val="Prrafodelista"/>
        <w:numPr>
          <w:ilvl w:val="0"/>
          <w:numId w:val="22"/>
        </w:numPr>
      </w:pPr>
      <w:r>
        <w:t>Dolor de cabeza que empeora o no desaparece.</w:t>
      </w:r>
    </w:p>
    <w:p w14:paraId="59E4DE19" w14:textId="0EF07D85" w:rsidR="00F900D7" w:rsidRDefault="00F900D7" w:rsidP="00F900D7">
      <w:pPr>
        <w:pStyle w:val="Prrafodelista"/>
        <w:numPr>
          <w:ilvl w:val="0"/>
          <w:numId w:val="22"/>
        </w:numPr>
      </w:pPr>
      <w:r>
        <w:t xml:space="preserve">Vómitos o </w:t>
      </w:r>
      <w:r w:rsidR="009D6655">
        <w:t>náuseas repetidos.</w:t>
      </w:r>
    </w:p>
    <w:p w14:paraId="596E2F40" w14:textId="4FB66160" w:rsidR="009D6655" w:rsidRDefault="009D6655" w:rsidP="00F900D7">
      <w:pPr>
        <w:pStyle w:val="Prrafodelista"/>
        <w:numPr>
          <w:ilvl w:val="0"/>
          <w:numId w:val="22"/>
        </w:numPr>
      </w:pPr>
      <w:r>
        <w:t>Convulsiones o espasmos</w:t>
      </w:r>
    </w:p>
    <w:p w14:paraId="1AAD08AE" w14:textId="51E3835E" w:rsidR="009D6655" w:rsidRDefault="009D6655" w:rsidP="00F900D7">
      <w:pPr>
        <w:pStyle w:val="Prrafodelista"/>
        <w:numPr>
          <w:ilvl w:val="0"/>
          <w:numId w:val="22"/>
        </w:numPr>
      </w:pPr>
      <w:r>
        <w:t>No poder despertarse del sueño</w:t>
      </w:r>
    </w:p>
    <w:p w14:paraId="72AC16A4" w14:textId="79C1F5C4" w:rsidR="009D6655" w:rsidRDefault="009D6655" w:rsidP="00F900D7">
      <w:pPr>
        <w:pStyle w:val="Prrafodelista"/>
        <w:numPr>
          <w:ilvl w:val="0"/>
          <w:numId w:val="22"/>
        </w:numPr>
      </w:pPr>
      <w:r>
        <w:t>Pupilas más dilatadas de lo normal en uno o ambos ojos.</w:t>
      </w:r>
    </w:p>
    <w:p w14:paraId="573BA4C1" w14:textId="28164C87" w:rsidR="009D6655" w:rsidRDefault="009D6655" w:rsidP="00F900D7">
      <w:pPr>
        <w:pStyle w:val="Prrafodelista"/>
        <w:numPr>
          <w:ilvl w:val="0"/>
          <w:numId w:val="22"/>
        </w:numPr>
      </w:pPr>
      <w:r>
        <w:t>Problemas para hablar</w:t>
      </w:r>
    </w:p>
    <w:p w14:paraId="7F72E62E" w14:textId="3A2FC591" w:rsidR="009D6655" w:rsidRDefault="009D6655" w:rsidP="00F900D7">
      <w:pPr>
        <w:pStyle w:val="Prrafodelista"/>
        <w:numPr>
          <w:ilvl w:val="0"/>
          <w:numId w:val="22"/>
        </w:numPr>
      </w:pPr>
      <w:r>
        <w:t>Debilitación o</w:t>
      </w:r>
      <w:r w:rsidR="00607A1F">
        <w:t xml:space="preserve"> entumecimiento en brazos y piernas.</w:t>
      </w:r>
    </w:p>
    <w:p w14:paraId="04F1C947" w14:textId="212577FE" w:rsidR="00607A1F" w:rsidRDefault="00607A1F" w:rsidP="00F900D7">
      <w:pPr>
        <w:pStyle w:val="Prrafodelista"/>
        <w:numPr>
          <w:ilvl w:val="0"/>
          <w:numId w:val="22"/>
        </w:numPr>
      </w:pPr>
      <w:r>
        <w:t>Pérdida de coordinación</w:t>
      </w:r>
    </w:p>
    <w:p w14:paraId="7FC052AD" w14:textId="18C2BDDD" w:rsidR="00607A1F" w:rsidRDefault="00607A1F" w:rsidP="00F900D7">
      <w:pPr>
        <w:pStyle w:val="Prrafodelista"/>
        <w:numPr>
          <w:ilvl w:val="0"/>
          <w:numId w:val="22"/>
        </w:numPr>
      </w:pPr>
      <w:r>
        <w:t>Aumento de la confusión, inquietud o agitación.</w:t>
      </w:r>
    </w:p>
    <w:p w14:paraId="01B47779" w14:textId="635244A3" w:rsidR="00607A1F" w:rsidRDefault="00B02626" w:rsidP="00607A1F">
      <w:r>
        <w:lastRenderedPageBreak/>
        <w:t>En la rehabilitación física se aborda</w:t>
      </w:r>
      <w:r w:rsidR="00FC56FD">
        <w:t xml:space="preserve"> el desarrollo de fuerza física, coordinación y flexibilidad.</w:t>
      </w:r>
      <w:r w:rsidR="00050877">
        <w:t xml:space="preserve"> La movilización</w:t>
      </w:r>
      <w:r w:rsidR="00CF4EEE">
        <w:t xml:space="preserve"> y temprana terapia de rehabilitación son cada vez más críticas para </w:t>
      </w:r>
      <w:r w:rsidR="004F23C5">
        <w:t>la lesión cerebral consiguiendo un mejor pronóstico funcional</w:t>
      </w:r>
      <w:r w:rsidR="008158CC">
        <w:t>, en concreto dentro de las 48 horas tras el inicio.</w:t>
      </w:r>
      <w:r w:rsidR="00434E0C">
        <w:t xml:space="preserve"> Esta est</w:t>
      </w:r>
      <w:r w:rsidR="00932ECB">
        <w:t>á</w:t>
      </w:r>
      <w:r w:rsidR="00434E0C">
        <w:t xml:space="preserve"> recomendada a menos que el manejo sistémico sea primordial, como la inestabilidad hemodinámica, sangrado activo o aumento de la presión intracraneal</w:t>
      </w:r>
      <w:r w:rsidR="003A0F87">
        <w:t xml:space="preserve">. </w:t>
      </w:r>
    </w:p>
    <w:p w14:paraId="065EB15E" w14:textId="77777777" w:rsidR="00754A11" w:rsidRDefault="00754A11" w:rsidP="00754A11"/>
    <w:p w14:paraId="7A4A9CF5" w14:textId="77777777" w:rsidR="00754A11" w:rsidRDefault="00754A11" w:rsidP="00F94BC0">
      <w:pPr>
        <w:pStyle w:val="Ttulo3"/>
      </w:pPr>
      <w:bookmarkStart w:id="5" w:name="_Toc179133367"/>
      <w:r>
        <w:t>Patologías neuromusculares</w:t>
      </w:r>
      <w:bookmarkEnd w:id="5"/>
    </w:p>
    <w:p w14:paraId="713623C9" w14:textId="03A6B09F" w:rsidR="00B36959" w:rsidRDefault="00B36959" w:rsidP="00B36959">
      <w:r>
        <w:t>Las patologías neuromusculares según la ASEM (Federación Española</w:t>
      </w:r>
      <w:r w:rsidR="00EB4CC9">
        <w:t xml:space="preserve"> de Enfermedades Neuromusculares) quedan definidas como un conjunto de 150 patologías</w:t>
      </w:r>
      <w:r w:rsidR="002F21D9">
        <w:t xml:space="preserve"> que se caracterizan por la pérdida de fuerza muscular y son causadas por afecciones de la musculatura y del sistema nervioso.</w:t>
      </w:r>
      <w:r w:rsidR="008D4608">
        <w:t xml:space="preserve"> Son </w:t>
      </w:r>
      <w:r w:rsidR="00714606">
        <w:t>enfermedades causadas por genética,</w:t>
      </w:r>
      <w:r w:rsidR="000C1CEE">
        <w:t xml:space="preserve"> </w:t>
      </w:r>
      <w:r w:rsidR="00714606">
        <w:t>alteraciones genómicas o adquiridas.</w:t>
      </w:r>
    </w:p>
    <w:p w14:paraId="18079C41" w14:textId="7416D127" w:rsidR="00A91E71" w:rsidRDefault="00A91E71" w:rsidP="00A91E71">
      <w:r>
        <w:t>La mayoría de las enfermedades neuromusculares son crónicas y, en un alto porcentaje, degenerativas, lo que provoca diferentes grados de discapacidad, pérdida de autonomía personal y una carga psicosocial considerable. Los tratamientos para estas patologías son mayormente paliativos, no curativos, y su disponibilidad es muy limitada, lo que dificulta el acceso a ellos. Según la ASEM, más del 50% de estos trastornos se manifiestan en la infancia, aunque pueden aparecer en cualquier etapa de la vida.</w:t>
      </w:r>
    </w:p>
    <w:p w14:paraId="279E6778" w14:textId="7C1CFF99" w:rsidR="00A91E71" w:rsidRDefault="00A91E71" w:rsidP="00A91E71">
      <w:r>
        <w:t>En España, aproximadamente 60.000 personas padecen alguna enfermedad neuromuscular, siendo estas las más prevalentes dentro de las enfermedades raras o poco comunes. Entre las principales enfermedades neuromusculares se encuentran las amiotrofias espinales, distrofias musculares, enfermedades musculares inflamatorias, miopatías, miositis osificante progresiva, neuropatías hereditarias sensitivo-motoras, trastornos de la unión neuromuscular y parálisis periódicas familiares.</w:t>
      </w:r>
    </w:p>
    <w:p w14:paraId="5C22187D" w14:textId="5C48D4F7" w:rsidR="00F94BC0" w:rsidRPr="00F94BC0" w:rsidRDefault="00A91E71" w:rsidP="00F94BC0">
      <w:r>
        <w:t>El grado de afectación que cada patología tiene en el paciente depende del tipo de enfermedad, y las terapias de rehabilitación son cada vez más especializadas y complejas, lo que exige un abordaje integral en distintos niveles de atención.</w:t>
      </w:r>
    </w:p>
    <w:p w14:paraId="1B744FA7" w14:textId="4754679D" w:rsidR="00754A11" w:rsidRDefault="00754A11" w:rsidP="00F94BC0">
      <w:pPr>
        <w:pStyle w:val="Ttulo3"/>
      </w:pPr>
      <w:r>
        <w:t xml:space="preserve"> </w:t>
      </w:r>
      <w:bookmarkStart w:id="6" w:name="_Toc179133368"/>
      <w:r>
        <w:t>Tipos de rehabilitación física</w:t>
      </w:r>
      <w:bookmarkEnd w:id="6"/>
    </w:p>
    <w:p w14:paraId="68043D33" w14:textId="77777777" w:rsidR="003C71CF" w:rsidRDefault="006E5FD5" w:rsidP="00AD23A4">
      <w:r>
        <w:t xml:space="preserve">Las terapias de rehabilitación evolucionan, se vuelven más </w:t>
      </w:r>
      <w:r w:rsidR="0069627D">
        <w:t>complejas,</w:t>
      </w:r>
      <w:r>
        <w:t xml:space="preserve"> pero también más eficaces</w:t>
      </w:r>
      <w:r w:rsidR="0069627D">
        <w:t xml:space="preserve">. </w:t>
      </w:r>
      <w:r w:rsidR="00AD23A4">
        <w:t>Existen varios tipos de rehabilitación y cada uno está diseñado para responder a una condición</w:t>
      </w:r>
      <w:r w:rsidR="00D36FBE">
        <w:t xml:space="preserve"> particular. </w:t>
      </w:r>
      <w:r w:rsidR="000A1671">
        <w:t>Los p</w:t>
      </w:r>
      <w:r w:rsidR="00E874E8">
        <w:t>rincipales tipos de terapia de rehabilitación son ortopédica, neurológica</w:t>
      </w:r>
      <w:r w:rsidR="00273BE4">
        <w:t>, reumatológica</w:t>
      </w:r>
      <w:r w:rsidR="003C71CF">
        <w:t xml:space="preserve"> y cardiorrespiratoria.</w:t>
      </w:r>
    </w:p>
    <w:p w14:paraId="719E2BDC" w14:textId="1DF595FB" w:rsidR="006A5847" w:rsidRDefault="00F86D60" w:rsidP="00AD23A4">
      <w:r>
        <w:t>L</w:t>
      </w:r>
      <w:r w:rsidR="00857A52">
        <w:t xml:space="preserve">a rehabilitación ortopédica se centra en mejorar la función del </w:t>
      </w:r>
      <w:r w:rsidR="000B3D68">
        <w:t>sistema músculo esquelético</w:t>
      </w:r>
      <w:r w:rsidR="00206138">
        <w:t>, en concreto en recuperar la</w:t>
      </w:r>
      <w:r w:rsidR="00F6379C">
        <w:t xml:space="preserve"> fuerza,</w:t>
      </w:r>
      <w:r w:rsidR="00491329">
        <w:t xml:space="preserve"> flexibilidad y rango de movilidad</w:t>
      </w:r>
      <w:r w:rsidR="00150730">
        <w:t xml:space="preserve">, en </w:t>
      </w:r>
      <w:r w:rsidR="000E30D6">
        <w:t>definitiva,</w:t>
      </w:r>
      <w:r w:rsidR="00150730">
        <w:t xml:space="preserve"> en acortar lo máximo</w:t>
      </w:r>
      <w:r w:rsidR="0019628E">
        <w:t xml:space="preserve"> posible el tiempo de recuperación y mejorar </w:t>
      </w:r>
      <w:r w:rsidR="00C250C7">
        <w:t>la calidad de vida de los pacientes. Cada terapia de rehabilitación debe ajustarse</w:t>
      </w:r>
      <w:r w:rsidR="00AB01E6">
        <w:t xml:space="preserve"> al tipo de lesión, a la gravedad y a las necesidades de cada paciente.</w:t>
      </w:r>
      <w:r w:rsidR="00273BE4">
        <w:t xml:space="preserve"> </w:t>
      </w:r>
    </w:p>
    <w:p w14:paraId="043DD226" w14:textId="2187EC80" w:rsidR="00CB7C9E" w:rsidRDefault="00640029" w:rsidP="00AD23A4">
      <w:r>
        <w:t>Al igual que la rehabilitación ortopédica, la terapia de rehabilitación neurológica también es muy específica para cada paciente.</w:t>
      </w:r>
      <w:r w:rsidR="00E30EF5">
        <w:t xml:space="preserve"> </w:t>
      </w:r>
      <w:r w:rsidR="00977307">
        <w:t>Los pacientes objetivo de esta terapia son personas que han sufrido daño cerebral adquirid</w:t>
      </w:r>
      <w:r w:rsidR="00833442">
        <w:t>o, alguna lesión del sistema nervioso central o algun</w:t>
      </w:r>
      <w:r w:rsidR="004E31F5">
        <w:t xml:space="preserve">a enfermedad neurodegenerativa. </w:t>
      </w:r>
      <w:r w:rsidR="00884DA6">
        <w:t>La terapia de rehabilitación neurológica facilita la reconexión</w:t>
      </w:r>
      <w:r w:rsidR="007335AE">
        <w:t xml:space="preserve"> de células neuronales despues de una lesión, esto brinda independencia al paciente y es un punto clave en la integración social</w:t>
      </w:r>
      <w:r w:rsidR="007A371D">
        <w:t>. Todo ello sucede gracias a la</w:t>
      </w:r>
      <w:r w:rsidR="00E477FC">
        <w:t xml:space="preserve"> plasticidad neuronal, es l</w:t>
      </w:r>
      <w:r w:rsidR="00E57120">
        <w:t>a capacidad</w:t>
      </w:r>
      <w:r w:rsidR="002B0CD7">
        <w:t xml:space="preserve"> de las neuronas y del cerebro para adaptarse a cambios recuperando funciones perdidas con independencia de la edad</w:t>
      </w:r>
      <w:r w:rsidR="00CB7C9E">
        <w:t>.</w:t>
      </w:r>
      <w:r w:rsidR="00ED144F">
        <w:t xml:space="preserve"> </w:t>
      </w:r>
      <w:r w:rsidR="00CB7C9E">
        <w:t>A causa de la plasticidad</w:t>
      </w:r>
      <w:r w:rsidR="00D97DF3">
        <w:t xml:space="preserve"> neuronal</w:t>
      </w:r>
      <w:r w:rsidR="00CB7C9E">
        <w:t xml:space="preserve"> la terapia de rehabilitación neurológica es imprescindible </w:t>
      </w:r>
      <w:r w:rsidR="001D1DA2">
        <w:t>para aquellos pacientes con daño cerebral.</w:t>
      </w:r>
    </w:p>
    <w:p w14:paraId="5CD9F8EB" w14:textId="0D17EC1C" w:rsidR="007C4A6F" w:rsidRDefault="00165045" w:rsidP="00AD23A4">
      <w:r>
        <w:t>Por otro lado, la terapia de rehabilitación reumatológica</w:t>
      </w:r>
      <w:r w:rsidR="007912B5">
        <w:t xml:space="preserve"> </w:t>
      </w:r>
      <w:r w:rsidR="00290AB0">
        <w:t>según la SER (Sociedad Española de Reumatología)</w:t>
      </w:r>
      <w:r w:rsidR="006511A5">
        <w:t xml:space="preserve"> </w:t>
      </w:r>
      <w:r w:rsidR="007912B5">
        <w:t>tiene como objetivo entre</w:t>
      </w:r>
      <w:r w:rsidR="002A6E69">
        <w:t>nar a personas que presentan discapacidad o que no son</w:t>
      </w:r>
      <w:r w:rsidR="00290AB0">
        <w:t xml:space="preserve"> </w:t>
      </w:r>
      <w:r w:rsidR="002A6E69">
        <w:lastRenderedPageBreak/>
        <w:t xml:space="preserve">capaces de adaptarse a su entorno, realizando además una intervención en su entorno inmediato </w:t>
      </w:r>
      <w:r w:rsidR="007C4A6F">
        <w:t xml:space="preserve">y en su entorno social para facilitar su integración. Es clave que </w:t>
      </w:r>
      <w:r w:rsidR="00A222CF">
        <w:t>esta terapia</w:t>
      </w:r>
      <w:r w:rsidR="00F2019E">
        <w:t xml:space="preserve"> tenga un orden establecido por un médico y</w:t>
      </w:r>
      <w:r w:rsidR="00A222CF">
        <w:t xml:space="preserve"> sea continua para maximizar la recuperación en aspectos funcionales, físicos, psíquicos, educ</w:t>
      </w:r>
      <w:r w:rsidR="009806F8">
        <w:t xml:space="preserve">acionales, sociales y profesionales . La finalidad de este proceso es que después de </w:t>
      </w:r>
      <w:r w:rsidR="008A6C81">
        <w:t>reintegrar al paciente en la sociedad este se pueda percibir como un miembro productivo de la comunidad.</w:t>
      </w:r>
      <w:r w:rsidR="008D6806">
        <w:t xml:space="preserve"> Las principales patologías que se tratan en terapia de rehabilitación reumatológica es artritis reumatoide, fibromialgia, patología del manguito rotador</w:t>
      </w:r>
      <w:r w:rsidR="00B43929">
        <w:t xml:space="preserve"> y</w:t>
      </w:r>
      <w:r w:rsidR="008D6806">
        <w:t xml:space="preserve"> tendinitis calcificante del hombre</w:t>
      </w:r>
      <w:r w:rsidR="00B43929">
        <w:t xml:space="preserve">. </w:t>
      </w:r>
      <w:r w:rsidR="00593E81">
        <w:t xml:space="preserve"> </w:t>
      </w:r>
      <w:r w:rsidR="00BE78F8">
        <w:t>Las metas de este tipo de terapia son el alivio del dolor por medios físicos,</w:t>
      </w:r>
      <w:r w:rsidR="00FA2CDB">
        <w:t xml:space="preserve"> mantenimiento o recuperación de la función muscular y articular, prevención</w:t>
      </w:r>
      <w:r w:rsidR="00517784">
        <w:t xml:space="preserve"> de deformidades y déficits musculares, restaurar la autonomía funcional, y en definitiva mejorar la calidad de vida del paciente.</w:t>
      </w:r>
    </w:p>
    <w:p w14:paraId="29742EF0" w14:textId="002C5EA3" w:rsidR="00AB03A4" w:rsidRDefault="00AB03A4" w:rsidP="00AD23A4">
      <w:r>
        <w:t>De la misma forma que la terapia de rehabilitación neurológica la rehabilitación cardiaca es muy perso</w:t>
      </w:r>
      <w:r w:rsidR="00341F22">
        <w:t>nalizada, en algunos casos los programas han de ser diseñados a medida del pac</w:t>
      </w:r>
      <w:r w:rsidR="00E034D4">
        <w:t>iente. Este tipo de terapia es recomendada</w:t>
      </w:r>
      <w:r w:rsidR="00B4179C">
        <w:t xml:space="preserve"> por la </w:t>
      </w:r>
      <w:r w:rsidR="00B4179C" w:rsidRPr="00BE38B8">
        <w:rPr>
          <w:i/>
          <w:iCs/>
        </w:rPr>
        <w:t xml:space="preserve">American Heart </w:t>
      </w:r>
      <w:proofErr w:type="spellStart"/>
      <w:r w:rsidR="00B4179C" w:rsidRPr="00BE38B8">
        <w:rPr>
          <w:i/>
          <w:iCs/>
        </w:rPr>
        <w:t>Association</w:t>
      </w:r>
      <w:proofErr w:type="spellEnd"/>
      <w:r w:rsidR="00903412">
        <w:t xml:space="preserve"> </w:t>
      </w:r>
      <w:r w:rsidR="00B4179C">
        <w:t>(A</w:t>
      </w:r>
      <w:r w:rsidR="00903412">
        <w:t>sociación Americana del Corazón)</w:t>
      </w:r>
      <w:r w:rsidR="00E034D4">
        <w:t xml:space="preserve"> </w:t>
      </w:r>
      <w:r w:rsidR="00903412">
        <w:t xml:space="preserve">y el </w:t>
      </w:r>
      <w:r w:rsidR="00903412" w:rsidRPr="00BE38B8">
        <w:rPr>
          <w:i/>
          <w:iCs/>
        </w:rPr>
        <w:t xml:space="preserve">American </w:t>
      </w:r>
      <w:proofErr w:type="spellStart"/>
      <w:r w:rsidR="00903412" w:rsidRPr="00BE38B8">
        <w:rPr>
          <w:i/>
          <w:iCs/>
        </w:rPr>
        <w:t>College</w:t>
      </w:r>
      <w:proofErr w:type="spellEnd"/>
      <w:r w:rsidR="00903412" w:rsidRPr="00BE38B8">
        <w:rPr>
          <w:i/>
          <w:iCs/>
        </w:rPr>
        <w:t xml:space="preserve"> of </w:t>
      </w:r>
      <w:proofErr w:type="spellStart"/>
      <w:r w:rsidR="00903412" w:rsidRPr="00BE38B8">
        <w:rPr>
          <w:i/>
          <w:iCs/>
        </w:rPr>
        <w:t>Cardiology</w:t>
      </w:r>
      <w:proofErr w:type="spellEnd"/>
      <w:r w:rsidR="00903412">
        <w:t xml:space="preserve"> (Colegio Estadounidense de Cardiología) </w:t>
      </w:r>
      <w:r w:rsidR="00E034D4">
        <w:t>tras haber sufrido un ep</w:t>
      </w:r>
      <w:r w:rsidR="00B41D94">
        <w:t>isodio cardíaco como puede ser un infarto de miocardio o una intervención cardíaca</w:t>
      </w:r>
      <w:r w:rsidR="009459F3">
        <w:t xml:space="preserve">. </w:t>
      </w:r>
      <w:r w:rsidR="001F1428">
        <w:t xml:space="preserve">El entrenamiento con ejercicios, la educación sobre un estilo de vida saludables o apoyo emocional </w:t>
      </w:r>
      <w:r w:rsidR="009811A5">
        <w:t>son algunos de los puntos que se tratan en este tipo de programas.</w:t>
      </w:r>
    </w:p>
    <w:p w14:paraId="64CB56E4" w14:textId="10547E6D" w:rsidR="00040D39" w:rsidRDefault="00040D39" w:rsidP="008D7AF9">
      <w:pPr>
        <w:pStyle w:val="Prrafodelista"/>
        <w:numPr>
          <w:ilvl w:val="0"/>
          <w:numId w:val="22"/>
        </w:numPr>
      </w:pPr>
      <w:r>
        <w:t>Rehabilitación de tipo reumatológico</w:t>
      </w:r>
    </w:p>
    <w:p w14:paraId="04060827" w14:textId="1A66B699" w:rsidR="00040D39" w:rsidRDefault="00040D39" w:rsidP="00824F36">
      <w:pPr>
        <w:pStyle w:val="Prrafodelista"/>
        <w:numPr>
          <w:ilvl w:val="0"/>
          <w:numId w:val="22"/>
        </w:numPr>
      </w:pPr>
      <w:r>
        <w:t>Rehabilitación de tipo cardiorrespiratorio</w:t>
      </w:r>
    </w:p>
    <w:p w14:paraId="53DAA961" w14:textId="4575393B" w:rsidR="00C03833" w:rsidRPr="00AD23A4" w:rsidRDefault="00C03833" w:rsidP="00AD23A4">
      <w:hyperlink r:id="rId13" w:history="1">
        <w:r w:rsidRPr="002C3B7D">
          <w:rPr>
            <w:rStyle w:val="Hipervnculo"/>
          </w:rPr>
          <w:t>https://www.iriteb.com/que-tipos-de-rehabilitacion-existen/</w:t>
        </w:r>
      </w:hyperlink>
    </w:p>
    <w:p w14:paraId="13F31658" w14:textId="77777777" w:rsidR="00F94BC0" w:rsidRPr="00F94BC0" w:rsidRDefault="00F94BC0" w:rsidP="00F94BC0"/>
    <w:p w14:paraId="58207BD4" w14:textId="2FB510A2" w:rsidR="00754A11" w:rsidRDefault="00754A11" w:rsidP="00F94BC0">
      <w:pPr>
        <w:pStyle w:val="Ttulo3"/>
      </w:pPr>
      <w:bookmarkStart w:id="7" w:name="_Toc179133369"/>
      <w:r>
        <w:t>Rehabilitación asistida por robots</w:t>
      </w:r>
      <w:bookmarkEnd w:id="7"/>
    </w:p>
    <w:p w14:paraId="5518522E" w14:textId="77777777" w:rsidR="00F94BC0" w:rsidRPr="00F94BC0" w:rsidRDefault="00F94BC0" w:rsidP="00F94BC0"/>
    <w:p w14:paraId="713B5CC3" w14:textId="118A06A5" w:rsidR="00754A11" w:rsidRDefault="00754A11" w:rsidP="00F94BC0">
      <w:pPr>
        <w:pStyle w:val="Ttulo2"/>
      </w:pPr>
      <w:r>
        <w:t xml:space="preserve"> </w:t>
      </w:r>
      <w:bookmarkStart w:id="8" w:name="_Toc179133370"/>
      <w:r>
        <w:t>Evaluación del control motor basado en electromiografía</w:t>
      </w:r>
      <w:bookmarkEnd w:id="8"/>
    </w:p>
    <w:p w14:paraId="56296C98" w14:textId="77777777" w:rsidR="00F94BC0" w:rsidRPr="00F94BC0" w:rsidRDefault="00F94BC0" w:rsidP="00F94BC0"/>
    <w:p w14:paraId="0D62A27F" w14:textId="772DB2CB" w:rsidR="00754A11" w:rsidRDefault="00754A11" w:rsidP="00F94BC0">
      <w:pPr>
        <w:pStyle w:val="Ttulo3"/>
      </w:pPr>
      <w:bookmarkStart w:id="9" w:name="_Toc179133371"/>
      <w:r>
        <w:t>¿Qué es la electromiografía?</w:t>
      </w:r>
      <w:bookmarkEnd w:id="9"/>
    </w:p>
    <w:p w14:paraId="133636F3" w14:textId="77777777" w:rsidR="00F94BC0" w:rsidRPr="00F94BC0" w:rsidRDefault="00F94BC0" w:rsidP="00F94BC0"/>
    <w:p w14:paraId="1C00AD24" w14:textId="2F310132" w:rsidR="00754A11" w:rsidRDefault="00754A11" w:rsidP="00F94BC0">
      <w:pPr>
        <w:pStyle w:val="Ttulo3"/>
      </w:pPr>
      <w:bookmarkStart w:id="10" w:name="_Toc179133372"/>
      <w:r>
        <w:t>Parámetros musculares medidos con electromiografía</w:t>
      </w:r>
      <w:bookmarkEnd w:id="10"/>
    </w:p>
    <w:p w14:paraId="2A6A7C0C" w14:textId="77777777" w:rsidR="00F94BC0" w:rsidRPr="00F94BC0" w:rsidRDefault="00F94BC0" w:rsidP="00F94BC0"/>
    <w:p w14:paraId="60FF1119" w14:textId="0607A0ED" w:rsidR="00754A11" w:rsidRDefault="00754A11" w:rsidP="00F94BC0">
      <w:pPr>
        <w:pStyle w:val="Ttulo2"/>
      </w:pPr>
      <w:bookmarkStart w:id="11" w:name="_Toc179133373"/>
      <w:r>
        <w:t>Sistemas de representación anatómica del cuerpo humano en RV</w:t>
      </w:r>
      <w:bookmarkEnd w:id="11"/>
    </w:p>
    <w:p w14:paraId="0943B672" w14:textId="77777777" w:rsidR="00F94BC0" w:rsidRPr="00F94BC0" w:rsidRDefault="00F94BC0" w:rsidP="00F94BC0"/>
    <w:p w14:paraId="343FCFD0" w14:textId="618B8CF6" w:rsidR="00754A11" w:rsidRDefault="00754A11" w:rsidP="00F94BC0">
      <w:pPr>
        <w:pStyle w:val="Ttulo3"/>
      </w:pPr>
      <w:bookmarkStart w:id="12" w:name="_Toc179133374"/>
      <w:r>
        <w:t>¿Qué es la Realidad Virtual?</w:t>
      </w:r>
      <w:bookmarkEnd w:id="12"/>
    </w:p>
    <w:p w14:paraId="70E4ABB8" w14:textId="77777777" w:rsidR="00F94BC0" w:rsidRPr="00F94BC0" w:rsidRDefault="00F94BC0" w:rsidP="00F94BC0"/>
    <w:p w14:paraId="655CEE10" w14:textId="6EB3E47E" w:rsidR="00754A11" w:rsidRDefault="00754A11" w:rsidP="00F94BC0">
      <w:pPr>
        <w:pStyle w:val="Ttulo3"/>
      </w:pPr>
      <w:bookmarkStart w:id="13" w:name="_Toc179133375"/>
      <w:r>
        <w:t>Aplicaciones de RV usadas en anatomía</w:t>
      </w:r>
      <w:bookmarkEnd w:id="13"/>
    </w:p>
    <w:p w14:paraId="5952609E" w14:textId="77777777" w:rsidR="00CD6282" w:rsidRDefault="00CD6282" w:rsidP="00CD6282"/>
    <w:p w14:paraId="1F7AAC57" w14:textId="77777777" w:rsidR="00FA3C53" w:rsidRDefault="00FA3C53" w:rsidP="00CD6282"/>
    <w:p w14:paraId="40F76042" w14:textId="7B828285" w:rsidR="005B20A4" w:rsidRDefault="005B20A4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76375DBA" w14:textId="4002A817" w:rsidR="00CD6282" w:rsidRDefault="00CD6282" w:rsidP="00CD6282">
      <w:pPr>
        <w:pStyle w:val="Ttulo1"/>
      </w:pPr>
      <w:bookmarkStart w:id="14" w:name="_Toc179133376"/>
      <w:r>
        <w:lastRenderedPageBreak/>
        <w:t>Diseño de la aplicación propuesta</w:t>
      </w:r>
      <w:bookmarkEnd w:id="14"/>
    </w:p>
    <w:p w14:paraId="36CE5679" w14:textId="10E2119E" w:rsidR="0068609C" w:rsidRDefault="002E1735" w:rsidP="00424D4E">
      <w:pPr>
        <w:pStyle w:val="Ttulo2"/>
      </w:pPr>
      <w:bookmarkStart w:id="15" w:name="_Toc179133377"/>
      <w:r>
        <w:t>Descripción de la propuesta</w:t>
      </w:r>
      <w:bookmarkEnd w:id="15"/>
    </w:p>
    <w:p w14:paraId="379A1A8D" w14:textId="77777777" w:rsidR="002E1735" w:rsidRDefault="002E1735" w:rsidP="002E1735"/>
    <w:p w14:paraId="55CE257E" w14:textId="33E078D8" w:rsidR="002E1735" w:rsidRDefault="00C90B42" w:rsidP="00C90B42">
      <w:pPr>
        <w:pStyle w:val="Ttulo2"/>
      </w:pPr>
      <w:bookmarkStart w:id="16" w:name="_Toc179133378"/>
      <w:r>
        <w:t>Software y hardware empleado</w:t>
      </w:r>
      <w:bookmarkEnd w:id="16"/>
    </w:p>
    <w:p w14:paraId="2AEBCC8C" w14:textId="77777777" w:rsidR="00C90B42" w:rsidRDefault="00C90B42" w:rsidP="002E1735"/>
    <w:p w14:paraId="77332582" w14:textId="28F2CE14" w:rsidR="00C90B42" w:rsidRPr="002E1735" w:rsidRDefault="00C90B42" w:rsidP="00C90B42">
      <w:pPr>
        <w:pStyle w:val="Ttulo2"/>
      </w:pPr>
      <w:bookmarkStart w:id="17" w:name="_Toc179133379"/>
      <w:r>
        <w:t>Diseño de la aplicación</w:t>
      </w:r>
      <w:bookmarkEnd w:id="17"/>
    </w:p>
    <w:p w14:paraId="519084E8" w14:textId="77777777" w:rsidR="00424D4E" w:rsidRDefault="00424D4E" w:rsidP="00424D4E"/>
    <w:p w14:paraId="4707E68D" w14:textId="34888B55" w:rsidR="00424D4E" w:rsidRDefault="00424D4E" w:rsidP="00C90B42">
      <w:pPr>
        <w:pStyle w:val="Ttulo2"/>
      </w:pPr>
      <w:bookmarkStart w:id="18" w:name="_Toc179133380"/>
      <w:r>
        <w:t xml:space="preserve">Mecánica de la </w:t>
      </w:r>
      <w:r w:rsidR="002E1735">
        <w:t>aplicación propuesta</w:t>
      </w:r>
      <w:bookmarkEnd w:id="18"/>
    </w:p>
    <w:p w14:paraId="4B34706D" w14:textId="77777777" w:rsidR="002E1735" w:rsidRDefault="002E1735" w:rsidP="00424D4E"/>
    <w:p w14:paraId="1CAA5C12" w14:textId="61E7B186" w:rsidR="002E1735" w:rsidRPr="00424D4E" w:rsidRDefault="002E1735" w:rsidP="00C90B42">
      <w:pPr>
        <w:pStyle w:val="Ttulo2"/>
      </w:pPr>
      <w:bookmarkStart w:id="19" w:name="_Toc179133381"/>
      <w:r>
        <w:t>Estructura de la aplicación propuesta</w:t>
      </w:r>
      <w:r w:rsidR="00C90B42">
        <w:t xml:space="preserve"> (?)</w:t>
      </w:r>
      <w:bookmarkEnd w:id="19"/>
    </w:p>
    <w:p w14:paraId="58C883D1" w14:textId="77777777" w:rsidR="00CD6282" w:rsidRDefault="00CD6282" w:rsidP="00CD6282"/>
    <w:p w14:paraId="21364C70" w14:textId="77777777" w:rsidR="005B20A4" w:rsidRDefault="005B20A4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0705051E" w14:textId="6DD1B5BF" w:rsidR="00CD6282" w:rsidRDefault="00CD6282" w:rsidP="005426B9">
      <w:pPr>
        <w:pStyle w:val="Ttulo1"/>
      </w:pPr>
      <w:bookmarkStart w:id="20" w:name="_Toc179133382"/>
      <w:r>
        <w:lastRenderedPageBreak/>
        <w:t>Validación de la propuesta</w:t>
      </w:r>
      <w:bookmarkEnd w:id="20"/>
    </w:p>
    <w:p w14:paraId="7CD0D178" w14:textId="77777777" w:rsidR="00CD6282" w:rsidRDefault="00CD6282" w:rsidP="00CD6282"/>
    <w:p w14:paraId="343C45EE" w14:textId="77777777" w:rsidR="005B20A4" w:rsidRDefault="005B20A4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272F1473" w14:textId="3B1F20DB" w:rsidR="00CD6282" w:rsidRDefault="00CD6282" w:rsidP="005426B9">
      <w:pPr>
        <w:pStyle w:val="Ttulo1"/>
      </w:pPr>
      <w:bookmarkStart w:id="21" w:name="_Toc179133383"/>
      <w:r>
        <w:lastRenderedPageBreak/>
        <w:t>Análisis de costes</w:t>
      </w:r>
      <w:bookmarkEnd w:id="21"/>
    </w:p>
    <w:p w14:paraId="6F907EEC" w14:textId="77777777" w:rsidR="00CD6282" w:rsidRDefault="00CD6282" w:rsidP="00CD6282"/>
    <w:p w14:paraId="29DBDBF1" w14:textId="77777777" w:rsidR="005B20A4" w:rsidRDefault="005B20A4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705FE77D" w14:textId="0753832C" w:rsidR="00CD6282" w:rsidRDefault="00CD6282" w:rsidP="005426B9">
      <w:pPr>
        <w:pStyle w:val="Ttulo1"/>
      </w:pPr>
      <w:bookmarkStart w:id="22" w:name="_Toc179133384"/>
      <w:r>
        <w:lastRenderedPageBreak/>
        <w:t>Conclusiones</w:t>
      </w:r>
      <w:bookmarkEnd w:id="22"/>
    </w:p>
    <w:p w14:paraId="170B75B1" w14:textId="77777777" w:rsidR="00CD6282" w:rsidRDefault="00CD6282" w:rsidP="00CD6282"/>
    <w:p w14:paraId="53C67D09" w14:textId="77777777" w:rsidR="005B20A4" w:rsidRDefault="005B20A4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sdt>
      <w:sdtPr>
        <w:id w:val="-1705550301"/>
        <w:docPartObj>
          <w:docPartGallery w:val="Bibliographies"/>
          <w:docPartUnique/>
        </w:docPartObj>
      </w:sdtPr>
      <w:sdtEndPr>
        <w:rPr>
          <w:rFonts w:ascii="Times New Roman" w:eastAsiaTheme="minorEastAsia" w:hAnsi="Times New Roman" w:cstheme="minorBidi"/>
          <w:b w:val="0"/>
          <w:bCs w:val="0"/>
          <w:smallCaps w:val="0"/>
          <w:color w:val="auto"/>
          <w:sz w:val="22"/>
          <w:szCs w:val="22"/>
        </w:rPr>
      </w:sdtEndPr>
      <w:sdtContent>
        <w:p w14:paraId="72956DAB" w14:textId="7673A273" w:rsidR="007A0D08" w:rsidRDefault="007A0D08">
          <w:pPr>
            <w:pStyle w:val="Ttulo1"/>
          </w:pPr>
          <w:r>
            <w:t>Bibliografía</w:t>
          </w:r>
        </w:p>
        <w:sdt>
          <w:sdtPr>
            <w:id w:val="111145805"/>
            <w:bibliography/>
          </w:sdtPr>
          <w:sdtContent>
            <w:p w14:paraId="526B2844" w14:textId="77777777" w:rsidR="007A0D08" w:rsidRDefault="007A0D08" w:rsidP="007A0D08">
              <w:pPr>
                <w:pStyle w:val="Bibliograf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Asem. (29 de Julio de 2024). </w:t>
              </w:r>
              <w:r>
                <w:rPr>
                  <w:i/>
                  <w:iCs/>
                  <w:noProof/>
                </w:rPr>
                <w:t>¿Qué son las enfermedades neuromusculares?</w:t>
              </w:r>
              <w:r>
                <w:rPr>
                  <w:noProof/>
                </w:rPr>
                <w:t xml:space="preserve"> Obtenido de https://www.asem-esp.org/que-son/</w:t>
              </w:r>
            </w:p>
            <w:p w14:paraId="73F4A486" w14:textId="77777777" w:rsidR="007A0D08" w:rsidRDefault="007A0D08" w:rsidP="007A0D08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Barros, G., Moreira, I., &amp; Ríos, R. (1 de Septiembre de 2018). Tratamiento - rehabilitación y manejo global de las enfermedades neuromusculares. </w:t>
              </w:r>
              <w:r>
                <w:rPr>
                  <w:i/>
                  <w:iCs/>
                  <w:noProof/>
                </w:rPr>
                <w:t>Revista Médica Clínica Las Condes, 29</w:t>
              </w:r>
              <w:r>
                <w:rPr>
                  <w:noProof/>
                </w:rPr>
                <w:t>(5), 560-569. doi:10.1016/j.rmclc.2018.07.005</w:t>
              </w:r>
            </w:p>
            <w:p w14:paraId="0B589122" w14:textId="77777777" w:rsidR="007A0D08" w:rsidRDefault="007A0D08" w:rsidP="007A0D08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FEDACE. (s.f.). </w:t>
              </w:r>
              <w:r>
                <w:rPr>
                  <w:i/>
                  <w:iCs/>
                  <w:noProof/>
                </w:rPr>
                <w:t>El proceso de rehabilitación del daño cerebral.</w:t>
              </w:r>
              <w:r>
                <w:rPr>
                  <w:noProof/>
                </w:rPr>
                <w:t xml:space="preserve"> Obtenido de https://fedace.org/rehabilitacion_dano_cerebral.html</w:t>
              </w:r>
            </w:p>
            <w:p w14:paraId="5FC480EB" w14:textId="77777777" w:rsidR="007A0D08" w:rsidRDefault="007A0D08" w:rsidP="007A0D08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Hospital Galenia. (25 de Mayo de 2021). </w:t>
              </w:r>
              <w:r>
                <w:rPr>
                  <w:i/>
                  <w:iCs/>
                  <w:noProof/>
                </w:rPr>
                <w:t>¿Qué es una rehabilitación física ortopédica?</w:t>
              </w:r>
              <w:r>
                <w:rPr>
                  <w:noProof/>
                </w:rPr>
                <w:t xml:space="preserve"> Obtenido de https://hospitalgalenia.com/que-es-una-rehabilitacion-fisica-ortopedica/</w:t>
              </w:r>
            </w:p>
            <w:p w14:paraId="1092A0B9" w14:textId="77777777" w:rsidR="007A0D08" w:rsidRDefault="007A0D08" w:rsidP="007A0D08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Iaccarino, M. A., Bhatnagar, S., &amp; Zafonte, R. (s.f.). </w:t>
              </w:r>
              <w:r w:rsidRPr="007A0D08">
                <w:rPr>
                  <w:i/>
                  <w:iCs/>
                  <w:noProof/>
                  <w:lang w:val="en-US"/>
                </w:rPr>
                <w:t>Rehabilitation after traumatic brain injury</w:t>
              </w:r>
              <w:r w:rsidRPr="007A0D08">
                <w:rPr>
                  <w:noProof/>
                  <w:lang w:val="en-US"/>
                </w:rPr>
                <w:t xml:space="preserve">. </w:t>
              </w:r>
              <w:r>
                <w:rPr>
                  <w:noProof/>
                </w:rPr>
                <w:t>Obtenido de https://pubmed.ncbi.nlm.nih.gov/25702231/</w:t>
              </w:r>
            </w:p>
            <w:p w14:paraId="642C9B84" w14:textId="77777777" w:rsidR="007A0D08" w:rsidRDefault="007A0D08" w:rsidP="007A0D08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Irited. (22 de Noviembre de 2023). </w:t>
              </w:r>
              <w:r>
                <w:rPr>
                  <w:i/>
                  <w:iCs/>
                  <w:noProof/>
                </w:rPr>
                <w:t>¿Qué tipos de rehabilitación existen?</w:t>
              </w:r>
              <w:r>
                <w:rPr>
                  <w:noProof/>
                </w:rPr>
                <w:t xml:space="preserve"> Obtenido de https://www.iriteb.com/que-tipos-de-rehabilitacion-existen/</w:t>
              </w:r>
            </w:p>
            <w:p w14:paraId="1E570DA4" w14:textId="77777777" w:rsidR="007A0D08" w:rsidRDefault="007A0D08" w:rsidP="007A0D08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Mayo Clinic. (s.f.). </w:t>
              </w:r>
              <w:r>
                <w:rPr>
                  <w:i/>
                  <w:iCs/>
                  <w:noProof/>
                </w:rPr>
                <w:t>Rehabilitación Cardíaca</w:t>
              </w:r>
              <w:r>
                <w:rPr>
                  <w:noProof/>
                </w:rPr>
                <w:t>. Obtenido de Rehabilitación Cardíaca: https://www.mayoclinic.org/es/tests-procedures/cardiac-rehabilitation/about/pac-20385192</w:t>
              </w:r>
            </w:p>
            <w:p w14:paraId="0CB31BA2" w14:textId="77777777" w:rsidR="007A0D08" w:rsidRDefault="007A0D08" w:rsidP="007A0D08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MedlinePlus. (s.f.). </w:t>
              </w:r>
              <w:r>
                <w:rPr>
                  <w:i/>
                  <w:iCs/>
                  <w:noProof/>
                </w:rPr>
                <w:t>Lesión cerebral traumática</w:t>
              </w:r>
              <w:r>
                <w:rPr>
                  <w:noProof/>
                </w:rPr>
                <w:t>. Obtenido de https://medlineplus.gov/spanish/traumaticbraininjury.html</w:t>
              </w:r>
            </w:p>
            <w:p w14:paraId="4E37BB2A" w14:textId="77777777" w:rsidR="007A0D08" w:rsidRDefault="007A0D08" w:rsidP="007A0D08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Paolacabralt. (21 de Febrero de 2024). </w:t>
              </w:r>
              <w:r>
                <w:rPr>
                  <w:i/>
                  <w:iCs/>
                  <w:noProof/>
                </w:rPr>
                <w:t>Rehabilitación Neurológica ¿Qué efectos tiene intensificarla?</w:t>
              </w:r>
              <w:r>
                <w:rPr>
                  <w:noProof/>
                </w:rPr>
                <w:t xml:space="preserve"> Obtenido de https://neuralintensive.com/blog/que-efectos-tiene-intensificar-la-rehabilitacion-neurologica/</w:t>
              </w:r>
            </w:p>
            <w:p w14:paraId="4B1425A1" w14:textId="77777777" w:rsidR="007A0D08" w:rsidRDefault="007A0D08" w:rsidP="007A0D08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SER (Sociedad Española de Reumatología). (s.f.). </w:t>
              </w:r>
              <w:r>
                <w:rPr>
                  <w:i/>
                  <w:iCs/>
                  <w:noProof/>
                </w:rPr>
                <w:t>Rehabilitación</w:t>
              </w:r>
              <w:r>
                <w:rPr>
                  <w:noProof/>
                </w:rPr>
                <w:t>. Obtenido de https://www.ser.es/wp-content/uploads/2016/08/Rehabilitacion.pdf</w:t>
              </w:r>
            </w:p>
            <w:p w14:paraId="699D3187" w14:textId="3DA17789" w:rsidR="007A0D08" w:rsidRDefault="007A0D08" w:rsidP="007A0D08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6146E64" w14:textId="5A5B1084" w:rsidR="00F94BC0" w:rsidRPr="00F94BC0" w:rsidRDefault="00F94BC0" w:rsidP="00C820C8"/>
    <w:p w14:paraId="1AB8BDB8" w14:textId="325F8BE7" w:rsidR="00EC6E7D" w:rsidRDefault="00EC6E7D"/>
    <w:sectPr w:rsidR="00EC6E7D" w:rsidSect="001F67FE">
      <w:headerReference w:type="default" r:id="rId14"/>
      <w:footerReference w:type="even" r:id="rId15"/>
      <w:footerReference w:type="default" r:id="rId16"/>
      <w:pgSz w:w="11906" w:h="16838"/>
      <w:pgMar w:top="1418" w:right="1418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91EA99" w14:textId="77777777" w:rsidR="00ED0B31" w:rsidRDefault="00ED0B31" w:rsidP="00353E24">
      <w:pPr>
        <w:spacing w:after="0" w:line="240" w:lineRule="auto"/>
      </w:pPr>
      <w:r>
        <w:separator/>
      </w:r>
    </w:p>
  </w:endnote>
  <w:endnote w:type="continuationSeparator" w:id="0">
    <w:p w14:paraId="599D0A0B" w14:textId="77777777" w:rsidR="00ED0B31" w:rsidRDefault="00ED0B31" w:rsidP="00353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 LT Std Con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3A57FC" w14:textId="77777777" w:rsidR="00F972A4" w:rsidRDefault="00F972A4" w:rsidP="00F972A4">
    <w:pPr>
      <w:pStyle w:val="Piedepgina"/>
      <w:jc w:val="right"/>
    </w:pPr>
    <w:r w:rsidRPr="00F972A4">
      <w:rPr>
        <w:sz w:val="20"/>
        <w:szCs w:val="20"/>
      </w:rPr>
      <w:t xml:space="preserve">pág. </w:t>
    </w:r>
    <w:r w:rsidRPr="00F972A4">
      <w:rPr>
        <w:sz w:val="20"/>
        <w:szCs w:val="20"/>
      </w:rPr>
      <w:fldChar w:fldCharType="begin"/>
    </w:r>
    <w:r w:rsidRPr="00F972A4">
      <w:rPr>
        <w:sz w:val="20"/>
        <w:szCs w:val="20"/>
      </w:rPr>
      <w:instrText>PAGE  \* Arabic</w:instrText>
    </w:r>
    <w:r w:rsidRPr="00F972A4">
      <w:rPr>
        <w:sz w:val="20"/>
        <w:szCs w:val="20"/>
      </w:rPr>
      <w:fldChar w:fldCharType="separate"/>
    </w:r>
    <w:r w:rsidRPr="00F972A4">
      <w:rPr>
        <w:sz w:val="20"/>
        <w:szCs w:val="20"/>
      </w:rPr>
      <w:t>1</w:t>
    </w:r>
    <w:r w:rsidRPr="00F972A4">
      <w:rPr>
        <w:sz w:val="20"/>
        <w:szCs w:val="20"/>
      </w:rPr>
      <w:fldChar w:fldCharType="end"/>
    </w:r>
  </w:p>
  <w:p w14:paraId="4EB32CF2" w14:textId="77777777" w:rsidR="00353E24" w:rsidRDefault="00353E2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2B07FB" w14:textId="77777777" w:rsidR="00982F26" w:rsidRPr="00F972A4" w:rsidRDefault="00982F26" w:rsidP="00F972A4">
    <w:pPr>
      <w:pStyle w:val="Piedepgina"/>
      <w:jc w:val="left"/>
    </w:pPr>
    <w:r w:rsidRPr="00F972A4">
      <w:rPr>
        <w:sz w:val="20"/>
        <w:szCs w:val="20"/>
      </w:rPr>
      <w:t xml:space="preserve">pág. </w:t>
    </w:r>
    <w:r w:rsidRPr="00F972A4">
      <w:rPr>
        <w:sz w:val="20"/>
        <w:szCs w:val="20"/>
      </w:rPr>
      <w:fldChar w:fldCharType="begin"/>
    </w:r>
    <w:r w:rsidRPr="00F972A4">
      <w:rPr>
        <w:sz w:val="20"/>
        <w:szCs w:val="20"/>
      </w:rPr>
      <w:instrText>PAGE  \* Arabic</w:instrText>
    </w:r>
    <w:r w:rsidRPr="00F972A4">
      <w:rPr>
        <w:sz w:val="20"/>
        <w:szCs w:val="20"/>
      </w:rPr>
      <w:fldChar w:fldCharType="separate"/>
    </w:r>
    <w:r w:rsidRPr="00F972A4">
      <w:rPr>
        <w:sz w:val="20"/>
        <w:szCs w:val="20"/>
      </w:rPr>
      <w:t>1</w:t>
    </w:r>
    <w:r w:rsidRPr="00F972A4">
      <w:rPr>
        <w:sz w:val="20"/>
        <w:szCs w:val="20"/>
      </w:rPr>
      <w:fldChar w:fldCharType="end"/>
    </w:r>
  </w:p>
  <w:p w14:paraId="2EF6F613" w14:textId="77777777" w:rsidR="00353E24" w:rsidRDefault="00353E2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1D9921" w14:textId="77777777" w:rsidR="00ED0B31" w:rsidRDefault="00ED0B31" w:rsidP="00353E24">
      <w:pPr>
        <w:spacing w:after="0" w:line="240" w:lineRule="auto"/>
      </w:pPr>
      <w:r>
        <w:separator/>
      </w:r>
    </w:p>
  </w:footnote>
  <w:footnote w:type="continuationSeparator" w:id="0">
    <w:p w14:paraId="3A2342CA" w14:textId="77777777" w:rsidR="00ED0B31" w:rsidRDefault="00ED0B31" w:rsidP="00353E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3993A2" w14:textId="0B395E9D" w:rsidR="00353E24" w:rsidRDefault="00353E24" w:rsidP="00AB2A63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DB66B3A"/>
    <w:multiLevelType w:val="hybridMultilevel"/>
    <w:tmpl w:val="EBBE87D4"/>
    <w:lvl w:ilvl="0" w:tplc="0D98E13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0278F"/>
    <w:multiLevelType w:val="hybridMultilevel"/>
    <w:tmpl w:val="0A5CAB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1193226">
    <w:abstractNumId w:val="0"/>
  </w:num>
  <w:num w:numId="2" w16cid:durableId="936449256">
    <w:abstractNumId w:val="0"/>
  </w:num>
  <w:num w:numId="3" w16cid:durableId="436874333">
    <w:abstractNumId w:val="0"/>
  </w:num>
  <w:num w:numId="4" w16cid:durableId="2076246348">
    <w:abstractNumId w:val="0"/>
  </w:num>
  <w:num w:numId="5" w16cid:durableId="1297223684">
    <w:abstractNumId w:val="0"/>
  </w:num>
  <w:num w:numId="6" w16cid:durableId="1412387855">
    <w:abstractNumId w:val="0"/>
  </w:num>
  <w:num w:numId="7" w16cid:durableId="1583221315">
    <w:abstractNumId w:val="0"/>
  </w:num>
  <w:num w:numId="8" w16cid:durableId="1789154893">
    <w:abstractNumId w:val="0"/>
  </w:num>
  <w:num w:numId="9" w16cid:durableId="515772492">
    <w:abstractNumId w:val="0"/>
  </w:num>
  <w:num w:numId="10" w16cid:durableId="2117096801">
    <w:abstractNumId w:val="0"/>
  </w:num>
  <w:num w:numId="11" w16cid:durableId="550653097">
    <w:abstractNumId w:val="0"/>
  </w:num>
  <w:num w:numId="12" w16cid:durableId="2096052141">
    <w:abstractNumId w:val="0"/>
  </w:num>
  <w:num w:numId="13" w16cid:durableId="828329574">
    <w:abstractNumId w:val="0"/>
  </w:num>
  <w:num w:numId="14" w16cid:durableId="1093161694">
    <w:abstractNumId w:val="0"/>
  </w:num>
  <w:num w:numId="15" w16cid:durableId="939606329">
    <w:abstractNumId w:val="0"/>
  </w:num>
  <w:num w:numId="16" w16cid:durableId="1010837902">
    <w:abstractNumId w:val="0"/>
  </w:num>
  <w:num w:numId="17" w16cid:durableId="861938135">
    <w:abstractNumId w:val="0"/>
  </w:num>
  <w:num w:numId="18" w16cid:durableId="1136679331">
    <w:abstractNumId w:val="0"/>
  </w:num>
  <w:num w:numId="19" w16cid:durableId="1551380403">
    <w:abstractNumId w:val="0"/>
  </w:num>
  <w:num w:numId="20" w16cid:durableId="121924963">
    <w:abstractNumId w:val="0"/>
  </w:num>
  <w:num w:numId="21" w16cid:durableId="422142125">
    <w:abstractNumId w:val="2"/>
  </w:num>
  <w:num w:numId="22" w16cid:durableId="1470368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5F9"/>
    <w:rsid w:val="000065F7"/>
    <w:rsid w:val="00014BFA"/>
    <w:rsid w:val="00040D39"/>
    <w:rsid w:val="00050877"/>
    <w:rsid w:val="0005554D"/>
    <w:rsid w:val="000A1671"/>
    <w:rsid w:val="000B35CA"/>
    <w:rsid w:val="000B3D68"/>
    <w:rsid w:val="000C1CEE"/>
    <w:rsid w:val="000E30D6"/>
    <w:rsid w:val="000E4B99"/>
    <w:rsid w:val="000F4795"/>
    <w:rsid w:val="00101BC9"/>
    <w:rsid w:val="00150730"/>
    <w:rsid w:val="00151CBA"/>
    <w:rsid w:val="001605F6"/>
    <w:rsid w:val="00165045"/>
    <w:rsid w:val="00167701"/>
    <w:rsid w:val="00171A5D"/>
    <w:rsid w:val="00171AD3"/>
    <w:rsid w:val="0019628E"/>
    <w:rsid w:val="001D1DA2"/>
    <w:rsid w:val="001E36BC"/>
    <w:rsid w:val="001E7C5A"/>
    <w:rsid w:val="001F1428"/>
    <w:rsid w:val="001F67FE"/>
    <w:rsid w:val="00206138"/>
    <w:rsid w:val="0020747C"/>
    <w:rsid w:val="00207C71"/>
    <w:rsid w:val="00241D0B"/>
    <w:rsid w:val="002645F9"/>
    <w:rsid w:val="00273BE4"/>
    <w:rsid w:val="0028027C"/>
    <w:rsid w:val="00290AB0"/>
    <w:rsid w:val="002A6E69"/>
    <w:rsid w:val="002B0CD7"/>
    <w:rsid w:val="002E0B4E"/>
    <w:rsid w:val="002E1735"/>
    <w:rsid w:val="002F21D9"/>
    <w:rsid w:val="00303B8A"/>
    <w:rsid w:val="00314B10"/>
    <w:rsid w:val="00325124"/>
    <w:rsid w:val="00331034"/>
    <w:rsid w:val="0033564B"/>
    <w:rsid w:val="00341F22"/>
    <w:rsid w:val="0035263E"/>
    <w:rsid w:val="00353E24"/>
    <w:rsid w:val="0035729D"/>
    <w:rsid w:val="003628AC"/>
    <w:rsid w:val="003814B4"/>
    <w:rsid w:val="00381D79"/>
    <w:rsid w:val="00386623"/>
    <w:rsid w:val="003A0F87"/>
    <w:rsid w:val="003C71CF"/>
    <w:rsid w:val="003F1E4D"/>
    <w:rsid w:val="003F4889"/>
    <w:rsid w:val="0040577B"/>
    <w:rsid w:val="00413E0F"/>
    <w:rsid w:val="00416400"/>
    <w:rsid w:val="00422F61"/>
    <w:rsid w:val="00424D4E"/>
    <w:rsid w:val="00427CC5"/>
    <w:rsid w:val="00434E0C"/>
    <w:rsid w:val="00435DFA"/>
    <w:rsid w:val="00452322"/>
    <w:rsid w:val="00460BCF"/>
    <w:rsid w:val="00461AC9"/>
    <w:rsid w:val="00466800"/>
    <w:rsid w:val="004813E5"/>
    <w:rsid w:val="00491329"/>
    <w:rsid w:val="00497F58"/>
    <w:rsid w:val="004B60A7"/>
    <w:rsid w:val="004E31F5"/>
    <w:rsid w:val="004F23C5"/>
    <w:rsid w:val="00517784"/>
    <w:rsid w:val="005426B9"/>
    <w:rsid w:val="00545DB0"/>
    <w:rsid w:val="00550EE8"/>
    <w:rsid w:val="0057176F"/>
    <w:rsid w:val="00587BD0"/>
    <w:rsid w:val="00593E81"/>
    <w:rsid w:val="005B20A4"/>
    <w:rsid w:val="005C149C"/>
    <w:rsid w:val="005D08DA"/>
    <w:rsid w:val="005D331B"/>
    <w:rsid w:val="005E7606"/>
    <w:rsid w:val="0060744E"/>
    <w:rsid w:val="00607A1F"/>
    <w:rsid w:val="00614737"/>
    <w:rsid w:val="00640029"/>
    <w:rsid w:val="006511A5"/>
    <w:rsid w:val="0066195E"/>
    <w:rsid w:val="00671FE8"/>
    <w:rsid w:val="0068609C"/>
    <w:rsid w:val="00687AD3"/>
    <w:rsid w:val="00687E06"/>
    <w:rsid w:val="0069627D"/>
    <w:rsid w:val="006A5847"/>
    <w:rsid w:val="006B7C17"/>
    <w:rsid w:val="006E5FD5"/>
    <w:rsid w:val="006F2046"/>
    <w:rsid w:val="00711899"/>
    <w:rsid w:val="00714606"/>
    <w:rsid w:val="00731638"/>
    <w:rsid w:val="007335AE"/>
    <w:rsid w:val="00734E6E"/>
    <w:rsid w:val="007368FF"/>
    <w:rsid w:val="0074046C"/>
    <w:rsid w:val="00742DDF"/>
    <w:rsid w:val="007430E7"/>
    <w:rsid w:val="00750D36"/>
    <w:rsid w:val="00754A11"/>
    <w:rsid w:val="00761D3D"/>
    <w:rsid w:val="007912B5"/>
    <w:rsid w:val="00791DB7"/>
    <w:rsid w:val="007A0D08"/>
    <w:rsid w:val="007A2842"/>
    <w:rsid w:val="007A371D"/>
    <w:rsid w:val="007B140F"/>
    <w:rsid w:val="007B20F5"/>
    <w:rsid w:val="007B3EB0"/>
    <w:rsid w:val="007C2268"/>
    <w:rsid w:val="007C4A6F"/>
    <w:rsid w:val="007C7522"/>
    <w:rsid w:val="007F22E7"/>
    <w:rsid w:val="008158CC"/>
    <w:rsid w:val="00824F36"/>
    <w:rsid w:val="00833442"/>
    <w:rsid w:val="008379AF"/>
    <w:rsid w:val="00857A52"/>
    <w:rsid w:val="00884DA6"/>
    <w:rsid w:val="0089582A"/>
    <w:rsid w:val="008A2B35"/>
    <w:rsid w:val="008A6C81"/>
    <w:rsid w:val="008D4608"/>
    <w:rsid w:val="008D6806"/>
    <w:rsid w:val="008D7AF9"/>
    <w:rsid w:val="008E64ED"/>
    <w:rsid w:val="008F7C9D"/>
    <w:rsid w:val="009027B9"/>
    <w:rsid w:val="00903412"/>
    <w:rsid w:val="00932ECB"/>
    <w:rsid w:val="009459F3"/>
    <w:rsid w:val="00970152"/>
    <w:rsid w:val="00973A87"/>
    <w:rsid w:val="00977307"/>
    <w:rsid w:val="009806F8"/>
    <w:rsid w:val="009811A5"/>
    <w:rsid w:val="00982054"/>
    <w:rsid w:val="00982F26"/>
    <w:rsid w:val="009C0335"/>
    <w:rsid w:val="009D14A4"/>
    <w:rsid w:val="009D6655"/>
    <w:rsid w:val="009E085A"/>
    <w:rsid w:val="00A0590F"/>
    <w:rsid w:val="00A222CF"/>
    <w:rsid w:val="00A45DBC"/>
    <w:rsid w:val="00A522FF"/>
    <w:rsid w:val="00A56C24"/>
    <w:rsid w:val="00A91E71"/>
    <w:rsid w:val="00AB01E6"/>
    <w:rsid w:val="00AB03A4"/>
    <w:rsid w:val="00AB2A63"/>
    <w:rsid w:val="00AD23A4"/>
    <w:rsid w:val="00AF14FD"/>
    <w:rsid w:val="00B01BEF"/>
    <w:rsid w:val="00B02626"/>
    <w:rsid w:val="00B36959"/>
    <w:rsid w:val="00B37BEA"/>
    <w:rsid w:val="00B4179C"/>
    <w:rsid w:val="00B41D94"/>
    <w:rsid w:val="00B43929"/>
    <w:rsid w:val="00B43E66"/>
    <w:rsid w:val="00B63A9C"/>
    <w:rsid w:val="00B95694"/>
    <w:rsid w:val="00BC150F"/>
    <w:rsid w:val="00BE28AD"/>
    <w:rsid w:val="00BE38B8"/>
    <w:rsid w:val="00BE78F8"/>
    <w:rsid w:val="00C03833"/>
    <w:rsid w:val="00C04EA8"/>
    <w:rsid w:val="00C21099"/>
    <w:rsid w:val="00C250C7"/>
    <w:rsid w:val="00C434F5"/>
    <w:rsid w:val="00C54AD0"/>
    <w:rsid w:val="00C56AAD"/>
    <w:rsid w:val="00C60BF4"/>
    <w:rsid w:val="00C729CC"/>
    <w:rsid w:val="00C80F5B"/>
    <w:rsid w:val="00C820C8"/>
    <w:rsid w:val="00C90B42"/>
    <w:rsid w:val="00CA564A"/>
    <w:rsid w:val="00CB29AA"/>
    <w:rsid w:val="00CB7C9E"/>
    <w:rsid w:val="00CD3894"/>
    <w:rsid w:val="00CD6282"/>
    <w:rsid w:val="00CD6E46"/>
    <w:rsid w:val="00CE17C1"/>
    <w:rsid w:val="00CF4EEE"/>
    <w:rsid w:val="00D04201"/>
    <w:rsid w:val="00D34A3F"/>
    <w:rsid w:val="00D36FBE"/>
    <w:rsid w:val="00D430E8"/>
    <w:rsid w:val="00D4751C"/>
    <w:rsid w:val="00D50655"/>
    <w:rsid w:val="00D575CC"/>
    <w:rsid w:val="00D62B96"/>
    <w:rsid w:val="00D852FE"/>
    <w:rsid w:val="00D95B7E"/>
    <w:rsid w:val="00D97DF3"/>
    <w:rsid w:val="00DB6D4B"/>
    <w:rsid w:val="00DD16D5"/>
    <w:rsid w:val="00DD5B3C"/>
    <w:rsid w:val="00E034D4"/>
    <w:rsid w:val="00E2381B"/>
    <w:rsid w:val="00E30EF5"/>
    <w:rsid w:val="00E32C94"/>
    <w:rsid w:val="00E4163F"/>
    <w:rsid w:val="00E477FC"/>
    <w:rsid w:val="00E54CE5"/>
    <w:rsid w:val="00E57120"/>
    <w:rsid w:val="00E6144C"/>
    <w:rsid w:val="00E71B42"/>
    <w:rsid w:val="00E76852"/>
    <w:rsid w:val="00E832C6"/>
    <w:rsid w:val="00E874E8"/>
    <w:rsid w:val="00E92A8A"/>
    <w:rsid w:val="00EB4CC9"/>
    <w:rsid w:val="00EC6E7D"/>
    <w:rsid w:val="00ED0B31"/>
    <w:rsid w:val="00ED144F"/>
    <w:rsid w:val="00F04A57"/>
    <w:rsid w:val="00F2019E"/>
    <w:rsid w:val="00F5314C"/>
    <w:rsid w:val="00F6379C"/>
    <w:rsid w:val="00F807F9"/>
    <w:rsid w:val="00F86D60"/>
    <w:rsid w:val="00F900D7"/>
    <w:rsid w:val="00F94BC0"/>
    <w:rsid w:val="00F9544F"/>
    <w:rsid w:val="00F972A4"/>
    <w:rsid w:val="00FA2CDB"/>
    <w:rsid w:val="00FA3C53"/>
    <w:rsid w:val="00FC56FD"/>
    <w:rsid w:val="00FD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D5276"/>
  <w15:chartTrackingRefBased/>
  <w15:docId w15:val="{0293167F-9654-4506-AD5A-11CDC1798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D0B"/>
    <w:pPr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3628AC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="Arial" w:eastAsiaTheme="majorEastAsia" w:hAnsi="Arial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628AC"/>
    <w:pPr>
      <w:keepNext/>
      <w:keepLines/>
      <w:numPr>
        <w:ilvl w:val="1"/>
        <w:numId w:val="20"/>
      </w:numPr>
      <w:spacing w:before="360" w:after="0"/>
      <w:outlineLvl w:val="1"/>
    </w:pPr>
    <w:rPr>
      <w:rFonts w:ascii="Arial" w:eastAsiaTheme="majorEastAsia" w:hAnsi="Arial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628AC"/>
    <w:pPr>
      <w:keepNext/>
      <w:keepLines/>
      <w:numPr>
        <w:ilvl w:val="2"/>
        <w:numId w:val="20"/>
      </w:numPr>
      <w:spacing w:before="200" w:after="0"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14737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14737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14737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14737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14737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14737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628AC"/>
    <w:pPr>
      <w:spacing w:after="0" w:line="240" w:lineRule="auto"/>
    </w:pPr>
    <w:rPr>
      <w:rFonts w:ascii="Times New Roman" w:hAnsi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3628AC"/>
    <w:rPr>
      <w:rFonts w:ascii="Arial" w:eastAsiaTheme="majorEastAsia" w:hAnsi="Arial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3628AC"/>
    <w:rPr>
      <w:rFonts w:ascii="Arial" w:eastAsiaTheme="majorEastAsia" w:hAnsi="Arial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3628AC"/>
    <w:rPr>
      <w:rFonts w:ascii="Arial" w:eastAsiaTheme="majorEastAsia" w:hAnsi="Arial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1473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14737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14737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147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1473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147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61473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473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1473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614737"/>
    <w:rPr>
      <w:color w:val="5A5A5A" w:themeColor="text1" w:themeTint="A5"/>
      <w:spacing w:val="10"/>
    </w:rPr>
  </w:style>
  <w:style w:type="paragraph" w:styleId="Cita">
    <w:name w:val="Quote"/>
    <w:basedOn w:val="Normal"/>
    <w:next w:val="Normal"/>
    <w:link w:val="CitaCar"/>
    <w:uiPriority w:val="29"/>
    <w:qFormat/>
    <w:rsid w:val="0061473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614737"/>
    <w:rPr>
      <w:i/>
      <w:iCs/>
      <w:color w:val="000000" w:themeColor="text1"/>
    </w:rPr>
  </w:style>
  <w:style w:type="paragraph" w:styleId="Prrafodelista">
    <w:name w:val="List Paragraph"/>
    <w:basedOn w:val="Normal"/>
    <w:uiPriority w:val="34"/>
    <w:qFormat/>
    <w:rsid w:val="002645F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14737"/>
    <w:rPr>
      <w:b/>
      <w:bCs/>
      <w:i/>
      <w:iCs/>
      <w:cap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1473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14737"/>
    <w:rPr>
      <w:color w:val="000000" w:themeColor="text1"/>
      <w:shd w:val="clear" w:color="auto" w:fill="F2F2F2" w:themeFill="background1" w:themeFillShade="F2"/>
    </w:rPr>
  </w:style>
  <w:style w:type="character" w:styleId="Referenciaintensa">
    <w:name w:val="Intense Reference"/>
    <w:basedOn w:val="Fuentedeprrafopredeter"/>
    <w:uiPriority w:val="32"/>
    <w:qFormat/>
    <w:rsid w:val="00614737"/>
    <w:rPr>
      <w:b/>
      <w:bCs/>
      <w:smallCaps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614737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614737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614737"/>
    <w:rPr>
      <w:i/>
      <w:iCs/>
      <w:color w:val="auto"/>
    </w:rPr>
  </w:style>
  <w:style w:type="character" w:styleId="nfasissutil">
    <w:name w:val="Subtle Emphasis"/>
    <w:basedOn w:val="Fuentedeprrafopredeter"/>
    <w:uiPriority w:val="19"/>
    <w:qFormat/>
    <w:rsid w:val="00614737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qFormat/>
    <w:rsid w:val="00614737"/>
    <w:rPr>
      <w:smallCaps/>
      <w:color w:val="404040" w:themeColor="text1" w:themeTint="BF"/>
      <w:u w:val="single" w:color="7F7F7F" w:themeColor="text1" w:themeTint="80"/>
    </w:rPr>
  </w:style>
  <w:style w:type="character" w:styleId="Ttulodellibro">
    <w:name w:val="Book Title"/>
    <w:basedOn w:val="Fuentedeprrafopredeter"/>
    <w:uiPriority w:val="33"/>
    <w:qFormat/>
    <w:rsid w:val="00614737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614737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E832C6"/>
    <w:pPr>
      <w:spacing w:after="100"/>
      <w:ind w:left="220"/>
    </w:pPr>
    <w:rPr>
      <w:rFonts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832C6"/>
    <w:pPr>
      <w:spacing w:after="100"/>
    </w:pPr>
    <w:rPr>
      <w:rFonts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E832C6"/>
    <w:pPr>
      <w:spacing w:after="100"/>
      <w:ind w:left="440"/>
    </w:pPr>
    <w:rPr>
      <w:rFonts w:cs="Times New Roman"/>
      <w:lang w:eastAsia="es-ES"/>
    </w:rPr>
  </w:style>
  <w:style w:type="character" w:styleId="Hipervnculo">
    <w:name w:val="Hyperlink"/>
    <w:basedOn w:val="Fuentedeprrafopredeter"/>
    <w:uiPriority w:val="99"/>
    <w:unhideWhenUsed/>
    <w:rsid w:val="00E832C6"/>
    <w:rPr>
      <w:color w:val="467886" w:themeColor="hyperlink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671FE8"/>
    <w:pPr>
      <w:spacing w:after="100"/>
      <w:ind w:left="660"/>
    </w:pPr>
  </w:style>
  <w:style w:type="character" w:styleId="Mencinsinresolver">
    <w:name w:val="Unresolved Mention"/>
    <w:basedOn w:val="Fuentedeprrafopredeter"/>
    <w:uiPriority w:val="99"/>
    <w:semiHidden/>
    <w:unhideWhenUsed/>
    <w:rsid w:val="00C04EA8"/>
    <w:rPr>
      <w:color w:val="605E5C"/>
      <w:shd w:val="clear" w:color="auto" w:fill="E1DFDD"/>
    </w:rPr>
  </w:style>
  <w:style w:type="paragraph" w:styleId="Tabladeilustraciones">
    <w:name w:val="table of figures"/>
    <w:basedOn w:val="Normal"/>
    <w:next w:val="Normal"/>
    <w:uiPriority w:val="99"/>
    <w:unhideWhenUsed/>
    <w:rsid w:val="00A522FF"/>
    <w:pPr>
      <w:spacing w:after="0"/>
    </w:pPr>
  </w:style>
  <w:style w:type="character" w:styleId="Hipervnculovisitado">
    <w:name w:val="FollowedHyperlink"/>
    <w:basedOn w:val="Fuentedeprrafopredeter"/>
    <w:uiPriority w:val="99"/>
    <w:semiHidden/>
    <w:unhideWhenUsed/>
    <w:rsid w:val="008F7C9D"/>
    <w:rPr>
      <w:color w:val="96607D" w:themeColor="followed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0E4B99"/>
  </w:style>
  <w:style w:type="paragraph" w:styleId="Encabezado">
    <w:name w:val="header"/>
    <w:basedOn w:val="Normal"/>
    <w:link w:val="EncabezadoCar"/>
    <w:uiPriority w:val="99"/>
    <w:unhideWhenUsed/>
    <w:rsid w:val="00353E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3E24"/>
    <w:rPr>
      <w:rFonts w:ascii="Times New Roman" w:hAnsi="Times New Roman"/>
    </w:rPr>
  </w:style>
  <w:style w:type="paragraph" w:styleId="Piedepgina">
    <w:name w:val="footer"/>
    <w:basedOn w:val="Normal"/>
    <w:link w:val="PiedepginaCar"/>
    <w:uiPriority w:val="99"/>
    <w:unhideWhenUsed/>
    <w:rsid w:val="00353E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3E24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17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660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533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6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iriteb.com/que-tipos-de-rehabilitacion-existen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C1B0F60-B82C-4E2C-9321-7C9AF730A04C}">
  <we:reference id="f78a3046-9e99-4300-aa2b-5814002b01a2" version="1.55.1.0" store="EXCatalog" storeType="EXCatalog"/>
  <we:alternateReferences>
    <we:reference id="WA104382081" version="1.55.1.0" store="es-E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FED</b:Tag>
    <b:SourceType>InternetSite</b:SourceType>
    <b:Guid>{BDCF5F80-A123-490D-9A0A-57D05DA4E324}</b:Guid>
    <b:Author>
      <b:Author>
        <b:Corporate>FEDACE</b:Corporate>
      </b:Author>
    </b:Author>
    <b:Title>El proceso de rehabilitación del daño cerebral.</b:Title>
    <b:URL>https://fedace.org/rehabilitacion_dano_cerebral.html</b:URL>
    <b:RefOrder>1</b:RefOrder>
  </b:Source>
  <b:Source>
    <b:Tag>Iac</b:Tag>
    <b:SourceType>InternetSite</b:SourceType>
    <b:Guid>{ED40683B-14D7-42B5-BB9A-B0696FEB26E5}</b:Guid>
    <b:Title>Rehabilitation after traumatic brain injury</b:Title>
    <b:URL>https://pubmed.ncbi.nlm.nih.gov/25702231/</b:URL>
    <b:Author>
      <b:Author>
        <b:NameList>
          <b:Person>
            <b:Last>Iaccarino</b:Last>
            <b:Middle>Alexis</b:Middle>
            <b:First>Mary</b:First>
          </b:Person>
          <b:Person>
            <b:Last>Bhatnagar</b:Last>
            <b:First>Saurabha</b:First>
          </b:Person>
          <b:Person>
            <b:Last>Zafonte</b:Last>
            <b:First>Ross</b:First>
          </b:Person>
        </b:NameList>
      </b:Author>
    </b:Author>
    <b:RefOrder>2</b:RefOrder>
  </b:Source>
  <b:Source>
    <b:Tag>Med</b:Tag>
    <b:SourceType>InternetSite</b:SourceType>
    <b:Guid>{A949A11A-393C-4EEC-8C71-D3B991EA177E}</b:Guid>
    <b:Author>
      <b:Author>
        <b:Corporate>MedlinePlus</b:Corporate>
      </b:Author>
    </b:Author>
    <b:Title>Lesión cerebral traumática</b:Title>
    <b:URL>https://medlineplus.gov/spanish/traumaticbraininjury.html</b:URL>
    <b:RefOrder>3</b:RefOrder>
  </b:Source>
  <b:Source>
    <b:Tag>Bar18</b:Tag>
    <b:SourceType>JournalArticle</b:SourceType>
    <b:Guid>{986C7714-BF18-44DE-A49E-360D99906555}</b:Guid>
    <b:Title>Tratamiento - rehabilitación y manejo global de las enfermedades neuromusculares</b:Title>
    <b:JournalName>Revista Médica Clínica Las Condes</b:JournalName>
    <b:Year>2018</b:Year>
    <b:Pages>560-569</b:Pages>
    <b:Month>Septiembre</b:Month>
    <b:Day>1</b:Day>
    <b:Volume>29</b:Volume>
    <b:Issue>5</b:Issue>
    <b:URL>https://www.elsevier.es/es-revista-revista-medica-clinica-las-condes-202-articulo-tratamiento-rehabilitacion-manejo-global-S0716864018301032</b:URL>
    <b:DOI>10.1016/j.rmclc.2018.07.005</b:DOI>
    <b:Author>
      <b:Author>
        <b:NameList>
          <b:Person>
            <b:Last>Barros</b:Last>
            <b:First>Graciela</b:First>
          </b:Person>
          <b:Person>
            <b:Last>Moreira</b:Last>
            <b:First>Isabel</b:First>
          </b:Person>
          <b:Person>
            <b:Last>Ríos</b:Last>
            <b:First>Rosina</b:First>
          </b:Person>
        </b:NameList>
      </b:Author>
    </b:Author>
    <b:RefOrder>4</b:RefOrder>
  </b:Source>
  <b:Source>
    <b:Tag>Ase24</b:Tag>
    <b:SourceType>InternetSite</b:SourceType>
    <b:Guid>{C98A2E75-A322-4296-93B2-3F5AB58F3427}</b:Guid>
    <b:Title>¿Qué son las enfermedades neuromusculares?</b:Title>
    <b:Year>2024</b:Year>
    <b:Author>
      <b:Author>
        <b:Corporate>Asem</b:Corporate>
      </b:Author>
    </b:Author>
    <b:Month>Julio</b:Month>
    <b:Day>29</b:Day>
    <b:URL>https://www.asem-esp.org/que-son/</b:URL>
    <b:RefOrder>5</b:RefOrder>
  </b:Source>
  <b:Source>
    <b:Tag>Hos21</b:Tag>
    <b:SourceType>InternetSite</b:SourceType>
    <b:Guid>{CAFD7F13-A8E0-4370-BC90-F1CE279D51AF}</b:Guid>
    <b:Author>
      <b:Author>
        <b:Corporate>Hospital Galenia</b:Corporate>
      </b:Author>
    </b:Author>
    <b:Title>¿Qué es una rehabilitación física ortopédica?</b:Title>
    <b:Year>2021</b:Year>
    <b:Month>Mayo</b:Month>
    <b:Day>25</b:Day>
    <b:URL>https://hospitalgalenia.com/que-es-una-rehabilitacion-fisica-ortopedica/</b:URL>
    <b:RefOrder>6</b:RefOrder>
  </b:Source>
  <b:Source>
    <b:Tag>Pao24</b:Tag>
    <b:SourceType>InternetSite</b:SourceType>
    <b:Guid>{8E005A1D-8F3E-4462-9934-9BA7C9835E01}</b:Guid>
    <b:Author>
      <b:Author>
        <b:NameList>
          <b:Person>
            <b:Last>Paolacabralt</b:Last>
          </b:Person>
        </b:NameList>
      </b:Author>
    </b:Author>
    <b:Title>Rehabilitación Neurológica ¿Qué efectos tiene intensificarla?</b:Title>
    <b:Year>2024</b:Year>
    <b:Month>Febrero</b:Month>
    <b:Day>21</b:Day>
    <b:URL>https://neuralintensive.com/blog/que-efectos-tiene-intensificar-la-rehabilitacion-neurologica/</b:URL>
    <b:RefOrder>7</b:RefOrder>
  </b:Source>
  <b:Source>
    <b:Tag>Iri23</b:Tag>
    <b:SourceType>InternetSite</b:SourceType>
    <b:Guid>{9F07E8D7-F3C2-4256-B2F2-379B2C07DFCA}</b:Guid>
    <b:Author>
      <b:Author>
        <b:NameList>
          <b:Person>
            <b:Last>Irited</b:Last>
          </b:Person>
        </b:NameList>
      </b:Author>
    </b:Author>
    <b:Title>¿Qué tipos de rehabilitación existen?</b:Title>
    <b:Year>2023</b:Year>
    <b:Month>Noviembre</b:Month>
    <b:Day>22</b:Day>
    <b:URL>https://www.iriteb.com/que-tipos-de-rehabilitacion-existen/</b:URL>
    <b:RefOrder>8</b:RefOrder>
  </b:Source>
  <b:Source>
    <b:Tag>SER</b:Tag>
    <b:SourceType>InternetSite</b:SourceType>
    <b:Guid>{8CD65968-E7C0-4917-B2A2-B595284343BD}</b:Guid>
    <b:Author>
      <b:Author>
        <b:Corporate>SER (Sociedad Española de Reumatología)</b:Corporate>
      </b:Author>
    </b:Author>
    <b:Title>Rehabilitación</b:Title>
    <b:URL>https://www.ser.es/wp-content/uploads/2016/08/Rehabilitacion.pdf</b:URL>
    <b:RefOrder>9</b:RefOrder>
  </b:Source>
  <b:Source>
    <b:Tag>May</b:Tag>
    <b:SourceType>InternetSite</b:SourceType>
    <b:Guid>{E9DBE61B-1208-47D6-BBA6-F5221A8602D9}</b:Guid>
    <b:Author>
      <b:Author>
        <b:Corporate>Mayo Clinic</b:Corporate>
      </b:Author>
    </b:Author>
    <b:Title>Rehabilitación Cardíaca</b:Title>
    <b:InternetSiteTitle>Rehabilitación Cardíaca</b:InternetSiteTitle>
    <b:URL>https://www.mayoclinic.org/es/tests-procedures/cardiac-rehabilitation/about/pac-20385192</b:URL>
    <b:RefOrder>10</b:RefOrder>
  </b:Source>
</b:Sources>
</file>

<file path=customXml/itemProps1.xml><?xml version="1.0" encoding="utf-8"?>
<ds:datastoreItem xmlns:ds="http://schemas.openxmlformats.org/officeDocument/2006/customXml" ds:itemID="{5FA7FCC1-D037-49DD-BD25-0CD40FC47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15</Pages>
  <Words>1870</Words>
  <Characters>10285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Bermejo Martínez</dc:creator>
  <cp:keywords/>
  <dc:description/>
  <cp:lastModifiedBy>Esther BERMEJO MARTÍNEZ</cp:lastModifiedBy>
  <cp:revision>233</cp:revision>
  <dcterms:created xsi:type="dcterms:W3CDTF">2024-09-28T09:58:00Z</dcterms:created>
  <dcterms:modified xsi:type="dcterms:W3CDTF">2024-10-07T12:34:00Z</dcterms:modified>
</cp:coreProperties>
</file>