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5D" w:rsidRPr="0019322E" w:rsidRDefault="0019322E" w:rsidP="00690A36">
      <w:pPr>
        <w:jc w:val="center"/>
        <w:rPr>
          <w:b/>
          <w:sz w:val="28"/>
        </w:rPr>
      </w:pPr>
      <w:r w:rsidRPr="0019322E">
        <w:rPr>
          <w:b/>
          <w:sz w:val="28"/>
        </w:rPr>
        <w:t xml:space="preserve">Project </w:t>
      </w:r>
      <w:r w:rsidR="00791EC3">
        <w:rPr>
          <w:b/>
          <w:sz w:val="28"/>
        </w:rPr>
        <w:t>#</w:t>
      </w:r>
      <w:r w:rsidRPr="0019322E">
        <w:rPr>
          <w:b/>
          <w:sz w:val="28"/>
        </w:rPr>
        <w:t>1 – Data Analysis</w:t>
      </w:r>
      <w:r w:rsidR="00791EC3">
        <w:rPr>
          <w:b/>
          <w:sz w:val="28"/>
        </w:rPr>
        <w:t xml:space="preserve"> Tool</w:t>
      </w:r>
    </w:p>
    <w:p w:rsidR="0019322E" w:rsidRPr="00284B8A" w:rsidRDefault="0019322E" w:rsidP="00690A36">
      <w:pPr>
        <w:jc w:val="both"/>
        <w:rPr>
          <w:b/>
          <w:sz w:val="24"/>
        </w:rPr>
      </w:pPr>
      <w:r w:rsidRPr="00284B8A">
        <w:rPr>
          <w:b/>
          <w:sz w:val="24"/>
        </w:rPr>
        <w:t>Purpose</w:t>
      </w:r>
    </w:p>
    <w:p w:rsidR="0019322E" w:rsidRPr="0019322E" w:rsidRDefault="0019322E" w:rsidP="00690A36">
      <w:pPr>
        <w:jc w:val="both"/>
      </w:pPr>
      <w:r w:rsidRPr="0019322E">
        <w:t>The purpose of this project is to get a glimpse of the available tools for data analysis and visualization</w:t>
      </w:r>
      <w:r w:rsidR="001656F6">
        <w:t>,</w:t>
      </w:r>
      <w:r w:rsidRPr="0019322E">
        <w:t xml:space="preserve"> </w:t>
      </w:r>
      <w:r w:rsidR="001656F6">
        <w:t>as well as</w:t>
      </w:r>
      <w:r w:rsidRPr="0019322E">
        <w:t xml:space="preserve"> the areas that they can be applied. Also, it gives you the opportunity to learn a new tool of your choice from the list</w:t>
      </w:r>
      <w:r w:rsidR="00FD5F66">
        <w:t xml:space="preserve"> </w:t>
      </w:r>
      <w:r w:rsidR="00FD5F66" w:rsidRPr="0019322E">
        <w:t>below</w:t>
      </w:r>
      <w:r w:rsidRPr="0019322E">
        <w:t>.</w:t>
      </w:r>
      <w:r w:rsidR="00284B8A">
        <w:t xml:space="preserve"> </w:t>
      </w:r>
      <w:r w:rsidR="001656F6">
        <w:t>You</w:t>
      </w:r>
      <w:r w:rsidR="00103E48">
        <w:t xml:space="preserve"> are expected after learning the tool to present it in the classroom and explain its capabilities and how it works. </w:t>
      </w:r>
    </w:p>
    <w:p w:rsidR="001656F6" w:rsidRDefault="00FD5F66" w:rsidP="00690A36">
      <w:pPr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19322E" w:rsidRPr="00284B8A" w:rsidRDefault="0019322E" w:rsidP="00690A36">
      <w:pPr>
        <w:jc w:val="both"/>
        <w:rPr>
          <w:b/>
          <w:sz w:val="24"/>
        </w:rPr>
      </w:pPr>
      <w:r w:rsidRPr="00284B8A">
        <w:rPr>
          <w:b/>
          <w:sz w:val="24"/>
        </w:rPr>
        <w:t>Tasks and Deliverables</w:t>
      </w:r>
    </w:p>
    <w:p w:rsidR="00103E48" w:rsidRPr="00103E48" w:rsidRDefault="0019322E" w:rsidP="00690A36">
      <w:pPr>
        <w:jc w:val="both"/>
        <w:rPr>
          <w:u w:val="single"/>
        </w:rPr>
      </w:pPr>
      <w:r w:rsidRPr="00103E48">
        <w:rPr>
          <w:u w:val="single"/>
        </w:rPr>
        <w:t>Task 1</w:t>
      </w:r>
    </w:p>
    <w:p w:rsidR="0019322E" w:rsidRDefault="0019322E" w:rsidP="00690A36">
      <w:pPr>
        <w:jc w:val="both"/>
      </w:pPr>
      <w:r w:rsidRPr="00284B8A">
        <w:t xml:space="preserve">Spend some time investigating the tools </w:t>
      </w:r>
      <w:r w:rsidR="00FD5F66" w:rsidRPr="00284B8A">
        <w:t xml:space="preserve">below </w:t>
      </w:r>
      <w:r w:rsidRPr="00284B8A">
        <w:t xml:space="preserve">and decide which </w:t>
      </w:r>
      <w:r w:rsidR="00103E48">
        <w:t>tool</w:t>
      </w:r>
      <w:r w:rsidRPr="00284B8A">
        <w:t xml:space="preserve"> looks interesting to learn. Then find one or more students and f</w:t>
      </w:r>
      <w:r w:rsidR="00284B8A" w:rsidRPr="00284B8A">
        <w:t>orm a group to learn this tool (Groups should include 2-3 students only).</w:t>
      </w:r>
    </w:p>
    <w:p w:rsidR="00284B8A" w:rsidRDefault="00284B8A" w:rsidP="00690A36">
      <w:pPr>
        <w:jc w:val="both"/>
      </w:pPr>
      <w:r w:rsidRPr="00284B8A">
        <w:rPr>
          <w:b/>
        </w:rPr>
        <w:t>Deliverable 1</w:t>
      </w:r>
      <w:r>
        <w:t xml:space="preserve"> – </w:t>
      </w:r>
      <w:r w:rsidR="00103E48">
        <w:t>A</w:t>
      </w:r>
      <w:r>
        <w:t xml:space="preserve"> team representative should provide in a Word document the team members’ names and the name of the tool</w:t>
      </w:r>
      <w:r w:rsidR="00103E48">
        <w:t xml:space="preserve"> to be learned.</w:t>
      </w:r>
    </w:p>
    <w:p w:rsidR="00284B8A" w:rsidRDefault="00284B8A" w:rsidP="00690A36">
      <w:pPr>
        <w:jc w:val="both"/>
      </w:pPr>
      <w:r w:rsidRPr="00284B8A">
        <w:rPr>
          <w:b/>
        </w:rPr>
        <w:t>Deliverable 1 Deadline</w:t>
      </w:r>
      <w:r w:rsidR="00FD5F66">
        <w:t xml:space="preserve"> - January 22</w:t>
      </w:r>
      <w:r>
        <w:t xml:space="preserve"> using Blackboard</w:t>
      </w:r>
      <w:r w:rsidR="0043093E">
        <w:t xml:space="preserve"> (BB)</w:t>
      </w:r>
    </w:p>
    <w:p w:rsidR="00103E48" w:rsidRPr="00103E48" w:rsidRDefault="00103E48" w:rsidP="00690A36">
      <w:pPr>
        <w:jc w:val="both"/>
        <w:rPr>
          <w:u w:val="single"/>
        </w:rPr>
      </w:pPr>
      <w:r w:rsidRPr="00103E48">
        <w:rPr>
          <w:u w:val="single"/>
        </w:rPr>
        <w:t xml:space="preserve">Task 2 </w:t>
      </w:r>
    </w:p>
    <w:p w:rsidR="00284B8A" w:rsidRDefault="00103E48" w:rsidP="00690A36">
      <w:pPr>
        <w:jc w:val="both"/>
      </w:pPr>
      <w:r>
        <w:t>This task includes the presentation of the tool</w:t>
      </w:r>
      <w:r w:rsidR="0043093E">
        <w:t xml:space="preserve"> </w:t>
      </w:r>
      <w:r>
        <w:t xml:space="preserve">in the classroom to your instructor and classmates. </w:t>
      </w:r>
      <w:r w:rsidR="00B31592">
        <w:t xml:space="preserve">This </w:t>
      </w:r>
      <w:r w:rsidR="0043093E">
        <w:t xml:space="preserve">should be in the form of a tutorial. </w:t>
      </w:r>
      <w:r>
        <w:t xml:space="preserve">Expect to answer questions. </w:t>
      </w:r>
      <w:r w:rsidR="00FD5F66">
        <w:t>Prepare this presentation for 1</w:t>
      </w:r>
      <w:r w:rsidR="0043093E">
        <w:t xml:space="preserve">5 minutes and </w:t>
      </w:r>
      <w:r w:rsidR="00B31592">
        <w:t>5 minutes for Q/A (</w:t>
      </w:r>
      <w:r w:rsidR="00B31592" w:rsidRPr="00B31592">
        <w:rPr>
          <w:i/>
          <w:sz w:val="20"/>
        </w:rPr>
        <w:t>This time may change depending on the number of projects we have for presentation</w:t>
      </w:r>
      <w:r w:rsidR="00B31592">
        <w:t>).</w:t>
      </w:r>
    </w:p>
    <w:p w:rsidR="0043093E" w:rsidRDefault="00103E48" w:rsidP="00690A36">
      <w:pPr>
        <w:jc w:val="both"/>
      </w:pPr>
      <w:r w:rsidRPr="00284B8A">
        <w:rPr>
          <w:b/>
        </w:rPr>
        <w:t xml:space="preserve">Deliverable </w:t>
      </w:r>
      <w:r>
        <w:rPr>
          <w:b/>
        </w:rPr>
        <w:t>2</w:t>
      </w:r>
      <w:r>
        <w:t xml:space="preserve"> – In class presentation</w:t>
      </w:r>
      <w:r w:rsidR="0043093E">
        <w:t>/tutorial</w:t>
      </w:r>
      <w:r>
        <w:t>. In addition, the team representative should provide this presentation to the instructor</w:t>
      </w:r>
      <w:r w:rsidR="008843CF">
        <w:t>.</w:t>
      </w:r>
      <w:r w:rsidR="0043093E">
        <w:t xml:space="preserve"> Also, the team representative should provide (using BB) </w:t>
      </w:r>
      <w:r w:rsidR="001656F6">
        <w:t>5 questions to the instructor. These may be used as part of your Final Exam section B. The instructor reserves the right to change these questions.</w:t>
      </w:r>
    </w:p>
    <w:p w:rsidR="001656F6" w:rsidRDefault="00103E48" w:rsidP="00690A36">
      <w:pPr>
        <w:jc w:val="both"/>
      </w:pPr>
      <w:r w:rsidRPr="00284B8A">
        <w:rPr>
          <w:b/>
        </w:rPr>
        <w:t xml:space="preserve">Deliverable </w:t>
      </w:r>
      <w:r>
        <w:rPr>
          <w:b/>
        </w:rPr>
        <w:t>2</w:t>
      </w:r>
      <w:r w:rsidRPr="00284B8A">
        <w:rPr>
          <w:b/>
        </w:rPr>
        <w:t xml:space="preserve"> Deadline</w:t>
      </w:r>
      <w:r>
        <w:t xml:space="preserve"> – The </w:t>
      </w:r>
      <w:r w:rsidR="008843CF">
        <w:t>class presentation</w:t>
      </w:r>
      <w:r>
        <w:t xml:space="preserve"> depends</w:t>
      </w:r>
      <w:r w:rsidR="008843CF">
        <w:t xml:space="preserve"> on the tool you are working on. These deadlines wi</w:t>
      </w:r>
      <w:r w:rsidR="00FD5F66">
        <w:t>ll be announced after January 22</w:t>
      </w:r>
      <w:r w:rsidR="008843CF">
        <w:t xml:space="preserve"> when all teams have submitted their tool interest.</w:t>
      </w:r>
      <w:r w:rsidR="008E2D63">
        <w:t xml:space="preserve"> </w:t>
      </w:r>
    </w:p>
    <w:p w:rsidR="00FD5F66" w:rsidRDefault="00FD5F66" w:rsidP="00690A36">
      <w:pPr>
        <w:jc w:val="both"/>
        <w:rPr>
          <w:b/>
          <w:sz w:val="24"/>
        </w:rPr>
      </w:pPr>
      <w:bookmarkStart w:id="0" w:name="_GoBack"/>
      <w:bookmarkEnd w:id="0"/>
    </w:p>
    <w:p w:rsidR="00210A5D" w:rsidRPr="00284B8A" w:rsidRDefault="00210A5D" w:rsidP="00690A36">
      <w:pPr>
        <w:jc w:val="both"/>
        <w:rPr>
          <w:b/>
          <w:sz w:val="24"/>
        </w:rPr>
      </w:pPr>
      <w:r w:rsidRPr="00284B8A">
        <w:rPr>
          <w:b/>
          <w:sz w:val="24"/>
        </w:rPr>
        <w:t>Data Analysis Tools</w:t>
      </w:r>
    </w:p>
    <w:p w:rsidR="0054453A" w:rsidRPr="001656F6" w:rsidRDefault="00210A5D" w:rsidP="00402F75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</w:pPr>
      <w:proofErr w:type="spellStart"/>
      <w:r w:rsidRPr="001656F6">
        <w:t>RapidMiner</w:t>
      </w:r>
      <w:proofErr w:type="spellEnd"/>
      <w:r w:rsidRPr="001656F6">
        <w:t xml:space="preserve"> </w:t>
      </w:r>
      <w:r w:rsidR="007C54BE" w:rsidRPr="001656F6">
        <w:t>–</w:t>
      </w:r>
      <w:r w:rsidRPr="001656F6">
        <w:t xml:space="preserve"> </w:t>
      </w:r>
      <w:r w:rsidR="007C54BE" w:rsidRPr="001656F6">
        <w:t>(</w:t>
      </w:r>
      <w:r w:rsidR="0054453A" w:rsidRPr="001656F6">
        <w:t>Predictive Analytics platform)</w:t>
      </w:r>
      <w:r w:rsidR="001656F6" w:rsidRPr="001656F6">
        <w:t xml:space="preserve"> - </w:t>
      </w:r>
      <w:hyperlink r:id="rId7" w:history="1">
        <w:r w:rsidR="0054453A" w:rsidRPr="001656F6">
          <w:rPr>
            <w:rStyle w:val="Hyperlink"/>
          </w:rPr>
          <w:t>https://rapidminer.com/</w:t>
        </w:r>
      </w:hyperlink>
    </w:p>
    <w:p w:rsidR="00210A5D" w:rsidRPr="00402F75" w:rsidRDefault="00210A5D" w:rsidP="00402F75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color w:val="333333"/>
        </w:rPr>
      </w:pPr>
      <w:proofErr w:type="spellStart"/>
      <w:r w:rsidRPr="001656F6">
        <w:t>Gephi</w:t>
      </w:r>
      <w:proofErr w:type="spellEnd"/>
      <w:r w:rsidRPr="001656F6">
        <w:t>  (</w:t>
      </w:r>
      <w:r w:rsidR="007C54BE" w:rsidRPr="001656F6">
        <w:t>N</w:t>
      </w:r>
      <w:r w:rsidRPr="001656F6">
        <w:t>etwork modeling and calculations)</w:t>
      </w:r>
      <w:r w:rsidR="001656F6" w:rsidRPr="001656F6">
        <w:t xml:space="preserve"> - </w:t>
      </w:r>
      <w:hyperlink r:id="rId8" w:history="1">
        <w:r w:rsidRPr="001656F6">
          <w:rPr>
            <w:rStyle w:val="Hyperlink"/>
          </w:rPr>
          <w:t>www.gephi.org</w:t>
        </w:r>
      </w:hyperlink>
    </w:p>
    <w:p w:rsidR="007C54BE" w:rsidRPr="001656F6" w:rsidRDefault="00A75D3E" w:rsidP="00402F75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</w:pPr>
      <w:proofErr w:type="spellStart"/>
      <w:r w:rsidRPr="001656F6">
        <w:t>NoteXL</w:t>
      </w:r>
      <w:proofErr w:type="spellEnd"/>
      <w:r w:rsidRPr="001656F6">
        <w:t xml:space="preserve"> (</w:t>
      </w:r>
      <w:r w:rsidR="007C54BE" w:rsidRPr="001656F6">
        <w:t>Visualization and Analysis of networks and relationships)</w:t>
      </w:r>
      <w:r w:rsidR="001656F6" w:rsidRPr="001656F6">
        <w:t xml:space="preserve"> - </w:t>
      </w:r>
      <w:hyperlink r:id="rId9" w:history="1">
        <w:r w:rsidR="007C54BE" w:rsidRPr="001656F6">
          <w:rPr>
            <w:rStyle w:val="Hyperlink"/>
          </w:rPr>
          <w:t>http://nodexl.codeplex.com/</w:t>
        </w:r>
      </w:hyperlink>
    </w:p>
    <w:p w:rsidR="00A75D3E" w:rsidRPr="001656F6" w:rsidRDefault="00C73F99" w:rsidP="00402F75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</w:pPr>
      <w:hyperlink r:id="rId10" w:tgtFrame="_blank" w:history="1">
        <w:r w:rsidR="0054453A" w:rsidRPr="001656F6">
          <w:t>Tableau </w:t>
        </w:r>
      </w:hyperlink>
      <w:r w:rsidR="00A75D3E" w:rsidRPr="001656F6">
        <w:t>(D</w:t>
      </w:r>
      <w:r w:rsidR="0054453A" w:rsidRPr="001656F6">
        <w:t>ata visualization)</w:t>
      </w:r>
      <w:r w:rsidR="001656F6" w:rsidRPr="001656F6">
        <w:t xml:space="preserve"> - </w:t>
      </w:r>
      <w:hyperlink r:id="rId11" w:history="1">
        <w:r w:rsidR="00A75D3E" w:rsidRPr="001656F6">
          <w:rPr>
            <w:rStyle w:val="Hyperlink"/>
          </w:rPr>
          <w:t>http://www.tableau.com/</w:t>
        </w:r>
      </w:hyperlink>
    </w:p>
    <w:p w:rsidR="0054453A" w:rsidRPr="001656F6" w:rsidRDefault="0054453A" w:rsidP="00402F75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</w:pPr>
      <w:r w:rsidRPr="001656F6">
        <w:t>R (for statistical computing and basic visualization)</w:t>
      </w:r>
      <w:r w:rsidR="001656F6" w:rsidRPr="001656F6">
        <w:t xml:space="preserve"> - </w:t>
      </w:r>
      <w:hyperlink r:id="rId12" w:history="1">
        <w:r w:rsidR="008E2D63" w:rsidRPr="00B61FD9">
          <w:rPr>
            <w:rStyle w:val="Hyperlink"/>
          </w:rPr>
          <w:t>https://www.r-project.org/</w:t>
        </w:r>
      </w:hyperlink>
      <w:r w:rsidR="008E2D63">
        <w:t xml:space="preserve"> </w:t>
      </w:r>
    </w:p>
    <w:p w:rsidR="0057252A" w:rsidRPr="001656F6" w:rsidRDefault="00C73F99" w:rsidP="0057252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</w:pPr>
      <w:hyperlink r:id="rId13" w:tgtFrame="_blank" w:history="1">
        <w:r w:rsidR="0054453A" w:rsidRPr="001656F6">
          <w:t>Python</w:t>
        </w:r>
      </w:hyperlink>
      <w:r w:rsidR="0054453A" w:rsidRPr="001656F6">
        <w:t> </w:t>
      </w:r>
      <w:r w:rsidR="001656F6" w:rsidRPr="001656F6">
        <w:t xml:space="preserve">(data science libraries) - </w:t>
      </w:r>
      <w:r w:rsidR="0054453A" w:rsidRPr="001656F6">
        <w:t> </w:t>
      </w:r>
      <w:hyperlink r:id="rId14" w:history="1">
        <w:r w:rsidR="001656F6" w:rsidRPr="001656F6">
          <w:rPr>
            <w:rStyle w:val="Hyperlink"/>
          </w:rPr>
          <w:t>http://www.numpy.org/</w:t>
        </w:r>
      </w:hyperlink>
      <w:r w:rsidR="001656F6" w:rsidRPr="001656F6">
        <w:t xml:space="preserve"> </w:t>
      </w:r>
      <w:r w:rsidR="0054453A" w:rsidRPr="001656F6">
        <w:t>and </w:t>
      </w:r>
      <w:hyperlink r:id="rId15" w:history="1">
        <w:r w:rsidR="001656F6" w:rsidRPr="001656F6">
          <w:rPr>
            <w:rStyle w:val="Hyperlink"/>
          </w:rPr>
          <w:t>http://scipy.org/</w:t>
        </w:r>
      </w:hyperlink>
      <w:r w:rsidR="001656F6" w:rsidRPr="001656F6">
        <w:t xml:space="preserve">  </w:t>
      </w:r>
    </w:p>
    <w:sectPr w:rsidR="0057252A" w:rsidRPr="001656F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F99" w:rsidRDefault="00C73F99" w:rsidP="0019322E">
      <w:pPr>
        <w:spacing w:after="0" w:line="240" w:lineRule="auto"/>
      </w:pPr>
      <w:r>
        <w:separator/>
      </w:r>
    </w:p>
  </w:endnote>
  <w:endnote w:type="continuationSeparator" w:id="0">
    <w:p w:rsidR="00C73F99" w:rsidRDefault="00C73F99" w:rsidP="0019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665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E98" w:rsidRDefault="00672E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F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2E98" w:rsidRDefault="00672E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F99" w:rsidRDefault="00C73F99" w:rsidP="0019322E">
      <w:pPr>
        <w:spacing w:after="0" w:line="240" w:lineRule="auto"/>
      </w:pPr>
      <w:r>
        <w:separator/>
      </w:r>
    </w:p>
  </w:footnote>
  <w:footnote w:type="continuationSeparator" w:id="0">
    <w:p w:rsidR="00C73F99" w:rsidRDefault="00C73F99" w:rsidP="0019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E98" w:rsidRDefault="00672E98" w:rsidP="0019322E">
    <w:pPr>
      <w:pStyle w:val="Header"/>
      <w:jc w:val="right"/>
    </w:pPr>
    <w:r>
      <w:t>Winter 2016</w:t>
    </w:r>
  </w:p>
  <w:p w:rsidR="00672E98" w:rsidRDefault="00672E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F3125"/>
    <w:multiLevelType w:val="hybridMultilevel"/>
    <w:tmpl w:val="4A643DFE"/>
    <w:lvl w:ilvl="0" w:tplc="4FEEB72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136779D"/>
    <w:multiLevelType w:val="hybridMultilevel"/>
    <w:tmpl w:val="215C158A"/>
    <w:lvl w:ilvl="0" w:tplc="4FEEB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E5501"/>
    <w:multiLevelType w:val="hybridMultilevel"/>
    <w:tmpl w:val="97E83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3A"/>
    <w:rsid w:val="00103E48"/>
    <w:rsid w:val="001656F6"/>
    <w:rsid w:val="0019322E"/>
    <w:rsid w:val="00210A5D"/>
    <w:rsid w:val="00233C0E"/>
    <w:rsid w:val="00284B8A"/>
    <w:rsid w:val="002F5A51"/>
    <w:rsid w:val="00402F75"/>
    <w:rsid w:val="0043093E"/>
    <w:rsid w:val="0054453A"/>
    <w:rsid w:val="0057252A"/>
    <w:rsid w:val="00672E98"/>
    <w:rsid w:val="00690A36"/>
    <w:rsid w:val="00791EC3"/>
    <w:rsid w:val="007C54BE"/>
    <w:rsid w:val="007C5DC7"/>
    <w:rsid w:val="0087011E"/>
    <w:rsid w:val="008843CF"/>
    <w:rsid w:val="008E2D63"/>
    <w:rsid w:val="00A75D3E"/>
    <w:rsid w:val="00B31592"/>
    <w:rsid w:val="00BD69C0"/>
    <w:rsid w:val="00C73F99"/>
    <w:rsid w:val="00D85DEC"/>
    <w:rsid w:val="00E70D3C"/>
    <w:rsid w:val="00F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7EF8-782A-453C-9374-06172DE9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54453A"/>
  </w:style>
  <w:style w:type="character" w:styleId="Hyperlink">
    <w:name w:val="Hyperlink"/>
    <w:basedOn w:val="DefaultParagraphFont"/>
    <w:uiPriority w:val="99"/>
    <w:unhideWhenUsed/>
    <w:rsid w:val="0054453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453A"/>
  </w:style>
  <w:style w:type="paragraph" w:styleId="Header">
    <w:name w:val="header"/>
    <w:basedOn w:val="Normal"/>
    <w:link w:val="HeaderChar"/>
    <w:uiPriority w:val="99"/>
    <w:unhideWhenUsed/>
    <w:rsid w:val="0019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2E"/>
  </w:style>
  <w:style w:type="paragraph" w:styleId="Footer">
    <w:name w:val="footer"/>
    <w:basedOn w:val="Normal"/>
    <w:link w:val="FooterChar"/>
    <w:uiPriority w:val="99"/>
    <w:unhideWhenUsed/>
    <w:rsid w:val="0019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2E"/>
  </w:style>
  <w:style w:type="paragraph" w:styleId="ListParagraph">
    <w:name w:val="List Paragraph"/>
    <w:basedOn w:val="Normal"/>
    <w:uiPriority w:val="34"/>
    <w:qFormat/>
    <w:rsid w:val="001932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3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phi.org" TargetMode="External"/><Relationship Id="rId13" Type="http://schemas.openxmlformats.org/officeDocument/2006/relationships/hyperlink" Target="http://python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miner.com/" TargetMode="External"/><Relationship Id="rId12" Type="http://schemas.openxmlformats.org/officeDocument/2006/relationships/hyperlink" Target="https://www.r-project.or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ableau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cipy.org/" TargetMode="External"/><Relationship Id="rId10" Type="http://schemas.openxmlformats.org/officeDocument/2006/relationships/hyperlink" Target="http://tableausoftwar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odexl.codeplex.com/" TargetMode="External"/><Relationship Id="rId14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Dr.Stephanos M</dc:creator>
  <cp:keywords/>
  <dc:description/>
  <cp:lastModifiedBy>Dr.Stephanos M</cp:lastModifiedBy>
  <cp:revision>2</cp:revision>
  <dcterms:created xsi:type="dcterms:W3CDTF">2017-01-08T20:27:00Z</dcterms:created>
  <dcterms:modified xsi:type="dcterms:W3CDTF">2017-01-08T20:27:00Z</dcterms:modified>
</cp:coreProperties>
</file>