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2.12.24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Design the 1</w:t>
            </w:r>
            <w:r>
              <w:rPr>
                <w:rFonts w:hint="eastAsia" w:ascii="Arial" w:hAnsi="Arial" w:eastAsia="宋体" w:cs="Arial"/>
                <w:vertAlign w:val="superscript"/>
                <w:lang w:val="en-US" w:eastAsia="zh-CN"/>
              </w:rPr>
              <w:t>st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version of the first map.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Design the 2</w:t>
            </w:r>
            <w:r>
              <w:rPr>
                <w:rFonts w:hint="eastAsia" w:ascii="Arial" w:hAnsi="Arial" w:eastAsia="宋体" w:cs="Arial"/>
                <w:vertAlign w:val="superscript"/>
                <w:lang w:val="en-US" w:eastAsia="zh-CN"/>
              </w:rPr>
              <w:t>nd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version of the character.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Describe some material of map.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Fix backlog.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Balancing time between project and other modules coursework and preventing covid-19 are make me tired.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Design the 2</w:t>
            </w:r>
            <w:r>
              <w:rPr>
                <w:rFonts w:hint="eastAsia" w:ascii="Arial" w:hAnsi="Arial" w:eastAsia="宋体" w:cs="Arial"/>
                <w:vertAlign w:val="superscript"/>
                <w:lang w:val="en-US" w:eastAsia="zh-CN"/>
              </w:rPr>
              <w:t>nd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version of the first map.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model the character.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blender when meet modeling questions.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C901516"/>
    <w:rsid w:val="0D814406"/>
    <w:rsid w:val="2E17605E"/>
    <w:rsid w:val="3B0411FF"/>
    <w:rsid w:val="490A3F7C"/>
    <w:rsid w:val="5165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527</Characters>
  <Paragraphs>58</Paragraphs>
  <TotalTime>30</TotalTime>
  <ScaleCrop>false</ScaleCrop>
  <LinksUpToDate>false</LinksUpToDate>
  <CharactersWithSpaces>605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2022-12-26T02:35:01Z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2052-11.1.0.12763</vt:lpwstr>
  </property>
</Properties>
</file>