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F2" w:rsidRPr="001B0AF2" w:rsidRDefault="001B0AF2" w:rsidP="001B0AF2">
      <w:pPr>
        <w:pStyle w:val="Default"/>
        <w:rPr>
          <w:rFonts w:ascii="標楷體" w:eastAsia="標楷體" w:cs="標楷體"/>
          <w:sz w:val="23"/>
          <w:szCs w:val="23"/>
        </w:rPr>
      </w:pPr>
      <w:r w:rsidRPr="001B0AF2">
        <w:rPr>
          <w:rFonts w:ascii="標楷體" w:eastAsia="標楷體" w:cs="標楷體" w:hint="eastAsia"/>
          <w:sz w:val="23"/>
          <w:szCs w:val="23"/>
        </w:rPr>
        <w:t>非功能需求</w:t>
      </w:r>
      <w:r>
        <w:rPr>
          <w:rFonts w:ascii="標楷體" w:eastAsia="標楷體" w:cs="標楷體" w:hint="eastAsia"/>
          <w:sz w:val="23"/>
          <w:szCs w:val="23"/>
        </w:rPr>
        <w:t>:</w:t>
      </w:r>
    </w:p>
    <w:p w:rsidR="002B3441" w:rsidRDefault="001B0AF2" w:rsidP="001B0AF2">
      <w:pPr>
        <w:pStyle w:val="Default"/>
        <w:rPr>
          <w:rFonts w:ascii="標楷體" w:eastAsia="標楷體" w:cs="標楷體"/>
          <w:sz w:val="23"/>
          <w:szCs w:val="23"/>
        </w:rPr>
      </w:pPr>
      <w:r>
        <w:rPr>
          <w:sz w:val="23"/>
          <w:szCs w:val="23"/>
        </w:rPr>
        <w:t>ETA-NF-003</w:t>
      </w:r>
      <w:r>
        <w:rPr>
          <w:rFonts w:hint="eastAsia"/>
          <w:sz w:val="23"/>
          <w:szCs w:val="23"/>
        </w:rPr>
        <w:t>:</w:t>
      </w:r>
      <w:r>
        <w:rPr>
          <w:rFonts w:ascii="標楷體" w:eastAsia="標楷體" w:cs="標楷體" w:hint="eastAsia"/>
          <w:sz w:val="23"/>
          <w:szCs w:val="23"/>
        </w:rPr>
        <w:t>清楚呈現、易於操作</w:t>
      </w:r>
    </w:p>
    <w:p w:rsidR="001B0AF2" w:rsidRPr="001B0AF2" w:rsidRDefault="001B0AF2" w:rsidP="001B0AF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1B0AF2">
        <w:rPr>
          <w:rFonts w:ascii="標楷體" w:eastAsia="標楷體" w:cs="標楷體" w:hint="eastAsia"/>
          <w:color w:val="000000"/>
          <w:kern w:val="0"/>
          <w:sz w:val="23"/>
          <w:szCs w:val="23"/>
        </w:rPr>
        <w:t>雲端智慧駕駛行為之分析整合平台：本系統提供之分析整合平台，將雲端資料庫中的數據透過地圖、</w:t>
      </w:r>
      <w:proofErr w:type="gramStart"/>
      <w:r w:rsidRPr="001B0AF2">
        <w:rPr>
          <w:rFonts w:ascii="標楷體" w:eastAsia="標楷體" w:cs="標楷體" w:hint="eastAsia"/>
          <w:color w:val="000000"/>
          <w:kern w:val="0"/>
          <w:sz w:val="23"/>
          <w:szCs w:val="23"/>
        </w:rPr>
        <w:t>直方圖</w:t>
      </w:r>
      <w:proofErr w:type="gramEnd"/>
      <w:r w:rsidRPr="001B0AF2">
        <w:rPr>
          <w:rFonts w:ascii="標楷體" w:eastAsia="標楷體" w:cs="標楷體" w:hint="eastAsia"/>
          <w:color w:val="000000"/>
          <w:kern w:val="0"/>
          <w:sz w:val="23"/>
          <w:szCs w:val="23"/>
        </w:rPr>
        <w:t>等方式視覺化呈現於網頁上，得以清楚呈現駕駛分心之情形。</w:t>
      </w:r>
    </w:p>
    <w:p w:rsidR="001B0AF2" w:rsidRPr="001B0AF2" w:rsidRDefault="001B0AF2" w:rsidP="001B0A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ETA-NF-004</w:t>
      </w:r>
      <w:r w:rsidRPr="001B0AF2">
        <w:rPr>
          <w:rFonts w:ascii="標楷體" w:eastAsia="標楷體" w:cs="標楷體" w:hint="eastAsia"/>
          <w:sz w:val="23"/>
          <w:szCs w:val="23"/>
        </w:rPr>
        <w:t>隨處皆可查看網頁平台</w:t>
      </w:r>
    </w:p>
    <w:p w:rsidR="001B0AF2" w:rsidRPr="001B0AF2" w:rsidRDefault="001B0AF2" w:rsidP="001B0AF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1B0AF2">
        <w:rPr>
          <w:rFonts w:ascii="標楷體" w:eastAsia="標楷體" w:cs="標楷體" w:hint="eastAsia"/>
          <w:color w:val="000000"/>
          <w:kern w:val="0"/>
          <w:sz w:val="23"/>
          <w:szCs w:val="23"/>
        </w:rPr>
        <w:t>隨時隨地提供查詢服務：只要身邊有可瀏覽網頁之設備，便可透過瀏覽器，使用本系統所提供之分析整合平台。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68"/>
        <w:gridCol w:w="3568"/>
      </w:tblGrid>
      <w:tr w:rsidR="001B0AF2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3568" w:type="dxa"/>
          </w:tcPr>
          <w:p w:rsidR="001B0AF2" w:rsidRDefault="001B0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D-PER-NF-001 </w:t>
            </w:r>
          </w:p>
        </w:tc>
        <w:tc>
          <w:tcPr>
            <w:tcW w:w="3568" w:type="dxa"/>
          </w:tcPr>
          <w:p w:rsidR="001B0AF2" w:rsidRDefault="001B0AF2">
            <w:pPr>
              <w:pStyle w:val="Default"/>
              <w:rPr>
                <w:rFonts w:ascii="標楷體" w:eastAsia="標楷體" w:cs="標楷體"/>
                <w:sz w:val="23"/>
                <w:szCs w:val="23"/>
              </w:rPr>
            </w:pPr>
            <w:r>
              <w:rPr>
                <w:rFonts w:ascii="標楷體" w:eastAsia="標楷體" w:cs="標楷體" w:hint="eastAsia"/>
                <w:sz w:val="23"/>
                <w:szCs w:val="23"/>
              </w:rPr>
              <w:t>情緒偵測應在</w:t>
            </w:r>
            <w:r>
              <w:rPr>
                <w:rFonts w:eastAsia="標楷體"/>
                <w:sz w:val="23"/>
                <w:szCs w:val="23"/>
              </w:rPr>
              <w:t>0.3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秒內即時完成。</w:t>
            </w:r>
          </w:p>
        </w:tc>
      </w:tr>
      <w:tr w:rsidR="001B0AF2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3568" w:type="dxa"/>
          </w:tcPr>
          <w:p w:rsidR="001B0AF2" w:rsidRDefault="001B0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D-PER-NF-002 </w:t>
            </w:r>
          </w:p>
        </w:tc>
        <w:tc>
          <w:tcPr>
            <w:tcW w:w="3568" w:type="dxa"/>
          </w:tcPr>
          <w:p w:rsidR="001B0AF2" w:rsidRDefault="001B0AF2">
            <w:pPr>
              <w:pStyle w:val="Default"/>
              <w:rPr>
                <w:rFonts w:ascii="標楷體" w:eastAsia="標楷體" w:cs="標楷體"/>
                <w:sz w:val="23"/>
                <w:szCs w:val="23"/>
              </w:rPr>
            </w:pPr>
            <w:r>
              <w:rPr>
                <w:rFonts w:ascii="標楷體" w:eastAsia="標楷體" w:cs="標楷體" w:hint="eastAsia"/>
                <w:sz w:val="23"/>
                <w:szCs w:val="23"/>
              </w:rPr>
              <w:t>情緒辨識系統準確率達</w:t>
            </w:r>
            <w:r>
              <w:rPr>
                <w:rFonts w:eastAsia="標楷體"/>
                <w:sz w:val="23"/>
                <w:szCs w:val="23"/>
              </w:rPr>
              <w:t>95%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以上。</w:t>
            </w:r>
          </w:p>
        </w:tc>
      </w:tr>
      <w:tr w:rsidR="001B0AF2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3568" w:type="dxa"/>
          </w:tcPr>
          <w:p w:rsidR="001B0AF2" w:rsidRDefault="001B0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D-PER-NF-003 </w:t>
            </w:r>
          </w:p>
        </w:tc>
        <w:tc>
          <w:tcPr>
            <w:tcW w:w="3568" w:type="dxa"/>
          </w:tcPr>
          <w:p w:rsidR="001B0AF2" w:rsidRDefault="001B0AF2">
            <w:pPr>
              <w:pStyle w:val="Default"/>
              <w:rPr>
                <w:rFonts w:ascii="標楷體" w:eastAsia="標楷體" w:cs="標楷體"/>
                <w:sz w:val="23"/>
                <w:szCs w:val="23"/>
              </w:rPr>
            </w:pPr>
            <w:r>
              <w:rPr>
                <w:rFonts w:ascii="標楷體" w:eastAsia="標楷體" w:cs="標楷體" w:hint="eastAsia"/>
                <w:sz w:val="23"/>
                <w:szCs w:val="23"/>
              </w:rPr>
              <w:t>本系統主動偵測情緒、播放音樂，平緩駕駛人情緒，預防駕駛分心操作車輛情形，達到安全性，減少事故率</w:t>
            </w:r>
            <w:r>
              <w:rPr>
                <w:rFonts w:eastAsia="標楷體"/>
                <w:sz w:val="23"/>
                <w:szCs w:val="23"/>
              </w:rPr>
              <w:t>30%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。</w:t>
            </w:r>
          </w:p>
        </w:tc>
      </w:tr>
      <w:tr w:rsidR="001B0AF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568" w:type="dxa"/>
          </w:tcPr>
          <w:p w:rsidR="001B0AF2" w:rsidRDefault="001B0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D-PER-NF-004 </w:t>
            </w:r>
          </w:p>
        </w:tc>
        <w:tc>
          <w:tcPr>
            <w:tcW w:w="3568" w:type="dxa"/>
          </w:tcPr>
          <w:p w:rsidR="001B0AF2" w:rsidRDefault="001B0AF2">
            <w:pPr>
              <w:pStyle w:val="Default"/>
              <w:rPr>
                <w:rFonts w:ascii="標楷體" w:eastAsia="標楷體" w:cs="標楷體"/>
                <w:sz w:val="23"/>
                <w:szCs w:val="23"/>
              </w:rPr>
            </w:pPr>
            <w:r>
              <w:rPr>
                <w:rFonts w:ascii="標楷體" w:eastAsia="標楷體" w:cs="標楷體" w:hint="eastAsia"/>
                <w:sz w:val="23"/>
                <w:szCs w:val="23"/>
              </w:rPr>
              <w:t>駕駛人可與感測器設備保持</w:t>
            </w:r>
            <w:r>
              <w:rPr>
                <w:rFonts w:eastAsia="標楷體"/>
                <w:sz w:val="23"/>
                <w:szCs w:val="23"/>
              </w:rPr>
              <w:t>30</w:t>
            </w:r>
            <w:r>
              <w:rPr>
                <w:rFonts w:ascii="標楷體" w:eastAsia="標楷體" w:cs="標楷體" w:hint="eastAsia"/>
                <w:sz w:val="23"/>
                <w:szCs w:val="23"/>
              </w:rPr>
              <w:t>公分以上距離，不需配戴任何裝置，及繁瑣的操作步驟，便能直接蒐集駕駛人的情緒變化，方便實際使用。</w:t>
            </w:r>
          </w:p>
        </w:tc>
      </w:tr>
    </w:tbl>
    <w:p w:rsidR="001B0AF2" w:rsidRDefault="001B0AF2" w:rsidP="001B0AF2">
      <w:pPr>
        <w:pStyle w:val="Default"/>
        <w:rPr>
          <w:rFonts w:ascii="標楷體" w:eastAsia="標楷體" w:cs="標楷體"/>
          <w:sz w:val="23"/>
          <w:szCs w:val="23"/>
        </w:rPr>
      </w:pPr>
      <w:r w:rsidRPr="001B0AF2">
        <w:rPr>
          <w:rFonts w:ascii="標楷體" w:eastAsia="標楷體" w:cs="標楷體" w:hint="eastAsia"/>
          <w:sz w:val="23"/>
          <w:szCs w:val="23"/>
        </w:rPr>
        <w:t>功能需求</w:t>
      </w:r>
      <w:r>
        <w:rPr>
          <w:rFonts w:ascii="標楷體" w:eastAsia="標楷體" w:cs="標楷體" w:hint="eastAsia"/>
          <w:sz w:val="23"/>
          <w:szCs w:val="23"/>
        </w:rPr>
        <w:t>:</w:t>
      </w:r>
    </w:p>
    <w:p w:rsidR="001B0AF2" w:rsidRDefault="001B0AF2" w:rsidP="001B0AF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3"/>
          <w:szCs w:val="23"/>
        </w:rPr>
      </w:pPr>
    </w:p>
    <w:p w:rsidR="001B0AF2" w:rsidRPr="001B0AF2" w:rsidRDefault="001B0AF2" w:rsidP="001B0AF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3"/>
          <w:szCs w:val="23"/>
        </w:rPr>
      </w:pPr>
      <w:r w:rsidRPr="001B0AF2">
        <w:rPr>
          <w:rFonts w:ascii="標楷體" w:eastAsia="標楷體" w:cs="標楷體" w:hint="eastAsia"/>
          <w:color w:val="000000"/>
          <w:kern w:val="0"/>
          <w:sz w:val="23"/>
          <w:szCs w:val="23"/>
        </w:rPr>
        <w:t>隨選音訊服務：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39"/>
        <w:gridCol w:w="3839"/>
      </w:tblGrid>
      <w:tr w:rsidR="001B0AF2" w:rsidRPr="001B0AF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B0AF2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D-PER-F-001 </w:t>
            </w:r>
          </w:p>
        </w:tc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標楷體" w:eastAsia="標楷體" w:hAnsi="Times New Roman" w:cs="標楷體"/>
                <w:color w:val="000000"/>
                <w:kern w:val="0"/>
                <w:sz w:val="23"/>
                <w:szCs w:val="23"/>
              </w:rPr>
            </w:pPr>
            <w:r w:rsidRPr="001B0AF2"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情緒辨識：以本系統介面偵測駕駛人臉部表情，偵測</w:t>
            </w:r>
            <w:r w:rsidRPr="001B0AF2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7</w:t>
            </w:r>
            <w:r w:rsidRPr="001B0AF2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種表情，包含</w:t>
            </w:r>
            <w:r w:rsidRPr="001B0AF2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5</w:t>
            </w:r>
            <w:r w:rsidRPr="001B0AF2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種極端情緒，如</w:t>
            </w:r>
            <w:proofErr w:type="gramStart"/>
            <w:r w:rsidRPr="001B0AF2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︰</w:t>
            </w:r>
            <w:r w:rsidRPr="001B0AF2">
              <w:rPr>
                <w:rFonts w:ascii="標楷體" w:eastAsia="標楷體" w:hAnsi="Times New Roman" w:cs="標楷體" w:hint="eastAsia"/>
                <w:color w:val="000000"/>
                <w:kern w:val="0"/>
                <w:sz w:val="25"/>
                <w:szCs w:val="25"/>
              </w:rPr>
              <w:t>憤怒、</w:t>
            </w:r>
            <w:proofErr w:type="gramEnd"/>
            <w:r w:rsidRPr="001B0AF2">
              <w:rPr>
                <w:rFonts w:ascii="標楷體" w:eastAsia="標楷體" w:hAnsi="Times New Roman" w:cs="標楷體" w:hint="eastAsia"/>
                <w:color w:val="000000"/>
                <w:kern w:val="0"/>
                <w:sz w:val="25"/>
                <w:szCs w:val="25"/>
              </w:rPr>
              <w:t>悲傷、焦慮、精神不振、驚嚇</w:t>
            </w:r>
            <w:r w:rsidRPr="001B0AF2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等，及</w:t>
            </w:r>
            <w:r w:rsidRPr="001B0AF2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2</w:t>
            </w:r>
            <w:r w:rsidRPr="001B0AF2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種非極端情緒，如</w:t>
            </w:r>
            <w:proofErr w:type="gramStart"/>
            <w:r w:rsidRPr="001B0AF2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︰</w:t>
            </w:r>
            <w:proofErr w:type="gramEnd"/>
            <w:r w:rsidRPr="001B0AF2">
              <w:rPr>
                <w:rFonts w:ascii="標楷體" w:eastAsia="標楷體" w:hAnsi="Times New Roman" w:cs="標楷體" w:hint="eastAsia"/>
                <w:color w:val="000000"/>
                <w:kern w:val="0"/>
                <w:sz w:val="23"/>
                <w:szCs w:val="23"/>
              </w:rPr>
              <w:t>開心、無表情。</w:t>
            </w:r>
          </w:p>
        </w:tc>
      </w:tr>
      <w:tr w:rsidR="001B0AF2" w:rsidRPr="001B0AF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</w:pPr>
          </w:p>
        </w:tc>
      </w:tr>
      <w:tr w:rsidR="001B0AF2" w:rsidRPr="001B0AF2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B0AF2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D-PER-F-002 </w:t>
            </w:r>
          </w:p>
        </w:tc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/>
                <w:kern w:val="0"/>
                <w:sz w:val="23"/>
                <w:szCs w:val="23"/>
              </w:rPr>
            </w:pPr>
            <w:r w:rsidRPr="001B0AF2"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關鍵字合成：抓取到駕駛人情緒後，根據設定的查閱資料表，合成網路爬蟲關鍵字。例如：偵測到駕駛人的情緒為</w:t>
            </w:r>
            <w:proofErr w:type="gramStart"/>
            <w:r w:rsidRPr="001B0AF2"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憤怒，</w:t>
            </w:r>
            <w:proofErr w:type="gramEnd"/>
            <w:r w:rsidRPr="001B0AF2"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會查找到可能的關鍵字有「古典樂</w:t>
            </w:r>
            <w:proofErr w:type="gramStart"/>
            <w:r w:rsidRPr="001B0AF2"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放鬆」</w:t>
            </w:r>
            <w:proofErr w:type="gramEnd"/>
            <w:r w:rsidRPr="001B0AF2"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、「古典樂輕快」、「流行歌輕快」等，以找尋</w:t>
            </w:r>
            <w:proofErr w:type="gramStart"/>
            <w:r w:rsidRPr="001B0AF2"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放鬆、</w:t>
            </w:r>
            <w:proofErr w:type="gramEnd"/>
            <w:r w:rsidRPr="001B0AF2"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輕快的音訊資料。</w:t>
            </w:r>
          </w:p>
        </w:tc>
      </w:tr>
      <w:tr w:rsidR="001B0AF2" w:rsidRPr="001B0AF2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</w:pPr>
          </w:p>
        </w:tc>
      </w:tr>
      <w:tr w:rsidR="001B0AF2" w:rsidRPr="001B0A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B0AF2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D-PER-F-003 </w:t>
            </w:r>
          </w:p>
        </w:tc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/>
                <w:kern w:val="0"/>
                <w:sz w:val="23"/>
                <w:szCs w:val="23"/>
              </w:rPr>
            </w:pPr>
            <w:r w:rsidRPr="001B0AF2"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網路爬蟲：利用情緒關鍵字，抓取有效改善駕駛人當下情緒的音樂。</w:t>
            </w:r>
          </w:p>
        </w:tc>
      </w:tr>
      <w:tr w:rsidR="001B0AF2" w:rsidRPr="001B0A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</w:pPr>
          </w:p>
        </w:tc>
      </w:tr>
      <w:tr w:rsidR="001B0AF2" w:rsidRPr="001B0A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3839" w:type="dxa"/>
          </w:tcPr>
          <w:p w:rsidR="001B0AF2" w:rsidRPr="001B0AF2" w:rsidRDefault="001B0AF2" w:rsidP="001B0AF2">
            <w:pPr>
              <w:autoSpaceDE w:val="0"/>
              <w:autoSpaceDN w:val="0"/>
              <w:adjustRightInd w:val="0"/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</w:pPr>
          </w:p>
        </w:tc>
      </w:tr>
      <w:tr w:rsidR="001B0AF2" w:rsidTr="001B0A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39" w:type="dxa"/>
            <w:tcBorders>
              <w:left w:val="nil"/>
            </w:tcBorders>
          </w:tcPr>
          <w:p w:rsidR="001B0AF2" w:rsidRPr="001B0AF2" w:rsidRDefault="001B0AF2" w:rsidP="001B0AF2">
            <w:pPr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B0AF2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D-PER-F-004 </w:t>
            </w:r>
          </w:p>
        </w:tc>
        <w:tc>
          <w:tcPr>
            <w:tcW w:w="3839" w:type="dxa"/>
            <w:tcBorders>
              <w:right w:val="nil"/>
            </w:tcBorders>
          </w:tcPr>
          <w:p w:rsidR="001B0AF2" w:rsidRPr="001B0AF2" w:rsidRDefault="001B0AF2" w:rsidP="001B0AF2">
            <w:pPr>
              <w:rPr>
                <w:rFonts w:ascii="標楷體" w:eastAsia="標楷體" w:cs="標楷體"/>
                <w:color w:val="000000"/>
                <w:kern w:val="0"/>
                <w:sz w:val="23"/>
                <w:szCs w:val="23"/>
              </w:rPr>
            </w:pPr>
            <w:r w:rsidRPr="001B0AF2"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音訊生成：抓取音訊資料後下載檔案，使音訊生成。</w:t>
            </w:r>
          </w:p>
        </w:tc>
      </w:tr>
      <w:tr w:rsidR="001B0AF2" w:rsidTr="001B0A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39" w:type="dxa"/>
            <w:tcBorders>
              <w:left w:val="nil"/>
            </w:tcBorders>
          </w:tcPr>
          <w:p w:rsidR="001B0AF2" w:rsidRPr="001B0AF2" w:rsidRDefault="001B0AF2" w:rsidP="001B0AF2">
            <w:pPr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bookmarkStart w:id="0" w:name="_GoBack"/>
            <w:bookmarkEnd w:id="0"/>
          </w:p>
        </w:tc>
        <w:tc>
          <w:tcPr>
            <w:tcW w:w="3839" w:type="dxa"/>
            <w:tcBorders>
              <w:right w:val="nil"/>
            </w:tcBorders>
          </w:tcPr>
          <w:p w:rsidR="001B0AF2" w:rsidRPr="001B0AF2" w:rsidRDefault="001B0AF2" w:rsidP="001B0AF2">
            <w:pPr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</w:pPr>
          </w:p>
        </w:tc>
      </w:tr>
      <w:tr w:rsidR="001B0AF2" w:rsidTr="001B0A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39" w:type="dxa"/>
            <w:tcBorders>
              <w:left w:val="nil"/>
            </w:tcBorders>
          </w:tcPr>
          <w:p w:rsidR="001B0AF2" w:rsidRPr="001B0AF2" w:rsidRDefault="001B0AF2" w:rsidP="001B0AF2">
            <w:pPr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3839" w:type="dxa"/>
            <w:tcBorders>
              <w:right w:val="nil"/>
            </w:tcBorders>
          </w:tcPr>
          <w:p w:rsidR="001B0AF2" w:rsidRPr="001B0AF2" w:rsidRDefault="001B0AF2" w:rsidP="001B0AF2">
            <w:pPr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</w:pPr>
          </w:p>
        </w:tc>
      </w:tr>
      <w:tr w:rsidR="001B0AF2" w:rsidTr="001B0A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39" w:type="dxa"/>
            <w:tcBorders>
              <w:left w:val="nil"/>
              <w:bottom w:val="nil"/>
            </w:tcBorders>
          </w:tcPr>
          <w:p w:rsidR="001B0AF2" w:rsidRPr="001B0AF2" w:rsidRDefault="001B0AF2" w:rsidP="001B0AF2">
            <w:pPr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B0AF2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D-PER-F-005 </w:t>
            </w:r>
          </w:p>
        </w:tc>
        <w:tc>
          <w:tcPr>
            <w:tcW w:w="3839" w:type="dxa"/>
            <w:tcBorders>
              <w:bottom w:val="nil"/>
              <w:right w:val="nil"/>
            </w:tcBorders>
          </w:tcPr>
          <w:p w:rsidR="001B0AF2" w:rsidRPr="001B0AF2" w:rsidRDefault="001B0AF2" w:rsidP="001B0AF2">
            <w:pPr>
              <w:rPr>
                <w:rFonts w:ascii="標楷體" w:eastAsia="標楷體" w:cs="標楷體"/>
                <w:color w:val="000000"/>
                <w:kern w:val="0"/>
                <w:sz w:val="23"/>
                <w:szCs w:val="23"/>
              </w:rPr>
            </w:pPr>
            <w:r w:rsidRPr="001B0AF2"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音樂播放：生成音訊後，將音訊播放給駕駛收聽，改善駕駛人當下的情緒。</w:t>
            </w:r>
          </w:p>
        </w:tc>
      </w:tr>
    </w:tbl>
    <w:p w:rsidR="001B0AF2" w:rsidRPr="001B0AF2" w:rsidRDefault="001B0AF2" w:rsidP="001B0AF2">
      <w:pPr>
        <w:pStyle w:val="Default"/>
        <w:rPr>
          <w:rFonts w:ascii="標楷體" w:eastAsia="標楷體" w:cs="標楷體" w:hint="eastAsia"/>
          <w:sz w:val="23"/>
          <w:szCs w:val="23"/>
        </w:rPr>
      </w:pPr>
    </w:p>
    <w:sectPr w:rsidR="001B0AF2" w:rsidRPr="001B0A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F2"/>
    <w:rsid w:val="001B0AF2"/>
    <w:rsid w:val="002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5CE7"/>
  <w15:chartTrackingRefBased/>
  <w15:docId w15:val="{71FBDCB0-07D0-49DA-9B27-7A47C807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0AF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2018-06-22T09:24:00Z</dcterms:created>
  <dcterms:modified xsi:type="dcterms:W3CDTF">2018-06-22T09:30:00Z</dcterms:modified>
</cp:coreProperties>
</file>