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/>
      </w:r>
    </w:p>
    <w:p>
      <w:pPr>
        <w:pStyle w:val="Standard"/>
        <w:tabs>
          <w:tab w:val="clear" w:pos="708"/>
          <w:tab w:val="left" w:pos="1333" w:leader="none"/>
        </w:tabs>
        <w:rPr>
          <w:rFonts w:ascii="Fontana ND Aa OsF" w:hAnsi="Fontana ND Aa OsF"/>
          <w:b/>
          <w:b/>
          <w:color w:val="00533E"/>
          <w:sz w:val="28"/>
          <w:szCs w:val="28"/>
        </w:rPr>
      </w:pPr>
      <w:r>
        <w:rPr>
          <w:rFonts w:ascii="Fontana ND Aa OsF" w:hAnsi="Fontana ND Aa OsF"/>
          <w:b/>
          <w:color w:val="00533E"/>
          <w:sz w:val="28"/>
          <w:szCs w:val="28"/>
        </w:rPr>
        <w:tab/>
      </w:r>
    </w:p>
    <w:p>
      <w:pPr>
        <w:pStyle w:val="Standard"/>
        <w:jc w:val="center"/>
        <w:rPr>
          <w:rFonts w:ascii="Fontana ND Aa OsF" w:hAnsi="Fontana ND Aa OsF"/>
          <w:b/>
          <w:b/>
          <w:color w:val="00533E"/>
          <w:sz w:val="28"/>
          <w:szCs w:val="28"/>
        </w:rPr>
      </w:pPr>
      <w:r>
        <w:rPr>
          <w:rFonts w:ascii="Fontana ND Aa OsF" w:hAnsi="Fontana ND Aa OsF"/>
          <w:b/>
          <w:color w:val="00533E"/>
          <w:sz w:val="28"/>
          <w:szCs w:val="28"/>
        </w:rPr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/>
          <w:color w:val="2F5496" w:themeColor="accent1" w:themeShade="bf"/>
          <w:sz w:val="28"/>
          <w:szCs w:val="28"/>
        </w:rPr>
      </w:pPr>
      <w:r>
        <w:rPr>
          <w:rFonts w:cs="Calibri" w:cstheme="minorHAnsi"/>
          <w:b/>
          <w:color w:val="2F5496" w:themeColor="accent1" w:themeShade="bf"/>
          <w:sz w:val="28"/>
          <w:szCs w:val="28"/>
        </w:rPr>
        <w:t xml:space="preserve">DECLARACIÓN JURADA DE AUTORÍA DEL PROYECTO DE DESARROLLO DE APLICACIONES MULTIPLATAFORMA </w:t>
      </w:r>
    </w:p>
    <w:p>
      <w:pPr>
        <w:pStyle w:val="Standard"/>
        <w:jc w:val="center"/>
        <w:rPr>
          <w:rFonts w:ascii="Calibri" w:hAnsi="Calibri" w:cs="Calibri" w:asciiTheme="minorHAnsi" w:cstheme="minorHAnsi" w:hAnsiTheme="minorHAnsi"/>
          <w:b/>
          <w:b/>
          <w:color w:val="2F5496" w:themeColor="accent1" w:themeShade="bf"/>
          <w:sz w:val="28"/>
          <w:szCs w:val="28"/>
        </w:rPr>
      </w:pPr>
      <w:r>
        <w:rPr>
          <w:rFonts w:cs="Calibri" w:cstheme="minorHAnsi"/>
          <w:b/>
          <w:color w:val="2F5496" w:themeColor="accent1" w:themeShade="bf"/>
          <w:sz w:val="28"/>
          <w:szCs w:val="28"/>
        </w:rPr>
        <w:t>IES SERRA PERENXISA</w:t>
      </w:r>
    </w:p>
    <w:p>
      <w:pPr>
        <w:pStyle w:val="Standard"/>
        <w:jc w:val="both"/>
        <w:rPr>
          <w:rFonts w:ascii="Fontana ND Aa OsF" w:hAnsi="Fontana ND Aa OsF"/>
          <w:sz w:val="24"/>
          <w:szCs w:val="24"/>
        </w:rPr>
      </w:pPr>
      <w:r>
        <w:rPr>
          <w:rFonts w:ascii="Fontana ND Aa OsF" w:hAnsi="Fontana ND Aa OsF"/>
          <w:sz w:val="24"/>
          <w:szCs w:val="24"/>
        </w:rPr>
      </w:r>
    </w:p>
    <w:p>
      <w:pPr>
        <w:pStyle w:val="Standard"/>
        <w:jc w:val="both"/>
        <w:rPr/>
      </w:pPr>
      <w:r>
        <w:rPr>
          <w:rFonts w:cs="Calibri" w:cstheme="minorHAnsi"/>
          <w:sz w:val="24"/>
          <w:szCs w:val="24"/>
        </w:rPr>
        <w:t xml:space="preserve">Quien suscribe: </w:t>
      </w:r>
    </w:p>
    <w:tbl>
      <w:tblPr>
        <w:tblW w:w="8494" w:type="dxa"/>
        <w:jc w:val="lef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>
          <w:trHeight w:val="1495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andard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Standard"/>
              <w:spacing w:lineRule="auto" w:line="240" w:before="0" w:after="0"/>
              <w:jc w:val="both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Autor(a): </w:t>
            </w:r>
            <w:r>
              <w:rPr>
                <w:rFonts w:cs="Calibri" w:cstheme="minorHAnsi"/>
                <w:sz w:val="24"/>
                <w:szCs w:val="24"/>
              </w:rPr>
              <w:t>Esther Talavera Tabernero</w:t>
            </w:r>
          </w:p>
          <w:p>
            <w:pPr>
              <w:pStyle w:val="Standard"/>
              <w:spacing w:lineRule="auto" w:line="240" w:before="0" w:after="0"/>
              <w:jc w:val="both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D.N.I/N.I.E/Pasaporte.: </w:t>
            </w:r>
            <w:r>
              <w:rPr>
                <w:rFonts w:cs="Calibri" w:cstheme="minorHAnsi"/>
                <w:sz w:val="24"/>
                <w:szCs w:val="24"/>
              </w:rPr>
              <w:t>23944596D</w:t>
            </w:r>
          </w:p>
          <w:p>
            <w:pPr>
              <w:pStyle w:val="Standard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/>
                <w:sz w:val="24"/>
                <w:szCs w:val="24"/>
              </w:rPr>
              <w:t>Convocatoria: ordinaria</w:t>
            </w:r>
          </w:p>
        </w:tc>
      </w:tr>
    </w:tbl>
    <w:p>
      <w:pPr>
        <w:pStyle w:val="Standard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Hace constar que es el(la) autor(a) del trabajo. En tal sentido, manifiesto la originalidad de la conceptualización del trabajo, interpretación de datos y la elaboración de las conclusiones, dejando establecido que aquellos aportes intelectuales de otros autores, se han referenciado debidamente en el texto de dicho trabajo.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DECLARACIÓN:</w:t>
      </w:r>
    </w:p>
    <w:p>
      <w:pPr>
        <w:pStyle w:val="ListParagraph"/>
        <w:numPr>
          <w:ilvl w:val="0"/>
          <w:numId w:val="1"/>
        </w:numPr>
        <w:spacing w:before="0" w:after="400"/>
        <w:ind w:left="714" w:hanging="357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Garantizo que el trabajo que remito es un documento original y no ha sido publicado, total ni parcialmente por otros autores, en soporte papel ni en formato digital.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Certifico que he contribuido directamente al contenido intelectual de este manuscrito, a la génesis y análisis de sus datos, por lo cual estoy en condiciones de hacerme públicamente responsable de él.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he incurrido en fraude científico, plagio o vicios de autoría; en caso contrario, aceptaré las medidas disciplinarias sancionadoras que correspondan.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sz w:val="24"/>
          <w:szCs w:val="24"/>
        </w:rPr>
        <w:t xml:space="preserve">  </w:t>
      </w:r>
      <w:r>
        <w:rPr>
          <w:rFonts w:cs="Calibri" w:cstheme="minorHAnsi"/>
          <w:sz w:val="24"/>
          <w:szCs w:val="24"/>
        </w:rPr>
        <w:t xml:space="preserve">En  Torrent a , </w:t>
      </w:r>
      <w:r>
        <w:rPr>
          <w:rFonts w:cs="Calibri" w:cstheme="minorHAnsi"/>
          <w:sz w:val="24"/>
          <w:szCs w:val="24"/>
        </w:rPr>
        <w:t>29</w:t>
      </w:r>
      <w:r>
        <w:rPr>
          <w:rFonts w:cs="Calibri" w:cstheme="minorHAnsi"/>
          <w:sz w:val="24"/>
          <w:szCs w:val="24"/>
        </w:rPr>
        <w:t xml:space="preserve">   de mayo  de 2023</w:t>
      </w:r>
    </w:p>
    <w:p>
      <w:pPr>
        <w:pStyle w:val="Standard"/>
        <w:ind w:left="3540" w:firstLine="708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ind w:left="3540" w:firstLine="708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ind w:left="3540" w:firstLine="708"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spacing w:before="0" w:after="160"/>
        <w:ind w:left="3540" w:firstLine="708"/>
        <w:jc w:val="both"/>
        <w:rPr/>
      </w:pPr>
      <w:r>
        <w:rPr>
          <w:rFonts w:cs="Calibri" w:cstheme="minorHAnsi"/>
          <w:sz w:val="24"/>
          <w:szCs w:val="24"/>
        </w:rPr>
        <w:t xml:space="preserve">Fdo.  </w:t>
      </w:r>
      <w:r>
        <w:rPr>
          <w:rFonts w:cs="Calibri" w:cstheme="minorHAnsi"/>
          <w:sz w:val="24"/>
          <w:szCs w:val="24"/>
        </w:rPr>
        <w:t>Esther Talavera Tabernero</w:t>
      </w:r>
      <w:r>
        <w:rPr>
          <w:rFonts w:cs="Calibri" w:cstheme="minorHAnsi"/>
          <w:sz w:val="24"/>
          <w:szCs w:val="24"/>
        </w:rPr>
        <w:t xml:space="preserve">       </w:t>
      </w:r>
      <w:r>
        <w:rPr>
          <w:rFonts w:ascii="Fontana ND Aa OsF" w:hAnsi="Fontana ND Aa OsF"/>
          <w:sz w:val="24"/>
          <w:szCs w:val="24"/>
        </w:rPr>
        <w:t xml:space="preserve">         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ontana ND Aa OsF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  <w:tab w:val="center" w:pos="2924" w:leader="none"/>
      </w:tabs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168910</wp:posOffset>
          </wp:positionV>
          <wp:extent cx="1685925" cy="885825"/>
          <wp:effectExtent l="0" t="0" r="0" b="0"/>
          <wp:wrapSquare wrapText="largest"/>
          <wp:docPr id="1" name="Imagen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4194175</wp:posOffset>
          </wp:positionH>
          <wp:positionV relativeFrom="paragraph">
            <wp:posOffset>168910</wp:posOffset>
          </wp:positionV>
          <wp:extent cx="1337310" cy="981075"/>
          <wp:effectExtent l="0" t="0" r="0" b="0"/>
          <wp:wrapSquare wrapText="largest"/>
          <wp:docPr id="2" name="Imagen2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731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2320290</wp:posOffset>
          </wp:positionH>
          <wp:positionV relativeFrom="paragraph">
            <wp:posOffset>224155</wp:posOffset>
          </wp:positionV>
          <wp:extent cx="863600" cy="829945"/>
          <wp:effectExtent l="0" t="0" r="0" b="0"/>
          <wp:wrapNone/>
          <wp:docPr id="3" name="Imagen 2" descr="Logo s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 si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29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/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/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/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Lucida Sans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Lucida Sans"/>
      <w:sz w:val="24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s-ES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Paragraph">
    <w:name w:val="List Paragraph"/>
    <w:basedOn w:val="Standard"/>
    <w:qFormat/>
    <w:pPr>
      <w:spacing w:lineRule="auto" w:line="276" w:before="0" w:after="200"/>
      <w:ind w:left="720" w:hanging="0"/>
      <w:contextualSpacing/>
    </w:pPr>
    <w:rPr/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HeaderandFooter" w:customStyle="1">
    <w:name w:val="Header and Footer"/>
    <w:basedOn w:val="Standard"/>
    <w:qFormat/>
    <w:pPr/>
    <w:rPr/>
  </w:style>
  <w:style w:type="paragraph" w:styleId="Cabecera">
    <w:name w:val="Head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 w:customStyle="1">
    <w:name w:val="Contenido de la tabla"/>
    <w:basedOn w:val="Standard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LibreOffice/6.1.2.1$Windows_X86_64 LibreOffice_project/65905a128db06ba48db947242809d14d3f9a93fe</Application>
  <Pages>1</Pages>
  <Words>166</Words>
  <Characters>979</Characters>
  <CharactersWithSpaces>1160</CharactersWithSpaces>
  <Paragraphs>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2023-05-03T15:18:00Z</dcterms:created>
  <dc:creator>admin</dc:creator>
  <dc:description/>
  <dc:language>es-ES</dc:language>
  <cp:lastModifiedBy/>
  <dcterms:modified xsi:type="dcterms:W3CDTF">2023-05-29T22:04:07Z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