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38558215"/>
        <w:docPartObj>
          <w:docPartGallery w:val="Cover Pages"/>
          <w:docPartUnique/>
        </w:docPartObj>
      </w:sdtPr>
      <w:sdtEndPr>
        <w:rPr>
          <w:rFonts w:asciiTheme="minorHAnsi" w:eastAsiaTheme="minorEastAsia" w:hAnsiTheme="minorHAnsi" w:cstheme="minorBidi"/>
          <w:sz w:val="21"/>
          <w:szCs w:val="22"/>
        </w:rPr>
      </w:sdtEndPr>
      <w:sdtContent>
        <w:p w:rsidR="00A42755" w:rsidRDefault="00075553">
          <w:pPr>
            <w:pStyle w:val="a3"/>
            <w:rPr>
              <w:rFonts w:asciiTheme="majorHAnsi" w:eastAsiaTheme="majorEastAsia" w:hAnsiTheme="majorHAnsi" w:cstheme="majorBidi"/>
              <w:sz w:val="72"/>
              <w:szCs w:val="72"/>
            </w:rPr>
          </w:pPr>
          <w:r w:rsidRPr="00075553">
            <w:rPr>
              <w:rFonts w:eastAsiaTheme="majorEastAsia" w:cstheme="majorBidi"/>
              <w:noProof/>
            </w:rPr>
            <w:pict>
              <v:rect id="_x0000_s1050" style="position:absolute;margin-left:0;margin-top:0;width:624.25pt;height:64pt;z-index:25167155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75553">
            <w:rPr>
              <w:rFonts w:eastAsiaTheme="majorEastAsia" w:cstheme="majorBidi"/>
              <w:noProof/>
            </w:rPr>
            <w:pict>
              <v:rect id="_x0000_s1053" style="position:absolute;margin-left:0;margin-top:0;width:7.15pt;height:883.2pt;z-index:2516746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75553">
            <w:rPr>
              <w:rFonts w:eastAsiaTheme="majorEastAsia" w:cstheme="majorBidi"/>
              <w:noProof/>
            </w:rPr>
            <w:pict>
              <v:rect id="_x0000_s1052" style="position:absolute;margin-left:0;margin-top:0;width:7.15pt;height:883.2pt;z-index:2516736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75553">
            <w:rPr>
              <w:rFonts w:eastAsiaTheme="majorEastAsia" w:cstheme="majorBidi"/>
              <w:noProof/>
            </w:rPr>
            <w:pict>
              <v:rect id="_x0000_s1051" style="position:absolute;margin-left:0;margin-top:0;width:624.25pt;height:64pt;z-index:25167257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hint="eastAsia"/>
              <w:b/>
              <w:sz w:val="56"/>
              <w:szCs w:val="56"/>
            </w:rPr>
            <w:alias w:val="标题"/>
            <w:id w:val="14700071"/>
            <w:placeholder>
              <w:docPart w:val="A4C8362AE4CD4A26AB973EF1274C2F4D"/>
            </w:placeholder>
            <w:dataBinding w:prefixMappings="xmlns:ns0='http://schemas.openxmlformats.org/package/2006/metadata/core-properties' xmlns:ns1='http://purl.org/dc/elements/1.1/'" w:xpath="/ns0:coreProperties[1]/ns1:title[1]" w:storeItemID="{6C3C8BC8-F283-45AE-878A-BAB7291924A1}"/>
            <w:text/>
          </w:sdtPr>
          <w:sdtContent>
            <w:p w:rsidR="00A42755" w:rsidRDefault="00A42755">
              <w:pPr>
                <w:pStyle w:val="a3"/>
                <w:rPr>
                  <w:rFonts w:asciiTheme="majorHAnsi" w:eastAsiaTheme="majorEastAsia" w:hAnsiTheme="majorHAnsi" w:cstheme="majorBidi"/>
                  <w:sz w:val="72"/>
                  <w:szCs w:val="72"/>
                </w:rPr>
              </w:pPr>
              <w:r w:rsidRPr="00A42755">
                <w:rPr>
                  <w:rFonts w:asciiTheme="majorHAnsi" w:eastAsiaTheme="majorEastAsia" w:hAnsiTheme="majorHAnsi" w:cstheme="majorBidi" w:hint="eastAsia"/>
                  <w:b/>
                  <w:sz w:val="56"/>
                  <w:szCs w:val="56"/>
                </w:rPr>
                <w:t>一名销售人员对评估的抗议</w:t>
              </w:r>
            </w:p>
          </w:sdtContent>
        </w:sdt>
        <w:sdt>
          <w:sdtPr>
            <w:rPr>
              <w:rFonts w:asciiTheme="majorHAnsi" w:eastAsiaTheme="majorEastAsia" w:hAnsiTheme="majorHAnsi" w:cstheme="majorBidi" w:hint="eastAsia"/>
              <w:b/>
              <w:sz w:val="48"/>
              <w:szCs w:val="48"/>
            </w:rPr>
            <w:alias w:val="副标题"/>
            <w:id w:val="14700077"/>
            <w:placeholder>
              <w:docPart w:val="E01C4765242A4319BEAA7C8EF60259F5"/>
            </w:placeholder>
            <w:dataBinding w:prefixMappings="xmlns:ns0='http://schemas.openxmlformats.org/package/2006/metadata/core-properties' xmlns:ns1='http://purl.org/dc/elements/1.1/'" w:xpath="/ns0:coreProperties[1]/ns1:subject[1]" w:storeItemID="{6C3C8BC8-F283-45AE-878A-BAB7291924A1}"/>
            <w:text/>
          </w:sdtPr>
          <w:sdtContent>
            <w:p w:rsidR="00A42755" w:rsidRDefault="00A42755">
              <w:pPr>
                <w:pStyle w:val="a3"/>
                <w:rPr>
                  <w:rFonts w:asciiTheme="majorHAnsi" w:eastAsiaTheme="majorEastAsia" w:hAnsiTheme="majorHAnsi" w:cstheme="majorBidi"/>
                  <w:sz w:val="36"/>
                  <w:szCs w:val="36"/>
                </w:rPr>
              </w:pPr>
              <w:r w:rsidRPr="00A42755">
                <w:rPr>
                  <w:rFonts w:asciiTheme="majorHAnsi" w:eastAsiaTheme="majorEastAsia" w:hAnsiTheme="majorHAnsi" w:cstheme="majorBidi" w:hint="eastAsia"/>
                  <w:b/>
                  <w:sz w:val="48"/>
                  <w:szCs w:val="48"/>
                </w:rPr>
                <w:t>——销售管理案例分析报告</w:t>
              </w:r>
            </w:p>
          </w:sdtContent>
        </w:sdt>
        <w:p w:rsidR="00A42755" w:rsidRDefault="00A42755">
          <w:pPr>
            <w:pStyle w:val="a3"/>
            <w:rPr>
              <w:rFonts w:asciiTheme="majorHAnsi" w:eastAsiaTheme="majorEastAsia" w:hAnsiTheme="majorHAnsi" w:cstheme="majorBidi"/>
              <w:sz w:val="36"/>
              <w:szCs w:val="36"/>
            </w:rPr>
          </w:pPr>
        </w:p>
        <w:p w:rsidR="00A42755" w:rsidRDefault="00A42755">
          <w:pPr>
            <w:pStyle w:val="a3"/>
            <w:rPr>
              <w:rFonts w:asciiTheme="majorHAnsi" w:eastAsiaTheme="majorEastAsia" w:hAnsiTheme="majorHAnsi" w:cstheme="majorBidi"/>
              <w:sz w:val="36"/>
              <w:szCs w:val="36"/>
            </w:rPr>
          </w:pPr>
        </w:p>
        <w:sdt>
          <w:sdtPr>
            <w:rPr>
              <w:b/>
            </w:rPr>
            <w:alias w:val="日期"/>
            <w:id w:val="14700083"/>
            <w:dataBinding w:prefixMappings="xmlns:ns0='http://schemas.microsoft.com/office/2006/coverPageProps'" w:xpath="/ns0:CoverPageProperties[1]/ns0:PublishDate[1]" w:storeItemID="{55AF091B-3C7A-41E3-B477-F2FDAA23CFDA}"/>
            <w:date w:fullDate="2016-11-30T00:00:00Z">
              <w:dateFormat w:val="yyyy/M/d"/>
              <w:lid w:val="zh-CN"/>
              <w:storeMappedDataAs w:val="dateTime"/>
              <w:calendar w:val="gregorian"/>
            </w:date>
          </w:sdtPr>
          <w:sdtContent>
            <w:p w:rsidR="00A42755" w:rsidRPr="00715160" w:rsidRDefault="00A42755">
              <w:pPr>
                <w:pStyle w:val="a3"/>
                <w:rPr>
                  <w:b/>
                </w:rPr>
              </w:pPr>
              <w:r w:rsidRPr="00715160">
                <w:rPr>
                  <w:rFonts w:hint="eastAsia"/>
                  <w:b/>
                </w:rPr>
                <w:t>2016/11/30</w:t>
              </w:r>
            </w:p>
          </w:sdtContent>
        </w:sdt>
        <w:sdt>
          <w:sdtPr>
            <w:rPr>
              <w:b/>
            </w:r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A42755" w:rsidRPr="00715160" w:rsidRDefault="00A42755" w:rsidP="00A42755">
              <w:pPr>
                <w:pStyle w:val="a3"/>
                <w:rPr>
                  <w:b/>
                </w:rPr>
              </w:pPr>
              <w:r w:rsidRPr="00715160">
                <w:rPr>
                  <w:rFonts w:hint="eastAsia"/>
                  <w:b/>
                </w:rPr>
                <w:t>小组编号：</w:t>
              </w:r>
              <w:r w:rsidRPr="00715160">
                <w:rPr>
                  <w:rFonts w:hint="eastAsia"/>
                  <w:b/>
                </w:rPr>
                <w:t>1</w:t>
              </w:r>
            </w:p>
          </w:sdtContent>
        </w:sdt>
        <w:sdt>
          <w:sdtPr>
            <w:rPr>
              <w:rFonts w:hint="eastAsia"/>
              <w:b/>
            </w:rPr>
            <w:alias w:val="公司"/>
            <w:id w:val="14700089"/>
            <w:dataBinding w:prefixMappings="xmlns:ns0='http://schemas.openxmlformats.org/officeDocument/2006/extended-properties'" w:xpath="/ns0:Properties[1]/ns0:Company[1]" w:storeItemID="{6668398D-A668-4E3E-A5EB-62B293D839F1}"/>
            <w:text/>
          </w:sdtPr>
          <w:sdtContent>
            <w:p w:rsidR="00A42755" w:rsidRDefault="00A42755" w:rsidP="00A42755">
              <w:pPr>
                <w:pStyle w:val="a3"/>
                <w:rPr>
                  <w:kern w:val="2"/>
                  <w:sz w:val="21"/>
                </w:rPr>
              </w:pPr>
              <w:r w:rsidRPr="00715160">
                <w:rPr>
                  <w:rFonts w:hint="eastAsia"/>
                  <w:b/>
                </w:rPr>
                <w:t>组员：</w:t>
              </w:r>
              <w:r w:rsidRPr="00715160">
                <w:rPr>
                  <w:b/>
                </w:rPr>
                <w:t>梁振展</w:t>
              </w:r>
              <w:r w:rsidRPr="00715160">
                <w:rPr>
                  <w:rFonts w:hint="eastAsia"/>
                  <w:b/>
                </w:rPr>
                <w:t xml:space="preserve"> </w:t>
              </w:r>
              <w:r w:rsidRPr="00715160">
                <w:rPr>
                  <w:rFonts w:hint="eastAsia"/>
                  <w:b/>
                </w:rPr>
                <w:t>杨璞开</w:t>
              </w:r>
              <w:r w:rsidRPr="00715160">
                <w:rPr>
                  <w:rFonts w:hint="eastAsia"/>
                  <w:b/>
                </w:rPr>
                <w:t xml:space="preserve"> </w:t>
              </w:r>
              <w:r w:rsidRPr="00715160">
                <w:rPr>
                  <w:rFonts w:hint="eastAsia"/>
                  <w:b/>
                </w:rPr>
                <w:t>边巴江村</w:t>
              </w:r>
              <w:r w:rsidRPr="00715160">
                <w:rPr>
                  <w:rFonts w:hint="eastAsia"/>
                  <w:b/>
                </w:rPr>
                <w:t xml:space="preserve"> </w:t>
              </w:r>
              <w:r w:rsidRPr="00715160">
                <w:rPr>
                  <w:rFonts w:hint="eastAsia"/>
                  <w:b/>
                </w:rPr>
                <w:t>虞光捷</w:t>
              </w:r>
            </w:p>
          </w:sdtContent>
        </w:sdt>
        <w:p w:rsidR="00A42755" w:rsidRDefault="00A42755">
          <w:pPr>
            <w:pStyle w:val="a3"/>
          </w:pPr>
        </w:p>
        <w:p w:rsidR="00A42755" w:rsidRDefault="00A42755"/>
        <w:p w:rsidR="00A42755" w:rsidRDefault="00A42755">
          <w:pPr>
            <w:widowControl/>
            <w:jc w:val="left"/>
          </w:pPr>
          <w:r>
            <w:br w:type="page"/>
          </w:r>
        </w:p>
      </w:sdtContent>
    </w:sdt>
    <w:p w:rsidR="0062610E" w:rsidRPr="00EE0EF6" w:rsidRDefault="00EE0EF6" w:rsidP="00EE0EF6">
      <w:pPr>
        <w:widowControl/>
        <w:jc w:val="left"/>
        <w:rPr>
          <w:b/>
          <w:sz w:val="28"/>
          <w:szCs w:val="28"/>
        </w:rPr>
      </w:pPr>
      <w:r>
        <w:rPr>
          <w:rFonts w:hint="eastAsia"/>
          <w:b/>
          <w:sz w:val="28"/>
          <w:szCs w:val="28"/>
        </w:rPr>
        <w:lastRenderedPageBreak/>
        <w:t>一、</w:t>
      </w:r>
      <w:r w:rsidR="000C77CB" w:rsidRPr="00EE0EF6">
        <w:rPr>
          <w:b/>
          <w:sz w:val="28"/>
          <w:szCs w:val="28"/>
        </w:rPr>
        <w:t>小组工作</w:t>
      </w:r>
      <w:r>
        <w:rPr>
          <w:b/>
          <w:sz w:val="28"/>
          <w:szCs w:val="28"/>
        </w:rPr>
        <w:t>总结</w:t>
      </w:r>
    </w:p>
    <w:p w:rsidR="005F7BC2" w:rsidRDefault="008B368D" w:rsidP="005F7BC2">
      <w:pPr>
        <w:pStyle w:val="a7"/>
        <w:widowControl/>
        <w:numPr>
          <w:ilvl w:val="0"/>
          <w:numId w:val="2"/>
        </w:numPr>
        <w:ind w:firstLineChars="0"/>
        <w:jc w:val="left"/>
        <w:rPr>
          <w:szCs w:val="21"/>
        </w:rPr>
      </w:pPr>
      <w:r w:rsidRPr="008B368D">
        <w:rPr>
          <w:rFonts w:hint="eastAsia"/>
          <w:szCs w:val="21"/>
        </w:rPr>
        <w:t>明确</w:t>
      </w:r>
      <w:r>
        <w:rPr>
          <w:rFonts w:hint="eastAsia"/>
          <w:szCs w:val="21"/>
        </w:rPr>
        <w:t>本次</w:t>
      </w:r>
      <w:r w:rsidR="00A42755">
        <w:rPr>
          <w:rFonts w:hint="eastAsia"/>
          <w:szCs w:val="21"/>
        </w:rPr>
        <w:t>案例分析任务要求</w:t>
      </w:r>
      <w:r w:rsidRPr="008B368D">
        <w:rPr>
          <w:rFonts w:hint="eastAsia"/>
          <w:szCs w:val="21"/>
        </w:rPr>
        <w:t>：</w:t>
      </w:r>
    </w:p>
    <w:p w:rsidR="005F7BC2" w:rsidRDefault="00A42755" w:rsidP="005F7BC2">
      <w:pPr>
        <w:pStyle w:val="a7"/>
        <w:widowControl/>
        <w:numPr>
          <w:ilvl w:val="0"/>
          <w:numId w:val="25"/>
        </w:numPr>
        <w:ind w:firstLineChars="0"/>
        <w:jc w:val="left"/>
        <w:rPr>
          <w:szCs w:val="21"/>
        </w:rPr>
      </w:pPr>
      <w:r w:rsidRPr="005F7BC2">
        <w:rPr>
          <w:rFonts w:hint="eastAsia"/>
          <w:szCs w:val="21"/>
        </w:rPr>
        <w:t>本章案例为《一名销售人员对评估的抗议》</w:t>
      </w:r>
    </w:p>
    <w:p w:rsidR="005F7BC2" w:rsidRPr="005F7BC2" w:rsidRDefault="005F7BC2" w:rsidP="005F7BC2">
      <w:pPr>
        <w:pStyle w:val="a7"/>
        <w:widowControl/>
        <w:numPr>
          <w:ilvl w:val="0"/>
          <w:numId w:val="25"/>
        </w:numPr>
        <w:ind w:firstLineChars="0"/>
        <w:jc w:val="left"/>
        <w:rPr>
          <w:szCs w:val="21"/>
        </w:rPr>
      </w:pPr>
      <w:r w:rsidRPr="005F7BC2">
        <w:rPr>
          <w:rFonts w:hint="eastAsia"/>
          <w:szCs w:val="21"/>
        </w:rPr>
        <w:t>案例分析步骤：</w:t>
      </w:r>
      <w:r w:rsidR="00075553" w:rsidRPr="005F7BC2">
        <w:rPr>
          <w:szCs w:val="21"/>
        </w:rPr>
        <w:fldChar w:fldCharType="begin"/>
      </w:r>
      <w:r w:rsidRPr="005F7BC2">
        <w:rPr>
          <w:szCs w:val="21"/>
        </w:rPr>
        <w:instrText xml:space="preserve"> </w:instrText>
      </w:r>
      <w:r w:rsidRPr="005F7BC2">
        <w:rPr>
          <w:rFonts w:hint="eastAsia"/>
          <w:szCs w:val="21"/>
        </w:rPr>
        <w:instrText>= 1 \* GB3</w:instrText>
      </w:r>
      <w:r w:rsidRPr="005F7BC2">
        <w:rPr>
          <w:szCs w:val="21"/>
        </w:rPr>
        <w:instrText xml:space="preserve"> </w:instrText>
      </w:r>
      <w:r w:rsidR="00075553" w:rsidRPr="005F7BC2">
        <w:rPr>
          <w:szCs w:val="21"/>
        </w:rPr>
        <w:fldChar w:fldCharType="separate"/>
      </w:r>
      <w:r w:rsidRPr="005F7BC2">
        <w:rPr>
          <w:rFonts w:hint="eastAsia"/>
          <w:noProof/>
          <w:szCs w:val="21"/>
        </w:rPr>
        <w:t>①</w:t>
      </w:r>
      <w:r w:rsidR="00075553" w:rsidRPr="005F7BC2">
        <w:rPr>
          <w:szCs w:val="21"/>
        </w:rPr>
        <w:fldChar w:fldCharType="end"/>
      </w:r>
      <w:r w:rsidRPr="005F7BC2">
        <w:rPr>
          <w:szCs w:val="21"/>
        </w:rPr>
        <w:t>明确案例中所出现的管理问题</w:t>
      </w:r>
    </w:p>
    <w:p w:rsidR="005F7BC2" w:rsidRDefault="005F7BC2" w:rsidP="005F7BC2">
      <w:pPr>
        <w:pStyle w:val="a7"/>
        <w:widowControl/>
        <w:ind w:left="1080" w:firstLineChars="0" w:firstLine="0"/>
        <w:jc w:val="left"/>
        <w:rPr>
          <w:szCs w:val="21"/>
        </w:rPr>
      </w:pPr>
      <w:r>
        <w:rPr>
          <w:rFonts w:hint="eastAsia"/>
          <w:szCs w:val="21"/>
        </w:rPr>
        <w:t xml:space="preserve">              </w:t>
      </w:r>
      <w:r w:rsidR="00075553">
        <w:rPr>
          <w:szCs w:val="21"/>
        </w:rPr>
        <w:fldChar w:fldCharType="begin"/>
      </w:r>
      <w:r>
        <w:rPr>
          <w:szCs w:val="21"/>
        </w:rPr>
        <w:instrText xml:space="preserve"> </w:instrText>
      </w:r>
      <w:r>
        <w:rPr>
          <w:rFonts w:hint="eastAsia"/>
          <w:szCs w:val="21"/>
        </w:rPr>
        <w:instrText>= 2 \* GB3</w:instrText>
      </w:r>
      <w:r>
        <w:rPr>
          <w:szCs w:val="21"/>
        </w:rPr>
        <w:instrText xml:space="preserve"> </w:instrText>
      </w:r>
      <w:r w:rsidR="00075553">
        <w:rPr>
          <w:szCs w:val="21"/>
        </w:rPr>
        <w:fldChar w:fldCharType="separate"/>
      </w:r>
      <w:r>
        <w:rPr>
          <w:rFonts w:hint="eastAsia"/>
          <w:noProof/>
          <w:szCs w:val="21"/>
        </w:rPr>
        <w:t>②</w:t>
      </w:r>
      <w:r w:rsidR="00075553">
        <w:rPr>
          <w:szCs w:val="21"/>
        </w:rPr>
        <w:fldChar w:fldCharType="end"/>
      </w:r>
      <w:r>
        <w:rPr>
          <w:szCs w:val="21"/>
        </w:rPr>
        <w:t>分析问题产生的原因</w:t>
      </w:r>
    </w:p>
    <w:p w:rsidR="000C77CB" w:rsidRPr="008B368D" w:rsidRDefault="005F7BC2" w:rsidP="005F7BC2">
      <w:pPr>
        <w:pStyle w:val="a7"/>
        <w:widowControl/>
        <w:ind w:left="1080" w:firstLineChars="0" w:firstLine="0"/>
        <w:jc w:val="left"/>
        <w:rPr>
          <w:szCs w:val="21"/>
        </w:rPr>
      </w:pPr>
      <w:r>
        <w:rPr>
          <w:rFonts w:hint="eastAsia"/>
          <w:szCs w:val="21"/>
        </w:rPr>
        <w:t xml:space="preserve">              </w:t>
      </w:r>
      <w:r w:rsidR="00075553">
        <w:rPr>
          <w:szCs w:val="21"/>
        </w:rPr>
        <w:fldChar w:fldCharType="begin"/>
      </w:r>
      <w:r>
        <w:rPr>
          <w:szCs w:val="21"/>
        </w:rPr>
        <w:instrText xml:space="preserve"> </w:instrText>
      </w:r>
      <w:r>
        <w:rPr>
          <w:rFonts w:hint="eastAsia"/>
          <w:szCs w:val="21"/>
        </w:rPr>
        <w:instrText>= 3 \* GB3</w:instrText>
      </w:r>
      <w:r>
        <w:rPr>
          <w:szCs w:val="21"/>
        </w:rPr>
        <w:instrText xml:space="preserve"> </w:instrText>
      </w:r>
      <w:r w:rsidR="00075553">
        <w:rPr>
          <w:szCs w:val="21"/>
        </w:rPr>
        <w:fldChar w:fldCharType="separate"/>
      </w:r>
      <w:r>
        <w:rPr>
          <w:rFonts w:hint="eastAsia"/>
          <w:noProof/>
          <w:szCs w:val="21"/>
        </w:rPr>
        <w:t>③</w:t>
      </w:r>
      <w:r w:rsidR="00075553">
        <w:rPr>
          <w:szCs w:val="21"/>
        </w:rPr>
        <w:fldChar w:fldCharType="end"/>
      </w:r>
      <w:r>
        <w:rPr>
          <w:szCs w:val="21"/>
        </w:rPr>
        <w:t>给出合理的具体的解决方案</w:t>
      </w:r>
      <w:r w:rsidRPr="008B368D">
        <w:rPr>
          <w:szCs w:val="21"/>
        </w:rPr>
        <w:t xml:space="preserve"> </w:t>
      </w:r>
    </w:p>
    <w:p w:rsidR="005F7BC2" w:rsidRDefault="008B368D" w:rsidP="005F7BC2">
      <w:pPr>
        <w:pStyle w:val="a7"/>
        <w:widowControl/>
        <w:numPr>
          <w:ilvl w:val="0"/>
          <w:numId w:val="2"/>
        </w:numPr>
        <w:ind w:firstLineChars="0"/>
        <w:jc w:val="left"/>
        <w:rPr>
          <w:szCs w:val="21"/>
        </w:rPr>
      </w:pPr>
      <w:r>
        <w:rPr>
          <w:rFonts w:hint="eastAsia"/>
          <w:szCs w:val="21"/>
        </w:rPr>
        <w:t>工作任务分配：</w:t>
      </w:r>
    </w:p>
    <w:p w:rsidR="005F7BC2" w:rsidRDefault="008B368D" w:rsidP="005F7BC2">
      <w:pPr>
        <w:pStyle w:val="a7"/>
        <w:widowControl/>
        <w:ind w:left="360" w:firstLineChars="0" w:firstLine="0"/>
        <w:jc w:val="left"/>
        <w:rPr>
          <w:szCs w:val="21"/>
        </w:rPr>
      </w:pPr>
      <w:r w:rsidRPr="005F7BC2">
        <w:rPr>
          <w:rFonts w:hint="eastAsia"/>
          <w:szCs w:val="21"/>
        </w:rPr>
        <w:t>（</w:t>
      </w:r>
      <w:r w:rsidRPr="005F7BC2">
        <w:rPr>
          <w:rFonts w:hint="eastAsia"/>
          <w:szCs w:val="21"/>
        </w:rPr>
        <w:t>1</w:t>
      </w:r>
      <w:r w:rsidR="005F7BC2" w:rsidRPr="005F7BC2">
        <w:rPr>
          <w:rFonts w:hint="eastAsia"/>
          <w:szCs w:val="21"/>
        </w:rPr>
        <w:t>）案例讨论分析</w:t>
      </w:r>
      <w:r w:rsidRPr="005F7BC2">
        <w:rPr>
          <w:rFonts w:hint="eastAsia"/>
          <w:szCs w:val="21"/>
        </w:rPr>
        <w:t>：梁振展、杨璞开、边巴江村、虞光捷</w:t>
      </w:r>
    </w:p>
    <w:p w:rsidR="005F7BC2" w:rsidRDefault="005F7BC2" w:rsidP="005F7BC2">
      <w:pPr>
        <w:pStyle w:val="a7"/>
        <w:widowControl/>
        <w:ind w:left="360" w:firstLineChars="0" w:firstLine="0"/>
        <w:jc w:val="left"/>
        <w:rPr>
          <w:szCs w:val="21"/>
        </w:rPr>
      </w:pPr>
      <w:r w:rsidRPr="005F7BC2">
        <w:rPr>
          <w:rFonts w:hint="eastAsia"/>
          <w:szCs w:val="21"/>
        </w:rPr>
        <w:t>（</w:t>
      </w:r>
      <w:r w:rsidRPr="005F7BC2">
        <w:rPr>
          <w:rFonts w:hint="eastAsia"/>
          <w:szCs w:val="21"/>
        </w:rPr>
        <w:t>2</w:t>
      </w:r>
      <w:r w:rsidRPr="005F7BC2">
        <w:rPr>
          <w:rFonts w:hint="eastAsia"/>
          <w:szCs w:val="21"/>
        </w:rPr>
        <w:t>）个人总结</w:t>
      </w:r>
      <w:r w:rsidRPr="005F7BC2">
        <w:rPr>
          <w:rFonts w:hint="eastAsia"/>
          <w:szCs w:val="21"/>
        </w:rPr>
        <w:t>WORD</w:t>
      </w:r>
      <w:r w:rsidRPr="005F7BC2">
        <w:rPr>
          <w:rFonts w:hint="eastAsia"/>
          <w:szCs w:val="21"/>
        </w:rPr>
        <w:t>版整理：边巴江村</w:t>
      </w:r>
    </w:p>
    <w:p w:rsidR="005F7BC2" w:rsidRDefault="008B368D" w:rsidP="005F7BC2">
      <w:pPr>
        <w:pStyle w:val="a7"/>
        <w:widowControl/>
        <w:ind w:left="360" w:firstLineChars="0" w:firstLine="0"/>
        <w:jc w:val="left"/>
        <w:rPr>
          <w:szCs w:val="21"/>
        </w:rPr>
      </w:pPr>
      <w:r w:rsidRPr="005F7BC2">
        <w:rPr>
          <w:rFonts w:hint="eastAsia"/>
          <w:szCs w:val="21"/>
        </w:rPr>
        <w:t>（</w:t>
      </w:r>
      <w:r w:rsidR="005F7BC2" w:rsidRPr="005F7BC2">
        <w:rPr>
          <w:rFonts w:hint="eastAsia"/>
          <w:szCs w:val="21"/>
        </w:rPr>
        <w:t>3</w:t>
      </w:r>
      <w:r w:rsidRPr="005F7BC2">
        <w:rPr>
          <w:rFonts w:hint="eastAsia"/>
          <w:szCs w:val="21"/>
        </w:rPr>
        <w:t>）整理有效资料并撰写报告：梁振展</w:t>
      </w:r>
    </w:p>
    <w:p w:rsidR="005F7BC2" w:rsidRDefault="008B368D" w:rsidP="005F7BC2">
      <w:pPr>
        <w:pStyle w:val="a7"/>
        <w:widowControl/>
        <w:ind w:left="360" w:firstLineChars="0" w:firstLine="0"/>
        <w:jc w:val="left"/>
        <w:rPr>
          <w:szCs w:val="21"/>
        </w:rPr>
      </w:pPr>
      <w:r w:rsidRPr="005F7BC2">
        <w:rPr>
          <w:rFonts w:hint="eastAsia"/>
          <w:szCs w:val="21"/>
        </w:rPr>
        <w:t>（</w:t>
      </w:r>
      <w:r w:rsidR="005F7BC2" w:rsidRPr="005F7BC2">
        <w:rPr>
          <w:rFonts w:hint="eastAsia"/>
          <w:szCs w:val="21"/>
        </w:rPr>
        <w:t>4</w:t>
      </w:r>
      <w:r w:rsidRPr="005F7BC2">
        <w:rPr>
          <w:rFonts w:hint="eastAsia"/>
          <w:szCs w:val="21"/>
        </w:rPr>
        <w:t>）</w:t>
      </w:r>
      <w:r w:rsidRPr="005F7BC2">
        <w:rPr>
          <w:rFonts w:hint="eastAsia"/>
          <w:szCs w:val="21"/>
        </w:rPr>
        <w:t>PPT</w:t>
      </w:r>
      <w:r w:rsidRPr="005F7BC2">
        <w:rPr>
          <w:rFonts w:hint="eastAsia"/>
          <w:szCs w:val="21"/>
        </w:rPr>
        <w:t>制作：</w:t>
      </w:r>
      <w:r w:rsidR="00B327AD" w:rsidRPr="005F7BC2">
        <w:rPr>
          <w:rFonts w:hint="eastAsia"/>
          <w:szCs w:val="21"/>
        </w:rPr>
        <w:t>杨璞开</w:t>
      </w:r>
      <w:r w:rsidR="00B327AD" w:rsidRPr="005F7BC2">
        <w:rPr>
          <w:szCs w:val="21"/>
        </w:rPr>
        <w:t xml:space="preserve"> </w:t>
      </w:r>
    </w:p>
    <w:p w:rsidR="008B368D" w:rsidRPr="005F7BC2" w:rsidRDefault="008B368D" w:rsidP="005F7BC2">
      <w:pPr>
        <w:pStyle w:val="a7"/>
        <w:widowControl/>
        <w:ind w:left="360" w:firstLineChars="0" w:firstLine="0"/>
        <w:jc w:val="left"/>
        <w:rPr>
          <w:szCs w:val="21"/>
        </w:rPr>
      </w:pPr>
      <w:r w:rsidRPr="005F7BC2">
        <w:rPr>
          <w:rFonts w:hint="eastAsia"/>
          <w:szCs w:val="21"/>
        </w:rPr>
        <w:t>（</w:t>
      </w:r>
      <w:r w:rsidR="005F7BC2" w:rsidRPr="005F7BC2">
        <w:rPr>
          <w:rFonts w:hint="eastAsia"/>
          <w:szCs w:val="21"/>
        </w:rPr>
        <w:t>5</w:t>
      </w:r>
      <w:r w:rsidRPr="005F7BC2">
        <w:rPr>
          <w:rFonts w:hint="eastAsia"/>
          <w:szCs w:val="21"/>
        </w:rPr>
        <w:t>）上台汇报：</w:t>
      </w:r>
      <w:r w:rsidR="005F7BC2" w:rsidRPr="005F7BC2">
        <w:rPr>
          <w:rFonts w:hint="eastAsia"/>
          <w:szCs w:val="21"/>
        </w:rPr>
        <w:t>杨璞开</w:t>
      </w:r>
      <w:r w:rsidR="005F7BC2" w:rsidRPr="005F7BC2">
        <w:rPr>
          <w:szCs w:val="21"/>
        </w:rPr>
        <w:t xml:space="preserve"> </w:t>
      </w:r>
    </w:p>
    <w:p w:rsidR="005F7BC2" w:rsidRDefault="005F7BC2" w:rsidP="005F7BC2">
      <w:pPr>
        <w:pStyle w:val="a7"/>
        <w:widowControl/>
        <w:numPr>
          <w:ilvl w:val="0"/>
          <w:numId w:val="2"/>
        </w:numPr>
        <w:ind w:firstLineChars="0"/>
        <w:jc w:val="left"/>
        <w:rPr>
          <w:szCs w:val="21"/>
        </w:rPr>
      </w:pPr>
      <w:r>
        <w:rPr>
          <w:rFonts w:hint="eastAsia"/>
          <w:szCs w:val="21"/>
        </w:rPr>
        <w:t>案例讨论方法：头脑风暴法</w:t>
      </w:r>
      <w:r>
        <w:rPr>
          <w:rFonts w:hint="eastAsia"/>
          <w:szCs w:val="21"/>
        </w:rPr>
        <w:t xml:space="preserve"> </w:t>
      </w:r>
    </w:p>
    <w:p w:rsidR="00505F0B" w:rsidRPr="00EE0EF6" w:rsidRDefault="005F7BC2" w:rsidP="00EE0EF6">
      <w:pPr>
        <w:pStyle w:val="a7"/>
        <w:widowControl/>
        <w:numPr>
          <w:ilvl w:val="0"/>
          <w:numId w:val="2"/>
        </w:numPr>
        <w:ind w:firstLineChars="0"/>
        <w:jc w:val="left"/>
        <w:rPr>
          <w:szCs w:val="21"/>
        </w:rPr>
      </w:pPr>
      <w:r w:rsidRPr="00EE0EF6">
        <w:rPr>
          <w:rFonts w:hint="eastAsia"/>
          <w:szCs w:val="21"/>
        </w:rPr>
        <w:t>案例讨论过程：</w:t>
      </w:r>
    </w:p>
    <w:p w:rsidR="00EE0EF6" w:rsidRDefault="00EE0EF6" w:rsidP="00EE0EF6">
      <w:pPr>
        <w:pStyle w:val="a7"/>
        <w:widowControl/>
        <w:numPr>
          <w:ilvl w:val="0"/>
          <w:numId w:val="26"/>
        </w:numPr>
        <w:ind w:firstLineChars="0"/>
        <w:jc w:val="left"/>
        <w:rPr>
          <w:szCs w:val="21"/>
        </w:rPr>
      </w:pPr>
      <w:r>
        <w:rPr>
          <w:rFonts w:hint="eastAsia"/>
          <w:szCs w:val="21"/>
        </w:rPr>
        <w:t>仔细阅读案例内容，并就案例进行梳理</w:t>
      </w:r>
    </w:p>
    <w:p w:rsidR="00EE0EF6" w:rsidRDefault="00EE0EF6" w:rsidP="00EE0EF6">
      <w:pPr>
        <w:pStyle w:val="a7"/>
        <w:widowControl/>
        <w:numPr>
          <w:ilvl w:val="0"/>
          <w:numId w:val="26"/>
        </w:numPr>
        <w:ind w:firstLineChars="0"/>
        <w:jc w:val="left"/>
        <w:rPr>
          <w:szCs w:val="21"/>
        </w:rPr>
      </w:pPr>
      <w:r>
        <w:rPr>
          <w:rFonts w:hint="eastAsia"/>
          <w:szCs w:val="21"/>
        </w:rPr>
        <w:t>明确案例中出现的销售管理问题，进行提炼归纳</w:t>
      </w:r>
    </w:p>
    <w:p w:rsidR="00EE0EF6" w:rsidRDefault="00EE0EF6" w:rsidP="00EE0EF6">
      <w:pPr>
        <w:pStyle w:val="a7"/>
        <w:widowControl/>
        <w:numPr>
          <w:ilvl w:val="0"/>
          <w:numId w:val="26"/>
        </w:numPr>
        <w:ind w:firstLineChars="0"/>
        <w:jc w:val="left"/>
        <w:rPr>
          <w:szCs w:val="21"/>
        </w:rPr>
      </w:pPr>
      <w:r>
        <w:rPr>
          <w:rFonts w:hint="eastAsia"/>
          <w:szCs w:val="21"/>
        </w:rPr>
        <w:t>参考销售人员绩效管理的相关资料与课本内容，结合所学知识讨论解决方案</w:t>
      </w:r>
    </w:p>
    <w:p w:rsidR="00EE0EF6" w:rsidRDefault="00EE0EF6" w:rsidP="00EE0EF6">
      <w:pPr>
        <w:pStyle w:val="a7"/>
        <w:widowControl/>
        <w:numPr>
          <w:ilvl w:val="0"/>
          <w:numId w:val="26"/>
        </w:numPr>
        <w:ind w:firstLineChars="0"/>
        <w:jc w:val="left"/>
        <w:rPr>
          <w:szCs w:val="21"/>
        </w:rPr>
      </w:pPr>
      <w:r>
        <w:rPr>
          <w:rFonts w:hint="eastAsia"/>
          <w:szCs w:val="21"/>
        </w:rPr>
        <w:t>给出具体的解决方案，并进行提炼总结</w:t>
      </w:r>
    </w:p>
    <w:p w:rsidR="00EE0EF6" w:rsidRPr="00EE0EF6" w:rsidRDefault="00EE0EF6" w:rsidP="00EE0EF6">
      <w:pPr>
        <w:pStyle w:val="a7"/>
        <w:widowControl/>
        <w:numPr>
          <w:ilvl w:val="0"/>
          <w:numId w:val="26"/>
        </w:numPr>
        <w:ind w:firstLineChars="0"/>
        <w:jc w:val="left"/>
        <w:rPr>
          <w:szCs w:val="21"/>
        </w:rPr>
      </w:pPr>
      <w:r>
        <w:rPr>
          <w:rFonts w:hint="eastAsia"/>
          <w:szCs w:val="21"/>
        </w:rPr>
        <w:t>回归到案例本身，探讨解决方案是否有效</w:t>
      </w:r>
    </w:p>
    <w:p w:rsidR="00EE0EF6" w:rsidRDefault="00EE0EF6" w:rsidP="00EE0EF6">
      <w:pPr>
        <w:widowControl/>
        <w:jc w:val="left"/>
        <w:rPr>
          <w:b/>
          <w:sz w:val="28"/>
          <w:szCs w:val="28"/>
        </w:rPr>
      </w:pPr>
    </w:p>
    <w:p w:rsidR="004E3DC6" w:rsidRDefault="00EE0EF6" w:rsidP="00E72850">
      <w:pPr>
        <w:widowControl/>
        <w:jc w:val="left"/>
        <w:rPr>
          <w:b/>
          <w:sz w:val="28"/>
          <w:szCs w:val="28"/>
        </w:rPr>
      </w:pPr>
      <w:r>
        <w:rPr>
          <w:rFonts w:hint="eastAsia"/>
          <w:b/>
          <w:sz w:val="28"/>
          <w:szCs w:val="28"/>
        </w:rPr>
        <w:t>二、案例内容的整理和归纳</w:t>
      </w:r>
    </w:p>
    <w:p w:rsidR="00DC4AD5" w:rsidRDefault="00DC4AD5" w:rsidP="00E72850">
      <w:pPr>
        <w:widowControl/>
        <w:jc w:val="left"/>
        <w:rPr>
          <w:szCs w:val="21"/>
        </w:rPr>
      </w:pPr>
      <w:r>
        <w:rPr>
          <w:rFonts w:hint="eastAsia"/>
          <w:szCs w:val="21"/>
        </w:rPr>
        <w:t>1</w:t>
      </w:r>
      <w:r>
        <w:rPr>
          <w:rFonts w:hint="eastAsia"/>
          <w:szCs w:val="21"/>
        </w:rPr>
        <w:t>、</w:t>
      </w:r>
      <w:r w:rsidR="00E72850" w:rsidRPr="00E72850">
        <w:rPr>
          <w:rFonts w:hint="eastAsia"/>
          <w:szCs w:val="21"/>
        </w:rPr>
        <w:t>时间：十二月份</w:t>
      </w:r>
      <w:r w:rsidR="0017280A">
        <w:rPr>
          <w:rFonts w:hint="eastAsia"/>
          <w:szCs w:val="21"/>
        </w:rPr>
        <w:t xml:space="preserve"> </w:t>
      </w:r>
      <w:r w:rsidR="0017280A">
        <w:rPr>
          <w:rFonts w:hint="eastAsia"/>
          <w:szCs w:val="21"/>
        </w:rPr>
        <w:t>企业对销售人员销售资料进行分析汇总时</w:t>
      </w:r>
    </w:p>
    <w:p w:rsidR="0017280A" w:rsidRDefault="00DC4AD5" w:rsidP="00E72850">
      <w:pPr>
        <w:widowControl/>
        <w:jc w:val="left"/>
        <w:rPr>
          <w:szCs w:val="21"/>
        </w:rPr>
      </w:pPr>
      <w:r>
        <w:rPr>
          <w:rFonts w:hint="eastAsia"/>
          <w:szCs w:val="21"/>
        </w:rPr>
        <w:t>2</w:t>
      </w:r>
      <w:r>
        <w:rPr>
          <w:rFonts w:hint="eastAsia"/>
          <w:szCs w:val="21"/>
        </w:rPr>
        <w:t>、</w:t>
      </w:r>
      <w:r w:rsidR="0017280A">
        <w:rPr>
          <w:rFonts w:hint="eastAsia"/>
          <w:szCs w:val="21"/>
        </w:rPr>
        <w:t>人物：高华（销售绩效评估员）</w:t>
      </w:r>
      <w:r w:rsidR="0017280A">
        <w:rPr>
          <w:rFonts w:hint="eastAsia"/>
          <w:szCs w:val="21"/>
        </w:rPr>
        <w:t xml:space="preserve"> </w:t>
      </w:r>
      <w:r w:rsidR="0017280A">
        <w:rPr>
          <w:rFonts w:hint="eastAsia"/>
          <w:szCs w:val="21"/>
        </w:rPr>
        <w:t>白洁（公司新进</w:t>
      </w:r>
      <w:r w:rsidR="00715160">
        <w:rPr>
          <w:rFonts w:hint="eastAsia"/>
          <w:szCs w:val="21"/>
        </w:rPr>
        <w:t>的</w:t>
      </w:r>
      <w:r w:rsidR="0017280A">
        <w:rPr>
          <w:rFonts w:hint="eastAsia"/>
          <w:szCs w:val="21"/>
        </w:rPr>
        <w:t>西北地区销售人员）</w:t>
      </w:r>
    </w:p>
    <w:p w:rsidR="00DC4AD5" w:rsidRDefault="00DC4AD5" w:rsidP="00E72850">
      <w:pPr>
        <w:widowControl/>
        <w:jc w:val="left"/>
        <w:rPr>
          <w:szCs w:val="21"/>
        </w:rPr>
      </w:pPr>
      <w:r>
        <w:rPr>
          <w:rFonts w:hint="eastAsia"/>
          <w:szCs w:val="21"/>
        </w:rPr>
        <w:t>3</w:t>
      </w:r>
      <w:r>
        <w:rPr>
          <w:rFonts w:hint="eastAsia"/>
          <w:szCs w:val="21"/>
        </w:rPr>
        <w:t>、</w:t>
      </w:r>
      <w:r w:rsidR="0017280A">
        <w:rPr>
          <w:rFonts w:hint="eastAsia"/>
          <w:szCs w:val="21"/>
        </w:rPr>
        <w:t>沟通方式：电话沟通</w:t>
      </w:r>
    </w:p>
    <w:p w:rsidR="0017280A" w:rsidRDefault="00DC4AD5" w:rsidP="00DC4AD5">
      <w:pPr>
        <w:widowControl/>
        <w:ind w:left="1365" w:hangingChars="650" w:hanging="1365"/>
        <w:jc w:val="left"/>
        <w:rPr>
          <w:szCs w:val="21"/>
        </w:rPr>
      </w:pPr>
      <w:r>
        <w:rPr>
          <w:rFonts w:hint="eastAsia"/>
          <w:szCs w:val="21"/>
        </w:rPr>
        <w:t>4</w:t>
      </w:r>
      <w:r>
        <w:rPr>
          <w:rFonts w:hint="eastAsia"/>
          <w:szCs w:val="21"/>
        </w:rPr>
        <w:t>、</w:t>
      </w:r>
      <w:r w:rsidR="0017280A">
        <w:rPr>
          <w:rFonts w:hint="eastAsia"/>
          <w:szCs w:val="21"/>
        </w:rPr>
        <w:t>案例背景：每年的</w:t>
      </w:r>
      <w:r w:rsidR="0017280A">
        <w:rPr>
          <w:rFonts w:hint="eastAsia"/>
          <w:szCs w:val="21"/>
        </w:rPr>
        <w:t>12</w:t>
      </w:r>
      <w:r w:rsidR="0017280A">
        <w:rPr>
          <w:rFonts w:hint="eastAsia"/>
          <w:szCs w:val="21"/>
        </w:rPr>
        <w:t>月，高华都要将公司对于每个销售人员的销售分析资料进行汇总，并添加一些他所掌握的定性的或主观的信息，最后形成信件，寄到</w:t>
      </w:r>
      <w:r w:rsidR="0070655C">
        <w:rPr>
          <w:rFonts w:hint="eastAsia"/>
          <w:szCs w:val="21"/>
        </w:rPr>
        <w:t>每个人手中。信中总结了该销售人员一年来的业工作业绩，同时为他们指明下一年的努力方向。这项工作被公司高层纳入正式评估程序的一项重要任务。</w:t>
      </w:r>
    </w:p>
    <w:p w:rsidR="0017280A" w:rsidRDefault="00DC4AD5" w:rsidP="00E72850">
      <w:pPr>
        <w:widowControl/>
        <w:jc w:val="left"/>
        <w:rPr>
          <w:szCs w:val="21"/>
        </w:rPr>
      </w:pPr>
      <w:r>
        <w:rPr>
          <w:rFonts w:hint="eastAsia"/>
          <w:szCs w:val="21"/>
        </w:rPr>
        <w:t>5</w:t>
      </w:r>
      <w:r>
        <w:rPr>
          <w:rFonts w:hint="eastAsia"/>
          <w:szCs w:val="21"/>
        </w:rPr>
        <w:t>、</w:t>
      </w:r>
      <w:r w:rsidR="0017280A">
        <w:rPr>
          <w:szCs w:val="21"/>
        </w:rPr>
        <w:t>案例过程梳理</w:t>
      </w:r>
      <w:r w:rsidR="0017280A">
        <w:rPr>
          <w:rFonts w:hint="eastAsia"/>
          <w:szCs w:val="21"/>
        </w:rPr>
        <w:t>：</w:t>
      </w:r>
    </w:p>
    <w:p w:rsidR="00715160" w:rsidRDefault="0017280A" w:rsidP="00E72850">
      <w:pPr>
        <w:widowControl/>
        <w:jc w:val="left"/>
        <w:rPr>
          <w:szCs w:val="21"/>
        </w:rPr>
      </w:pPr>
      <w:r>
        <w:rPr>
          <w:noProof/>
          <w:szCs w:val="21"/>
        </w:rPr>
        <w:drawing>
          <wp:inline distT="0" distB="0" distL="0" distR="0">
            <wp:extent cx="6054868" cy="1601522"/>
            <wp:effectExtent l="19050" t="0" r="22082"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15160" w:rsidRDefault="00715160" w:rsidP="00E72850">
      <w:pPr>
        <w:widowControl/>
        <w:jc w:val="left"/>
        <w:rPr>
          <w:szCs w:val="21"/>
        </w:rPr>
      </w:pPr>
      <w:r>
        <w:rPr>
          <w:rFonts w:hint="eastAsia"/>
          <w:szCs w:val="21"/>
        </w:rPr>
        <w:t xml:space="preserve">  </w:t>
      </w:r>
      <w:r>
        <w:rPr>
          <w:rFonts w:hint="eastAsia"/>
          <w:szCs w:val="21"/>
        </w:rPr>
        <w:t>白洁的理由：</w:t>
      </w:r>
    </w:p>
    <w:p w:rsidR="00715160" w:rsidRPr="00AA0FCC" w:rsidRDefault="00AA0FCC" w:rsidP="00AA0FCC">
      <w:pPr>
        <w:pStyle w:val="a7"/>
        <w:widowControl/>
        <w:numPr>
          <w:ilvl w:val="0"/>
          <w:numId w:val="28"/>
        </w:numPr>
        <w:ind w:firstLineChars="0"/>
        <w:jc w:val="left"/>
        <w:rPr>
          <w:szCs w:val="21"/>
        </w:rPr>
      </w:pPr>
      <w:r w:rsidRPr="00AA0FCC">
        <w:rPr>
          <w:rFonts w:hint="eastAsia"/>
          <w:szCs w:val="21"/>
        </w:rPr>
        <w:t>数据可信度：</w:t>
      </w:r>
      <w:r w:rsidR="00715160" w:rsidRPr="00AA0FCC">
        <w:rPr>
          <w:rFonts w:hint="eastAsia"/>
          <w:szCs w:val="21"/>
        </w:rPr>
        <w:t>认为销售业绩数据是堂而皇之捏造出来的，她不会对这些数据买账</w:t>
      </w:r>
    </w:p>
    <w:p w:rsidR="00AA0FCC" w:rsidRDefault="00AA0FCC" w:rsidP="00AA0FCC">
      <w:pPr>
        <w:pStyle w:val="a7"/>
        <w:widowControl/>
        <w:numPr>
          <w:ilvl w:val="0"/>
          <w:numId w:val="28"/>
        </w:numPr>
        <w:ind w:firstLineChars="0"/>
        <w:jc w:val="left"/>
        <w:rPr>
          <w:szCs w:val="21"/>
        </w:rPr>
      </w:pPr>
      <w:r>
        <w:rPr>
          <w:rFonts w:hint="eastAsia"/>
          <w:szCs w:val="21"/>
        </w:rPr>
        <w:lastRenderedPageBreak/>
        <w:t>绩效可比性：公司将她这个缺乏经验和能力新人分配到一个没有潜力的“坏地方”，所以业绩较差，但是没有可比性</w:t>
      </w:r>
    </w:p>
    <w:p w:rsidR="00AA0FCC" w:rsidRPr="00AA0FCC" w:rsidRDefault="00AA0FCC" w:rsidP="00715160">
      <w:pPr>
        <w:pStyle w:val="a7"/>
        <w:widowControl/>
        <w:numPr>
          <w:ilvl w:val="0"/>
          <w:numId w:val="28"/>
        </w:numPr>
        <w:ind w:firstLineChars="0"/>
        <w:jc w:val="left"/>
        <w:rPr>
          <w:szCs w:val="21"/>
        </w:rPr>
      </w:pPr>
      <w:r w:rsidRPr="00AA0FCC">
        <w:rPr>
          <w:rFonts w:hint="eastAsia"/>
          <w:szCs w:val="21"/>
        </w:rPr>
        <w:t>绩效评估公平性：白洁认为这样的销售绩效评估一棒子打死人，仅凭数据评评估就否认她的努力和能力，是不公平的。</w:t>
      </w:r>
    </w:p>
    <w:p w:rsidR="00AA0FCC" w:rsidRDefault="00AA0FCC" w:rsidP="00715160">
      <w:pPr>
        <w:widowControl/>
        <w:jc w:val="left"/>
        <w:rPr>
          <w:szCs w:val="21"/>
        </w:rPr>
      </w:pPr>
      <w:r>
        <w:rPr>
          <w:rFonts w:hint="eastAsia"/>
          <w:szCs w:val="21"/>
        </w:rPr>
        <w:t xml:space="preserve">  </w:t>
      </w:r>
      <w:r>
        <w:rPr>
          <w:rFonts w:hint="eastAsia"/>
          <w:szCs w:val="21"/>
        </w:rPr>
        <w:t>高华的理由：</w:t>
      </w:r>
    </w:p>
    <w:p w:rsidR="00AA0FCC" w:rsidRPr="00AA0FCC" w:rsidRDefault="00AA0FCC" w:rsidP="00AA0FCC">
      <w:pPr>
        <w:pStyle w:val="a7"/>
        <w:widowControl/>
        <w:numPr>
          <w:ilvl w:val="0"/>
          <w:numId w:val="27"/>
        </w:numPr>
        <w:ind w:firstLineChars="0"/>
        <w:jc w:val="left"/>
        <w:rPr>
          <w:szCs w:val="21"/>
        </w:rPr>
      </w:pPr>
      <w:r w:rsidRPr="00AA0FCC">
        <w:rPr>
          <w:rFonts w:hint="eastAsia"/>
          <w:szCs w:val="21"/>
        </w:rPr>
        <w:t>客观性和真实性：他拥有汇总出来的数据和自己对白洁的业绩观察，并具有非常详细的记录和统计，所以得到的结果是客观的、真实的。</w:t>
      </w:r>
    </w:p>
    <w:p w:rsidR="00AA0FCC" w:rsidRDefault="00AA0FCC" w:rsidP="00AA0FCC">
      <w:pPr>
        <w:pStyle w:val="a7"/>
        <w:widowControl/>
        <w:numPr>
          <w:ilvl w:val="0"/>
          <w:numId w:val="27"/>
        </w:numPr>
        <w:ind w:firstLineChars="0"/>
        <w:jc w:val="left"/>
        <w:rPr>
          <w:szCs w:val="21"/>
        </w:rPr>
      </w:pPr>
      <w:r>
        <w:rPr>
          <w:szCs w:val="21"/>
        </w:rPr>
        <w:t>合理性</w:t>
      </w:r>
      <w:r>
        <w:rPr>
          <w:rFonts w:hint="eastAsia"/>
          <w:szCs w:val="21"/>
        </w:rPr>
        <w:t>：高华自己非常清楚白洁所在的西北地区的销售市场有一个非常强大的竞争对手，所以把缺乏经验和能力的新进销售人员分配到那里，未必是一个合适的选择，不仅不会提高公司</w:t>
      </w:r>
      <w:r w:rsidR="00102645">
        <w:rPr>
          <w:rFonts w:hint="eastAsia"/>
          <w:szCs w:val="21"/>
        </w:rPr>
        <w:t>业绩，对销售人员的业绩评估也有失偏颇。</w:t>
      </w:r>
    </w:p>
    <w:p w:rsidR="00102645" w:rsidRDefault="00102645" w:rsidP="00102645">
      <w:pPr>
        <w:widowControl/>
        <w:jc w:val="left"/>
        <w:rPr>
          <w:szCs w:val="21"/>
        </w:rPr>
      </w:pPr>
    </w:p>
    <w:p w:rsidR="00F42222" w:rsidRPr="00F42222" w:rsidRDefault="00102645" w:rsidP="00102645">
      <w:pPr>
        <w:widowControl/>
        <w:jc w:val="left"/>
        <w:rPr>
          <w:b/>
          <w:sz w:val="28"/>
          <w:szCs w:val="28"/>
        </w:rPr>
      </w:pPr>
      <w:r w:rsidRPr="00102645">
        <w:rPr>
          <w:rFonts w:hint="eastAsia"/>
          <w:b/>
          <w:sz w:val="28"/>
          <w:szCs w:val="28"/>
        </w:rPr>
        <w:t>三、案例</w:t>
      </w:r>
      <w:r w:rsidR="00F7021E">
        <w:rPr>
          <w:rFonts w:hint="eastAsia"/>
          <w:b/>
          <w:sz w:val="28"/>
          <w:szCs w:val="28"/>
        </w:rPr>
        <w:t>问题</w:t>
      </w:r>
      <w:r w:rsidRPr="00102645">
        <w:rPr>
          <w:rFonts w:hint="eastAsia"/>
          <w:b/>
          <w:sz w:val="28"/>
          <w:szCs w:val="28"/>
        </w:rPr>
        <w:t>分析</w:t>
      </w:r>
    </w:p>
    <w:p w:rsidR="00102645" w:rsidRPr="00DD719E" w:rsidRDefault="00102645" w:rsidP="00102645">
      <w:pPr>
        <w:widowControl/>
        <w:jc w:val="left"/>
        <w:rPr>
          <w:b/>
          <w:szCs w:val="21"/>
        </w:rPr>
      </w:pPr>
      <w:r w:rsidRPr="00DD719E">
        <w:rPr>
          <w:rFonts w:hint="eastAsia"/>
          <w:b/>
          <w:szCs w:val="21"/>
        </w:rPr>
        <w:t>（一）</w:t>
      </w:r>
      <w:r w:rsidRPr="00DD719E">
        <w:rPr>
          <w:b/>
          <w:szCs w:val="21"/>
        </w:rPr>
        <w:t>案例中出现的管理问题</w:t>
      </w:r>
    </w:p>
    <w:p w:rsidR="00102645" w:rsidRPr="00F7021E" w:rsidRDefault="00102645">
      <w:pPr>
        <w:widowControl/>
        <w:rPr>
          <w:b/>
          <w:szCs w:val="21"/>
        </w:rPr>
      </w:pPr>
      <w:r w:rsidRPr="00F7021E">
        <w:rPr>
          <w:rFonts w:hint="eastAsia"/>
          <w:b/>
          <w:szCs w:val="21"/>
        </w:rPr>
        <w:t>1</w:t>
      </w:r>
      <w:r w:rsidRPr="00F7021E">
        <w:rPr>
          <w:rFonts w:hint="eastAsia"/>
          <w:b/>
          <w:szCs w:val="21"/>
        </w:rPr>
        <w:t>、管理层</w:t>
      </w:r>
      <w:r w:rsidR="00E7641C" w:rsidRPr="00F7021E">
        <w:rPr>
          <w:rFonts w:hint="eastAsia"/>
          <w:b/>
          <w:szCs w:val="21"/>
        </w:rPr>
        <w:t>的问题</w:t>
      </w:r>
      <w:r w:rsidRPr="00F7021E">
        <w:rPr>
          <w:rFonts w:hint="eastAsia"/>
          <w:b/>
          <w:szCs w:val="21"/>
        </w:rPr>
        <w:t>：</w:t>
      </w:r>
    </w:p>
    <w:p w:rsidR="00102645" w:rsidRPr="00DD719E" w:rsidRDefault="00102645">
      <w:pPr>
        <w:widowControl/>
        <w:rPr>
          <w:szCs w:val="21"/>
        </w:rPr>
      </w:pPr>
      <w:r w:rsidRPr="00DD719E">
        <w:rPr>
          <w:rFonts w:hint="eastAsia"/>
          <w:szCs w:val="21"/>
        </w:rPr>
        <w:t>（</w:t>
      </w:r>
      <w:r w:rsidRPr="00DD719E">
        <w:rPr>
          <w:rFonts w:hint="eastAsia"/>
          <w:szCs w:val="21"/>
        </w:rPr>
        <w:t>1</w:t>
      </w:r>
      <w:r w:rsidRPr="00DD719E">
        <w:rPr>
          <w:rFonts w:hint="eastAsia"/>
          <w:szCs w:val="21"/>
        </w:rPr>
        <w:t>）</w:t>
      </w:r>
      <w:r w:rsidR="00E7641C" w:rsidRPr="00DD719E">
        <w:rPr>
          <w:rFonts w:hint="eastAsia"/>
          <w:szCs w:val="21"/>
        </w:rPr>
        <w:t>制定的销售绩效考核总体相对</w:t>
      </w:r>
      <w:r w:rsidR="00DD719E">
        <w:rPr>
          <w:rFonts w:hint="eastAsia"/>
          <w:szCs w:val="21"/>
        </w:rPr>
        <w:t>局限</w:t>
      </w:r>
    </w:p>
    <w:p w:rsidR="00E7641C" w:rsidRDefault="00E7641C">
      <w:pPr>
        <w:widowControl/>
        <w:rPr>
          <w:szCs w:val="21"/>
        </w:rPr>
      </w:pPr>
      <w:r>
        <w:rPr>
          <w:rFonts w:hint="eastAsia"/>
          <w:szCs w:val="21"/>
        </w:rPr>
        <w:t xml:space="preserve">  </w:t>
      </w:r>
      <w:r>
        <w:rPr>
          <w:rFonts w:hint="eastAsia"/>
          <w:szCs w:val="21"/>
        </w:rPr>
        <w:t>从案例中看得出，公司的销售</w:t>
      </w:r>
      <w:r w:rsidR="00DD719E">
        <w:rPr>
          <w:rFonts w:hint="eastAsia"/>
          <w:szCs w:val="21"/>
        </w:rPr>
        <w:t>绩效考核局限于</w:t>
      </w:r>
      <w:r>
        <w:rPr>
          <w:rFonts w:hint="eastAsia"/>
          <w:szCs w:val="21"/>
        </w:rPr>
        <w:t>销售业绩的数据分析结果，的确具有实效性和客观性，但是在人文关怀方面较为欠缺，没有了解员工需求和心理动机，导致员工对考核结果不满，难以达到目标的工作效果。</w:t>
      </w:r>
    </w:p>
    <w:p w:rsidR="00102645" w:rsidRPr="00DD719E" w:rsidRDefault="00102645">
      <w:pPr>
        <w:widowControl/>
        <w:rPr>
          <w:szCs w:val="21"/>
        </w:rPr>
      </w:pPr>
      <w:r w:rsidRPr="00DD719E">
        <w:rPr>
          <w:rFonts w:hint="eastAsia"/>
          <w:szCs w:val="21"/>
        </w:rPr>
        <w:t>（</w:t>
      </w:r>
      <w:r w:rsidRPr="00DD719E">
        <w:rPr>
          <w:rFonts w:hint="eastAsia"/>
          <w:szCs w:val="21"/>
        </w:rPr>
        <w:t>2</w:t>
      </w:r>
      <w:r w:rsidRPr="00DD719E">
        <w:rPr>
          <w:rFonts w:hint="eastAsia"/>
          <w:szCs w:val="21"/>
        </w:rPr>
        <w:t>）销售绩效考核标准内容不够先进合理</w:t>
      </w:r>
    </w:p>
    <w:p w:rsidR="00E7641C" w:rsidRPr="00E7641C" w:rsidRDefault="00E7641C">
      <w:pPr>
        <w:widowControl/>
        <w:rPr>
          <w:szCs w:val="21"/>
        </w:rPr>
      </w:pPr>
      <w:r>
        <w:rPr>
          <w:rFonts w:hint="eastAsia"/>
          <w:szCs w:val="21"/>
        </w:rPr>
        <w:t xml:space="preserve">  </w:t>
      </w:r>
      <w:r>
        <w:rPr>
          <w:rFonts w:hint="eastAsia"/>
          <w:szCs w:val="21"/>
        </w:rPr>
        <w:t>销售</w:t>
      </w:r>
      <w:r w:rsidR="00DD719E">
        <w:rPr>
          <w:rFonts w:hint="eastAsia"/>
          <w:szCs w:val="21"/>
        </w:rPr>
        <w:t>绩效考核标准内容分为定量目标和定性指标，也就是硬性考核和软性考核。公司把目标主要放在了定量考核上面，关注产出指标，而定性考核指标例如销售人员个人努力、知识、客户关系、个性和态度因素等，则鲜有关注，所以才出现了白洁的“堂而皇之的数据捏造”“就凭这样否认我的能力”“认定我不会观察市场”“认定我不会销售”这样的措辞。</w:t>
      </w:r>
    </w:p>
    <w:p w:rsidR="00E7641C" w:rsidRPr="00B60FC0" w:rsidRDefault="00E7641C">
      <w:pPr>
        <w:widowControl/>
        <w:rPr>
          <w:szCs w:val="21"/>
        </w:rPr>
      </w:pPr>
      <w:r w:rsidRPr="00DD719E">
        <w:rPr>
          <w:rFonts w:hint="eastAsia"/>
          <w:szCs w:val="21"/>
        </w:rPr>
        <w:t>（</w:t>
      </w:r>
      <w:r w:rsidRPr="00DD719E">
        <w:rPr>
          <w:rFonts w:hint="eastAsia"/>
          <w:szCs w:val="21"/>
        </w:rPr>
        <w:t>3</w:t>
      </w:r>
      <w:r w:rsidRPr="00DD719E">
        <w:rPr>
          <w:rFonts w:hint="eastAsia"/>
          <w:szCs w:val="21"/>
        </w:rPr>
        <w:t>）销售绩效观察不够精细</w:t>
      </w:r>
    </w:p>
    <w:p w:rsidR="00DD719E" w:rsidRPr="00DD719E" w:rsidRDefault="00DD719E">
      <w:pPr>
        <w:widowControl/>
        <w:rPr>
          <w:szCs w:val="21"/>
        </w:rPr>
      </w:pPr>
      <w:r>
        <w:rPr>
          <w:rFonts w:hint="eastAsia"/>
          <w:szCs w:val="21"/>
        </w:rPr>
        <w:t xml:space="preserve">  </w:t>
      </w:r>
      <w:r>
        <w:rPr>
          <w:rFonts w:hint="eastAsia"/>
          <w:szCs w:val="21"/>
        </w:rPr>
        <w:t>销售绩效观察包括了公司销售记录、工作报告、实地观察、顾客反馈信息等。而在案例中的绩效考核在公司销售记录之外就，没有进行工作报告、实地观察、通过顾客反馈信息了解销售人员销售情况等的观察。这首先会产生监督不当，因为员工在没有记录的情况下，产生的不诚实、不作为的行为，</w:t>
      </w:r>
      <w:r w:rsidR="00B60FC0">
        <w:rPr>
          <w:rFonts w:hint="eastAsia"/>
          <w:szCs w:val="21"/>
        </w:rPr>
        <w:t>管理层也没办法了解。其次，这会让真正努力工作的员工觉得不公平，因为销售业绩和当地的市场环境有关，有的员工在市场环境较差的情况下努力工作，但是绩效不高，有的员工在市场环境好的情况下懈怠，但是还是可以获得较高的业绩，就会导致员工产生不公平和抱怨的心里。</w:t>
      </w:r>
    </w:p>
    <w:p w:rsidR="00E7641C" w:rsidRDefault="00E7641C">
      <w:pPr>
        <w:widowControl/>
        <w:rPr>
          <w:szCs w:val="21"/>
        </w:rPr>
      </w:pPr>
      <w:r w:rsidRPr="00DD719E">
        <w:rPr>
          <w:rFonts w:hint="eastAsia"/>
          <w:szCs w:val="21"/>
        </w:rPr>
        <w:t>（</w:t>
      </w:r>
      <w:r w:rsidRPr="00DD719E">
        <w:rPr>
          <w:rFonts w:hint="eastAsia"/>
          <w:szCs w:val="21"/>
        </w:rPr>
        <w:t>4</w:t>
      </w:r>
      <w:r w:rsidRPr="00DD719E">
        <w:rPr>
          <w:rFonts w:hint="eastAsia"/>
          <w:szCs w:val="21"/>
        </w:rPr>
        <w:t>）</w:t>
      </w:r>
      <w:r w:rsidR="00B60FC0">
        <w:rPr>
          <w:rFonts w:hint="eastAsia"/>
          <w:szCs w:val="21"/>
        </w:rPr>
        <w:t>销售绩效考核</w:t>
      </w:r>
      <w:r w:rsidR="000C64E0">
        <w:rPr>
          <w:rFonts w:hint="eastAsia"/>
          <w:szCs w:val="21"/>
        </w:rPr>
        <w:t>的双面性</w:t>
      </w:r>
      <w:r w:rsidRPr="00DD719E">
        <w:rPr>
          <w:rFonts w:hint="eastAsia"/>
          <w:szCs w:val="21"/>
        </w:rPr>
        <w:t>没有兼顾（激励、监督）</w:t>
      </w:r>
    </w:p>
    <w:p w:rsidR="00B60FC0" w:rsidRPr="00B60FC0" w:rsidRDefault="00B60FC0">
      <w:pPr>
        <w:widowControl/>
        <w:rPr>
          <w:szCs w:val="21"/>
        </w:rPr>
      </w:pPr>
      <w:r>
        <w:rPr>
          <w:rFonts w:hint="eastAsia"/>
          <w:szCs w:val="21"/>
        </w:rPr>
        <w:t xml:space="preserve">  </w:t>
      </w:r>
      <w:r>
        <w:rPr>
          <w:rFonts w:hint="eastAsia"/>
          <w:szCs w:val="21"/>
        </w:rPr>
        <w:t>销售绩效考核应该具有双面辩证性，一面是对员工进行激励，提高员工的积极性，从而产生推动力，另一面是对员工进行监督，保证员工的工作质量和工作绩效，进行合理的赏罚。而案例中，员工的积极性不但没有得到提升，还产生了不满，工作积极性极低。白洁是新进的销售人员，在对企业不熟悉的情况下，无论是从企业利益还是从员工自身利益，都要安抚员工情绪，让员工体会到企业的</w:t>
      </w:r>
      <w:r w:rsidR="000C64E0">
        <w:rPr>
          <w:rFonts w:hint="eastAsia"/>
          <w:szCs w:val="21"/>
        </w:rPr>
        <w:t>包容和体谅，</w:t>
      </w:r>
      <w:r>
        <w:rPr>
          <w:rFonts w:hint="eastAsia"/>
          <w:szCs w:val="21"/>
        </w:rPr>
        <w:t>体现企业应有的对基层员工的激励和关怀，严中有序、刚柔并济。</w:t>
      </w:r>
    </w:p>
    <w:p w:rsidR="00E7641C" w:rsidRDefault="00E7641C">
      <w:pPr>
        <w:widowControl/>
        <w:rPr>
          <w:szCs w:val="21"/>
        </w:rPr>
      </w:pPr>
      <w:r w:rsidRPr="00DD719E">
        <w:rPr>
          <w:rFonts w:hint="eastAsia"/>
          <w:szCs w:val="21"/>
        </w:rPr>
        <w:t>（</w:t>
      </w:r>
      <w:r w:rsidRPr="00DD719E">
        <w:rPr>
          <w:rFonts w:hint="eastAsia"/>
          <w:szCs w:val="21"/>
        </w:rPr>
        <w:t>5</w:t>
      </w:r>
      <w:r w:rsidRPr="00DD719E">
        <w:rPr>
          <w:rFonts w:hint="eastAsia"/>
          <w:szCs w:val="21"/>
        </w:rPr>
        <w:t>）销售绩效考评方法较刻板、硬性</w:t>
      </w:r>
    </w:p>
    <w:p w:rsidR="00B60FC0" w:rsidRPr="00B60FC0" w:rsidRDefault="00B60FC0">
      <w:pPr>
        <w:widowControl/>
        <w:rPr>
          <w:szCs w:val="21"/>
        </w:rPr>
      </w:pPr>
      <w:r>
        <w:rPr>
          <w:rFonts w:hint="eastAsia"/>
          <w:szCs w:val="21"/>
        </w:rPr>
        <w:t xml:space="preserve">  </w:t>
      </w:r>
      <w:r w:rsidR="000C64E0">
        <w:rPr>
          <w:rFonts w:hint="eastAsia"/>
          <w:szCs w:val="21"/>
        </w:rPr>
        <w:t>案例中的销售绩效评估方法仅仅从高华一人的角度去评估，还有一部分他个人的主观成分，造成“一人独大”的局面，引起白洁的不满。</w:t>
      </w:r>
      <w:r>
        <w:rPr>
          <w:rFonts w:hint="eastAsia"/>
          <w:szCs w:val="21"/>
        </w:rPr>
        <w:t>销售绩效考评不单单只从销售额和上级来看，还要注重员工的多方位多角度评估。例如</w:t>
      </w:r>
      <w:r>
        <w:rPr>
          <w:rFonts w:hint="eastAsia"/>
          <w:szCs w:val="21"/>
        </w:rPr>
        <w:t>360</w:t>
      </w:r>
      <w:r>
        <w:rPr>
          <w:rFonts w:hint="eastAsia"/>
          <w:szCs w:val="21"/>
        </w:rPr>
        <w:t>度评估，从家人、同事、朋友、上级、下级来</w:t>
      </w:r>
      <w:r>
        <w:rPr>
          <w:rFonts w:hint="eastAsia"/>
          <w:szCs w:val="21"/>
        </w:rPr>
        <w:lastRenderedPageBreak/>
        <w:t>评估</w:t>
      </w:r>
      <w:r w:rsidR="000C64E0">
        <w:rPr>
          <w:rFonts w:hint="eastAsia"/>
          <w:szCs w:val="21"/>
        </w:rPr>
        <w:t>。在中国企业，销售人员的绩效考核可以从工作合作、团结组织、积极协作等方面来衡量，通过员工所在的销售团队成员的评估来体现员工的个人价值。</w:t>
      </w:r>
    </w:p>
    <w:p w:rsidR="00B60FC0" w:rsidRDefault="00B60FC0">
      <w:pPr>
        <w:widowControl/>
        <w:rPr>
          <w:szCs w:val="21"/>
        </w:rPr>
      </w:pPr>
      <w:r>
        <w:rPr>
          <w:rFonts w:hint="eastAsia"/>
          <w:szCs w:val="21"/>
        </w:rPr>
        <w:t>（</w:t>
      </w:r>
      <w:r>
        <w:rPr>
          <w:rFonts w:hint="eastAsia"/>
          <w:szCs w:val="21"/>
        </w:rPr>
        <w:t>6</w:t>
      </w:r>
      <w:r>
        <w:rPr>
          <w:rFonts w:hint="eastAsia"/>
          <w:szCs w:val="21"/>
        </w:rPr>
        <w:t>）</w:t>
      </w:r>
      <w:r w:rsidR="008E5706">
        <w:rPr>
          <w:rFonts w:hint="eastAsia"/>
          <w:szCs w:val="21"/>
        </w:rPr>
        <w:t>销售人员</w:t>
      </w:r>
      <w:r>
        <w:rPr>
          <w:rFonts w:hint="eastAsia"/>
          <w:szCs w:val="21"/>
        </w:rPr>
        <w:t>岗位分配有失偏颇</w:t>
      </w:r>
    </w:p>
    <w:p w:rsidR="006E1504" w:rsidRDefault="000C64E0">
      <w:pPr>
        <w:widowControl/>
        <w:rPr>
          <w:szCs w:val="21"/>
        </w:rPr>
      </w:pPr>
      <w:r>
        <w:rPr>
          <w:rFonts w:hint="eastAsia"/>
          <w:szCs w:val="21"/>
        </w:rPr>
        <w:t xml:space="preserve">  </w:t>
      </w:r>
      <w:r>
        <w:rPr>
          <w:rFonts w:hint="eastAsia"/>
          <w:szCs w:val="21"/>
        </w:rPr>
        <w:t>白洁认为，她一个新进销售人员被放置在西北地区，而这个地区的潜力特别小，因为有一个及其强大的竞争对手在那里，她在经验不足的情况下，感觉到任务棘手，事后抱怨企业工作岗位分配不当。这体现出，企业要“因人制宜”“因材施教”，把员工和市场进行分类分层，让员工的能力和工作性质相匹配，才可以整合人力资源，并且发挥人力资源的最大作用</w:t>
      </w:r>
      <w:r w:rsidR="006E1504">
        <w:rPr>
          <w:rFonts w:hint="eastAsia"/>
          <w:szCs w:val="21"/>
        </w:rPr>
        <w:t>。</w:t>
      </w:r>
    </w:p>
    <w:p w:rsidR="008E5706" w:rsidRDefault="008E5706">
      <w:pPr>
        <w:widowControl/>
        <w:rPr>
          <w:szCs w:val="21"/>
        </w:rPr>
      </w:pPr>
      <w:r>
        <w:rPr>
          <w:rFonts w:hint="eastAsia"/>
          <w:szCs w:val="21"/>
        </w:rPr>
        <w:t>（</w:t>
      </w:r>
      <w:r>
        <w:rPr>
          <w:rFonts w:hint="eastAsia"/>
          <w:szCs w:val="21"/>
        </w:rPr>
        <w:t>7</w:t>
      </w:r>
      <w:r>
        <w:rPr>
          <w:rFonts w:hint="eastAsia"/>
          <w:szCs w:val="21"/>
        </w:rPr>
        <w:t>）考核时间、管理沟通、控制不到位</w:t>
      </w:r>
    </w:p>
    <w:p w:rsidR="008E5706" w:rsidRDefault="008E5706">
      <w:pPr>
        <w:widowControl/>
        <w:rPr>
          <w:szCs w:val="21"/>
        </w:rPr>
      </w:pPr>
      <w:r>
        <w:rPr>
          <w:rFonts w:hint="eastAsia"/>
          <w:szCs w:val="21"/>
        </w:rPr>
        <w:t xml:space="preserve">  </w:t>
      </w:r>
      <w:r>
        <w:rPr>
          <w:rFonts w:hint="eastAsia"/>
          <w:szCs w:val="21"/>
        </w:rPr>
        <w:t>考核时间过长，管理层没有定期（月、季度）及时总结销售情况，知道年终才进行总体考核，所以销售人员出现问题之后没有时间和机会进行控制和调整，导致年终双方矛盾产生。</w:t>
      </w:r>
    </w:p>
    <w:p w:rsidR="00F7021E" w:rsidRDefault="00F7021E" w:rsidP="00F7021E">
      <w:pPr>
        <w:pStyle w:val="a7"/>
        <w:widowControl/>
        <w:ind w:left="360" w:firstLineChars="0" w:firstLine="0"/>
        <w:rPr>
          <w:szCs w:val="21"/>
        </w:rPr>
      </w:pPr>
    </w:p>
    <w:p w:rsidR="006E1504" w:rsidRPr="00F7021E" w:rsidRDefault="006E1504" w:rsidP="006E1504">
      <w:pPr>
        <w:pStyle w:val="a7"/>
        <w:widowControl/>
        <w:numPr>
          <w:ilvl w:val="0"/>
          <w:numId w:val="29"/>
        </w:numPr>
        <w:ind w:firstLineChars="0"/>
        <w:rPr>
          <w:b/>
          <w:szCs w:val="21"/>
        </w:rPr>
      </w:pPr>
      <w:r w:rsidRPr="00F7021E">
        <w:rPr>
          <w:rFonts w:hint="eastAsia"/>
          <w:b/>
          <w:szCs w:val="21"/>
        </w:rPr>
        <w:t>员工自身的管理问题：</w:t>
      </w:r>
    </w:p>
    <w:p w:rsidR="006E1504" w:rsidRDefault="006E1504" w:rsidP="006E1504">
      <w:pPr>
        <w:widowControl/>
        <w:rPr>
          <w:szCs w:val="21"/>
        </w:rPr>
      </w:pPr>
      <w:r>
        <w:rPr>
          <w:rFonts w:hint="eastAsia"/>
          <w:szCs w:val="21"/>
        </w:rPr>
        <w:t>（</w:t>
      </w:r>
      <w:r>
        <w:rPr>
          <w:rFonts w:hint="eastAsia"/>
          <w:szCs w:val="21"/>
        </w:rPr>
        <w:t>1</w:t>
      </w:r>
      <w:r>
        <w:rPr>
          <w:rFonts w:hint="eastAsia"/>
          <w:szCs w:val="21"/>
        </w:rPr>
        <w:t>）员工素质有待提高</w:t>
      </w:r>
    </w:p>
    <w:p w:rsidR="006E1504" w:rsidRDefault="006E1504" w:rsidP="007C5358">
      <w:pPr>
        <w:widowControl/>
        <w:rPr>
          <w:szCs w:val="21"/>
        </w:rPr>
      </w:pPr>
      <w:r>
        <w:rPr>
          <w:rFonts w:hint="eastAsia"/>
          <w:szCs w:val="21"/>
        </w:rPr>
        <w:t xml:space="preserve">  </w:t>
      </w:r>
      <w:r>
        <w:rPr>
          <w:rFonts w:hint="eastAsia"/>
          <w:szCs w:val="21"/>
        </w:rPr>
        <w:t>从白洁的语气来看，她处理事情没有条理，措辞不当，</w:t>
      </w:r>
      <w:r w:rsidR="008E5706">
        <w:rPr>
          <w:rFonts w:hint="eastAsia"/>
          <w:szCs w:val="21"/>
        </w:rPr>
        <w:t>鲁莽冲撞</w:t>
      </w:r>
      <w:r w:rsidR="007C5358">
        <w:rPr>
          <w:rFonts w:hint="eastAsia"/>
          <w:szCs w:val="21"/>
        </w:rPr>
        <w:t>，不温和恭谦</w:t>
      </w:r>
      <w:r w:rsidR="008E5706">
        <w:rPr>
          <w:rFonts w:hint="eastAsia"/>
          <w:szCs w:val="21"/>
        </w:rPr>
        <w:t>。</w:t>
      </w:r>
      <w:r w:rsidR="007C5358">
        <w:rPr>
          <w:rFonts w:hint="eastAsia"/>
          <w:szCs w:val="21"/>
        </w:rPr>
        <w:t>这体现出她自身的性格特点，作为销售人员应该是善于沟通，并且有效沟通的。</w:t>
      </w:r>
    </w:p>
    <w:p w:rsidR="008E5706" w:rsidRDefault="008E5706" w:rsidP="007C5358">
      <w:pPr>
        <w:widowControl/>
        <w:rPr>
          <w:szCs w:val="21"/>
        </w:rPr>
      </w:pPr>
      <w:r>
        <w:rPr>
          <w:rFonts w:hint="eastAsia"/>
          <w:szCs w:val="21"/>
        </w:rPr>
        <w:t>（</w:t>
      </w:r>
      <w:r>
        <w:rPr>
          <w:rFonts w:hint="eastAsia"/>
          <w:szCs w:val="21"/>
        </w:rPr>
        <w:t>2</w:t>
      </w:r>
      <w:r>
        <w:rPr>
          <w:rFonts w:hint="eastAsia"/>
          <w:szCs w:val="21"/>
        </w:rPr>
        <w:t>）没有主动进行情况汇报和交流</w:t>
      </w:r>
    </w:p>
    <w:p w:rsidR="008E5706" w:rsidRDefault="008E5706" w:rsidP="006E1504">
      <w:pPr>
        <w:widowControl/>
        <w:rPr>
          <w:szCs w:val="21"/>
        </w:rPr>
      </w:pPr>
      <w:r>
        <w:rPr>
          <w:rFonts w:hint="eastAsia"/>
          <w:szCs w:val="21"/>
        </w:rPr>
        <w:t xml:space="preserve">  </w:t>
      </w:r>
      <w:r>
        <w:rPr>
          <w:rFonts w:hint="eastAsia"/>
          <w:szCs w:val="21"/>
        </w:rPr>
        <w:t>工作若是遇到棘手的难题，或是觉得有疑虑，应该及时和相关管理人员沟通，而不是一直积累问题，到最后爆发，造成解决困难。</w:t>
      </w:r>
    </w:p>
    <w:p w:rsidR="007C5358" w:rsidRDefault="008E5706" w:rsidP="006E1504">
      <w:pPr>
        <w:widowControl/>
        <w:rPr>
          <w:szCs w:val="21"/>
        </w:rPr>
      </w:pPr>
      <w:r>
        <w:rPr>
          <w:rFonts w:hint="eastAsia"/>
          <w:szCs w:val="21"/>
        </w:rPr>
        <w:t>（</w:t>
      </w:r>
      <w:r>
        <w:rPr>
          <w:rFonts w:hint="eastAsia"/>
          <w:szCs w:val="21"/>
        </w:rPr>
        <w:t>3</w:t>
      </w:r>
      <w:r>
        <w:rPr>
          <w:rFonts w:hint="eastAsia"/>
          <w:szCs w:val="21"/>
        </w:rPr>
        <w:t>）</w:t>
      </w:r>
      <w:r w:rsidR="007C5358">
        <w:rPr>
          <w:rFonts w:hint="eastAsia"/>
          <w:szCs w:val="21"/>
        </w:rPr>
        <w:t>工作态度较消极</w:t>
      </w:r>
    </w:p>
    <w:p w:rsidR="00F42222" w:rsidRPr="00F42222" w:rsidRDefault="00F42222" w:rsidP="006E1504">
      <w:pPr>
        <w:widowControl/>
        <w:rPr>
          <w:szCs w:val="21"/>
        </w:rPr>
      </w:pPr>
      <w:r>
        <w:rPr>
          <w:rFonts w:hint="eastAsia"/>
          <w:szCs w:val="21"/>
        </w:rPr>
        <w:t xml:space="preserve">  </w:t>
      </w:r>
      <w:r>
        <w:rPr>
          <w:rFonts w:hint="eastAsia"/>
          <w:szCs w:val="21"/>
        </w:rPr>
        <w:t>白洁作为销售人员，工作中遇到问题，既没有及时反映情况，也没有向团队主动寻求解决。改进销售业绩的方法有很多种，而白洁的表现相对被动，到了最后年终审核，把所有不公平和不满都怪罪到管理层上，这是不对的。这表现出她消极被动对待工作的态度，没有主动适应和改变。</w:t>
      </w:r>
    </w:p>
    <w:p w:rsidR="007C5358" w:rsidRDefault="007C5358" w:rsidP="006E1504">
      <w:pPr>
        <w:widowControl/>
        <w:rPr>
          <w:szCs w:val="21"/>
        </w:rPr>
      </w:pPr>
      <w:r>
        <w:rPr>
          <w:rFonts w:hint="eastAsia"/>
          <w:szCs w:val="21"/>
        </w:rPr>
        <w:t>（</w:t>
      </w:r>
      <w:r>
        <w:rPr>
          <w:rFonts w:hint="eastAsia"/>
          <w:szCs w:val="21"/>
        </w:rPr>
        <w:t>4</w:t>
      </w:r>
      <w:r>
        <w:rPr>
          <w:rFonts w:hint="eastAsia"/>
          <w:szCs w:val="21"/>
        </w:rPr>
        <w:t>）缺乏合作精神和团队</w:t>
      </w:r>
      <w:r w:rsidR="00F42222">
        <w:rPr>
          <w:rFonts w:hint="eastAsia"/>
          <w:szCs w:val="21"/>
        </w:rPr>
        <w:t>精神</w:t>
      </w:r>
    </w:p>
    <w:p w:rsidR="00F42222" w:rsidRDefault="00F42222" w:rsidP="006E1504">
      <w:pPr>
        <w:widowControl/>
        <w:rPr>
          <w:szCs w:val="21"/>
        </w:rPr>
      </w:pPr>
      <w:r>
        <w:rPr>
          <w:rFonts w:hint="eastAsia"/>
          <w:szCs w:val="21"/>
        </w:rPr>
        <w:t xml:space="preserve">  </w:t>
      </w:r>
      <w:r>
        <w:rPr>
          <w:rFonts w:hint="eastAsia"/>
          <w:szCs w:val="21"/>
        </w:rPr>
        <w:t>白洁在遇到困难的时候，应该体现出合作精神和团队精神，因为分配在西北地区的销售人员不只是她一个，她完全可以寻找经验丰富的销售人员学习借鉴，或者和团队一起工作。从她的抱怨里就可以看得出，她并没有和团队需求合作，合作意识不强，这就会导致她的个人业绩不良。</w:t>
      </w:r>
    </w:p>
    <w:p w:rsidR="00F7021E" w:rsidRDefault="00F7021E" w:rsidP="006E1504">
      <w:pPr>
        <w:widowControl/>
        <w:rPr>
          <w:b/>
          <w:szCs w:val="21"/>
        </w:rPr>
      </w:pPr>
    </w:p>
    <w:p w:rsidR="00F42222" w:rsidRPr="00F7021E" w:rsidRDefault="00F7021E" w:rsidP="006E1504">
      <w:pPr>
        <w:widowControl/>
        <w:rPr>
          <w:b/>
          <w:sz w:val="28"/>
          <w:szCs w:val="28"/>
        </w:rPr>
      </w:pPr>
      <w:r w:rsidRPr="00F7021E">
        <w:rPr>
          <w:rFonts w:hint="eastAsia"/>
          <w:b/>
          <w:sz w:val="28"/>
          <w:szCs w:val="28"/>
        </w:rPr>
        <w:t>四、</w:t>
      </w:r>
      <w:r w:rsidR="00F42222" w:rsidRPr="00F7021E">
        <w:rPr>
          <w:rFonts w:hint="eastAsia"/>
          <w:b/>
          <w:sz w:val="28"/>
          <w:szCs w:val="28"/>
        </w:rPr>
        <w:t>案例问题分析解决</w:t>
      </w:r>
    </w:p>
    <w:p w:rsidR="00F42222" w:rsidRPr="00F7021E" w:rsidRDefault="00F42222" w:rsidP="006E1504">
      <w:pPr>
        <w:widowControl/>
        <w:rPr>
          <w:b/>
          <w:szCs w:val="21"/>
        </w:rPr>
      </w:pPr>
      <w:r w:rsidRPr="00F7021E">
        <w:rPr>
          <w:rFonts w:hint="eastAsia"/>
          <w:b/>
          <w:szCs w:val="21"/>
        </w:rPr>
        <w:t>1</w:t>
      </w:r>
      <w:r w:rsidRPr="00F7021E">
        <w:rPr>
          <w:rFonts w:hint="eastAsia"/>
          <w:b/>
          <w:szCs w:val="21"/>
        </w:rPr>
        <w:t>、针对</w:t>
      </w:r>
      <w:r w:rsidR="002126ED" w:rsidRPr="00F7021E">
        <w:rPr>
          <w:rFonts w:hint="eastAsia"/>
          <w:b/>
          <w:szCs w:val="21"/>
        </w:rPr>
        <w:t>管理层——兼顾效率和公平</w:t>
      </w:r>
    </w:p>
    <w:p w:rsidR="0031525E" w:rsidRPr="0031525E" w:rsidRDefault="0031525E" w:rsidP="00F7021E">
      <w:pPr>
        <w:widowControl/>
        <w:tabs>
          <w:tab w:val="center" w:pos="4153"/>
        </w:tabs>
        <w:rPr>
          <w:szCs w:val="21"/>
        </w:rPr>
      </w:pPr>
      <w:r w:rsidRPr="0031525E">
        <w:rPr>
          <w:rFonts w:hint="eastAsia"/>
          <w:szCs w:val="21"/>
        </w:rPr>
        <w:t>（</w:t>
      </w:r>
      <w:r w:rsidRPr="0031525E">
        <w:rPr>
          <w:rFonts w:hint="eastAsia"/>
          <w:szCs w:val="21"/>
        </w:rPr>
        <w:t>1</w:t>
      </w:r>
      <w:r w:rsidRPr="0031525E">
        <w:rPr>
          <w:rFonts w:hint="eastAsia"/>
          <w:szCs w:val="21"/>
        </w:rPr>
        <w:t>）明确</w:t>
      </w:r>
      <w:r w:rsidR="00CE538A">
        <w:rPr>
          <w:rFonts w:hint="eastAsia"/>
          <w:szCs w:val="21"/>
        </w:rPr>
        <w:t>销售绩效</w:t>
      </w:r>
      <w:r w:rsidRPr="0031525E">
        <w:rPr>
          <w:rFonts w:hint="eastAsia"/>
          <w:szCs w:val="21"/>
        </w:rPr>
        <w:t>考核评估指标</w:t>
      </w:r>
      <w:r w:rsidR="00F7021E">
        <w:rPr>
          <w:szCs w:val="21"/>
        </w:rPr>
        <w:tab/>
      </w:r>
    </w:p>
    <w:p w:rsidR="0031525E" w:rsidRPr="0031525E" w:rsidRDefault="00075553" w:rsidP="006E1504">
      <w:pPr>
        <w:widowControl/>
        <w:rPr>
          <w:szCs w:val="21"/>
        </w:rPr>
      </w:pPr>
      <w:r w:rsidRPr="0031525E">
        <w:rPr>
          <w:szCs w:val="21"/>
        </w:rPr>
        <w:fldChar w:fldCharType="begin"/>
      </w:r>
      <w:r w:rsidR="0031525E" w:rsidRPr="0031525E">
        <w:rPr>
          <w:szCs w:val="21"/>
        </w:rPr>
        <w:instrText xml:space="preserve"> </w:instrText>
      </w:r>
      <w:r w:rsidR="0031525E" w:rsidRPr="0031525E">
        <w:rPr>
          <w:rFonts w:hint="eastAsia"/>
          <w:szCs w:val="21"/>
        </w:rPr>
        <w:instrText>= 1 \* GB3</w:instrText>
      </w:r>
      <w:r w:rsidR="0031525E" w:rsidRPr="0031525E">
        <w:rPr>
          <w:szCs w:val="21"/>
        </w:rPr>
        <w:instrText xml:space="preserve"> </w:instrText>
      </w:r>
      <w:r w:rsidRPr="0031525E">
        <w:rPr>
          <w:szCs w:val="21"/>
        </w:rPr>
        <w:fldChar w:fldCharType="separate"/>
      </w:r>
      <w:r w:rsidR="0031525E" w:rsidRPr="0031525E">
        <w:rPr>
          <w:rFonts w:hint="eastAsia"/>
          <w:noProof/>
          <w:szCs w:val="21"/>
        </w:rPr>
        <w:t>①</w:t>
      </w:r>
      <w:r w:rsidRPr="0031525E">
        <w:rPr>
          <w:szCs w:val="21"/>
        </w:rPr>
        <w:fldChar w:fldCharType="end"/>
      </w:r>
      <w:r w:rsidR="0031525E" w:rsidRPr="0031525E">
        <w:rPr>
          <w:rFonts w:hint="eastAsia"/>
          <w:szCs w:val="21"/>
        </w:rPr>
        <w:t>定量指标应该明细——客观性、科学性</w:t>
      </w:r>
    </w:p>
    <w:p w:rsidR="0031525E" w:rsidRPr="0031525E" w:rsidRDefault="0031525E" w:rsidP="0031525E">
      <w:pPr>
        <w:widowControl/>
        <w:ind w:firstLineChars="98" w:firstLine="206"/>
        <w:rPr>
          <w:szCs w:val="21"/>
        </w:rPr>
      </w:pPr>
      <w:r w:rsidRPr="0031525E">
        <w:rPr>
          <w:rFonts w:hint="eastAsia"/>
          <w:szCs w:val="21"/>
        </w:rPr>
        <w:t>可以运用数学统计方法进行考核，也可以借鉴综合绩效评估方式：销售额</w:t>
      </w:r>
      <w:r w:rsidRPr="0031525E">
        <w:rPr>
          <w:rFonts w:hint="eastAsia"/>
          <w:szCs w:val="21"/>
        </w:rPr>
        <w:t>=</w:t>
      </w:r>
      <w:r w:rsidRPr="0031525E">
        <w:rPr>
          <w:rFonts w:hint="eastAsia"/>
          <w:szCs w:val="21"/>
        </w:rPr>
        <w:t>工作天数</w:t>
      </w:r>
      <w:r w:rsidRPr="0031525E">
        <w:rPr>
          <w:rFonts w:hint="eastAsia"/>
          <w:szCs w:val="21"/>
        </w:rPr>
        <w:t>x</w:t>
      </w:r>
      <w:r w:rsidRPr="0031525E">
        <w:rPr>
          <w:rFonts w:hint="eastAsia"/>
          <w:szCs w:val="21"/>
        </w:rPr>
        <w:t>日访问次数</w:t>
      </w:r>
      <w:r w:rsidRPr="0031525E">
        <w:rPr>
          <w:rFonts w:hint="eastAsia"/>
          <w:szCs w:val="21"/>
        </w:rPr>
        <w:t>x</w:t>
      </w:r>
      <w:r w:rsidRPr="0031525E">
        <w:rPr>
          <w:rFonts w:hint="eastAsia"/>
          <w:szCs w:val="21"/>
        </w:rPr>
        <w:t>击中率</w:t>
      </w:r>
      <w:r w:rsidRPr="0031525E">
        <w:rPr>
          <w:rFonts w:hint="eastAsia"/>
          <w:szCs w:val="21"/>
        </w:rPr>
        <w:t>x</w:t>
      </w:r>
      <w:r w:rsidRPr="0031525E">
        <w:rPr>
          <w:rFonts w:hint="eastAsia"/>
          <w:szCs w:val="21"/>
        </w:rPr>
        <w:t>订单平均规模，或投入产出指标。</w:t>
      </w:r>
    </w:p>
    <w:p w:rsidR="0031525E" w:rsidRPr="0031525E" w:rsidRDefault="00075553" w:rsidP="006E1504">
      <w:pPr>
        <w:widowControl/>
        <w:rPr>
          <w:szCs w:val="21"/>
        </w:rPr>
      </w:pPr>
      <w:r w:rsidRPr="0031525E">
        <w:rPr>
          <w:szCs w:val="21"/>
        </w:rPr>
        <w:fldChar w:fldCharType="begin"/>
      </w:r>
      <w:r w:rsidR="0031525E" w:rsidRPr="0031525E">
        <w:rPr>
          <w:szCs w:val="21"/>
        </w:rPr>
        <w:instrText xml:space="preserve"> </w:instrText>
      </w:r>
      <w:r w:rsidR="0031525E" w:rsidRPr="0031525E">
        <w:rPr>
          <w:rFonts w:hint="eastAsia"/>
          <w:szCs w:val="21"/>
        </w:rPr>
        <w:instrText>= 2 \* GB3</w:instrText>
      </w:r>
      <w:r w:rsidR="0031525E" w:rsidRPr="0031525E">
        <w:rPr>
          <w:szCs w:val="21"/>
        </w:rPr>
        <w:instrText xml:space="preserve"> </w:instrText>
      </w:r>
      <w:r w:rsidRPr="0031525E">
        <w:rPr>
          <w:szCs w:val="21"/>
        </w:rPr>
        <w:fldChar w:fldCharType="separate"/>
      </w:r>
      <w:r w:rsidR="0031525E" w:rsidRPr="0031525E">
        <w:rPr>
          <w:rFonts w:hint="eastAsia"/>
          <w:noProof/>
          <w:szCs w:val="21"/>
        </w:rPr>
        <w:t>②</w:t>
      </w:r>
      <w:r w:rsidRPr="0031525E">
        <w:rPr>
          <w:szCs w:val="21"/>
        </w:rPr>
        <w:fldChar w:fldCharType="end"/>
      </w:r>
      <w:r w:rsidR="0031525E" w:rsidRPr="0031525E">
        <w:rPr>
          <w:rFonts w:hint="eastAsia"/>
          <w:szCs w:val="21"/>
        </w:rPr>
        <w:t>定性指标应该强调——合理性</w:t>
      </w:r>
      <w:r w:rsidR="0031525E">
        <w:rPr>
          <w:rFonts w:hint="eastAsia"/>
          <w:szCs w:val="21"/>
        </w:rPr>
        <w:t>、公平性</w:t>
      </w:r>
    </w:p>
    <w:p w:rsidR="0031525E" w:rsidRDefault="0031525E" w:rsidP="006E1504">
      <w:pPr>
        <w:widowControl/>
        <w:rPr>
          <w:szCs w:val="21"/>
        </w:rPr>
      </w:pPr>
      <w:r w:rsidRPr="0031525E">
        <w:rPr>
          <w:rFonts w:hint="eastAsia"/>
          <w:szCs w:val="21"/>
        </w:rPr>
        <w:t xml:space="preserve">  </w:t>
      </w:r>
      <w:r w:rsidRPr="0031525E">
        <w:rPr>
          <w:rFonts w:hint="eastAsia"/>
          <w:szCs w:val="21"/>
        </w:rPr>
        <w:t>从销售人员的个人努力、知识储备、构建的客户关系、个人形象、个性和态度等因素进行多维度考核，这样就可以平衡</w:t>
      </w:r>
      <w:r>
        <w:rPr>
          <w:rFonts w:hint="eastAsia"/>
          <w:szCs w:val="21"/>
        </w:rPr>
        <w:t>在定量指标中产生的不足。</w:t>
      </w:r>
    </w:p>
    <w:p w:rsidR="0031525E" w:rsidRDefault="0031525E" w:rsidP="006E1504">
      <w:pPr>
        <w:widowControl/>
        <w:rPr>
          <w:szCs w:val="21"/>
        </w:rPr>
      </w:pPr>
      <w:r>
        <w:rPr>
          <w:rFonts w:hint="eastAsia"/>
          <w:szCs w:val="21"/>
        </w:rPr>
        <w:t>（</w:t>
      </w:r>
      <w:r>
        <w:rPr>
          <w:rFonts w:hint="eastAsia"/>
          <w:szCs w:val="21"/>
        </w:rPr>
        <w:t>2</w:t>
      </w:r>
      <w:r>
        <w:rPr>
          <w:rFonts w:hint="eastAsia"/>
          <w:szCs w:val="21"/>
        </w:rPr>
        <w:t>）</w:t>
      </w:r>
      <w:r w:rsidR="00CE538A">
        <w:rPr>
          <w:rFonts w:hint="eastAsia"/>
          <w:szCs w:val="21"/>
        </w:rPr>
        <w:t>对销售人员</w:t>
      </w:r>
      <w:r>
        <w:rPr>
          <w:rFonts w:hint="eastAsia"/>
          <w:szCs w:val="21"/>
        </w:rPr>
        <w:t>进行精细的销售观察和跟踪——有理有据、信息准确</w:t>
      </w:r>
    </w:p>
    <w:p w:rsidR="0031525E" w:rsidRDefault="0031525E" w:rsidP="006E1504">
      <w:pPr>
        <w:widowControl/>
        <w:rPr>
          <w:szCs w:val="21"/>
        </w:rPr>
      </w:pPr>
      <w:r>
        <w:rPr>
          <w:rFonts w:hint="eastAsia"/>
          <w:szCs w:val="21"/>
        </w:rPr>
        <w:t xml:space="preserve">  </w:t>
      </w:r>
      <w:r>
        <w:rPr>
          <w:rFonts w:hint="eastAsia"/>
          <w:szCs w:val="21"/>
        </w:rPr>
        <w:t>这样就可以准确了解售人员的工作行为、工作态度、工作效率、工作积极性，获取有效信息，防止销售信息失真和销售信息滞后，也有效减少了员工和管理层之间的冲突。</w:t>
      </w:r>
    </w:p>
    <w:p w:rsidR="0031525E" w:rsidRDefault="0031525E" w:rsidP="006E1504">
      <w:pPr>
        <w:widowControl/>
        <w:rPr>
          <w:szCs w:val="21"/>
        </w:rPr>
      </w:pPr>
      <w:r>
        <w:rPr>
          <w:rFonts w:hint="eastAsia"/>
          <w:szCs w:val="21"/>
        </w:rPr>
        <w:t>（</w:t>
      </w:r>
      <w:r>
        <w:rPr>
          <w:rFonts w:hint="eastAsia"/>
          <w:szCs w:val="21"/>
        </w:rPr>
        <w:t>3</w:t>
      </w:r>
      <w:r>
        <w:rPr>
          <w:rFonts w:hint="eastAsia"/>
          <w:szCs w:val="21"/>
        </w:rPr>
        <w:t>）改进考核方法——有效性、双面性</w:t>
      </w:r>
    </w:p>
    <w:p w:rsidR="0031525E" w:rsidRDefault="00075553" w:rsidP="006E1504">
      <w:pPr>
        <w:widowControl/>
        <w:rPr>
          <w:szCs w:val="21"/>
        </w:rPr>
      </w:pPr>
      <w:r>
        <w:rPr>
          <w:szCs w:val="21"/>
        </w:rPr>
        <w:lastRenderedPageBreak/>
        <w:fldChar w:fldCharType="begin"/>
      </w:r>
      <w:r w:rsidR="0031525E">
        <w:rPr>
          <w:szCs w:val="21"/>
        </w:rPr>
        <w:instrText xml:space="preserve"> </w:instrText>
      </w:r>
      <w:r w:rsidR="0031525E">
        <w:rPr>
          <w:rFonts w:hint="eastAsia"/>
          <w:szCs w:val="21"/>
        </w:rPr>
        <w:instrText>= 1 \* GB3</w:instrText>
      </w:r>
      <w:r w:rsidR="0031525E">
        <w:rPr>
          <w:szCs w:val="21"/>
        </w:rPr>
        <w:instrText xml:space="preserve"> </w:instrText>
      </w:r>
      <w:r>
        <w:rPr>
          <w:szCs w:val="21"/>
        </w:rPr>
        <w:fldChar w:fldCharType="separate"/>
      </w:r>
      <w:r w:rsidR="0031525E">
        <w:rPr>
          <w:rFonts w:hint="eastAsia"/>
          <w:noProof/>
          <w:szCs w:val="21"/>
        </w:rPr>
        <w:t>①</w:t>
      </w:r>
      <w:r>
        <w:rPr>
          <w:szCs w:val="21"/>
        </w:rPr>
        <w:fldChar w:fldCharType="end"/>
      </w:r>
      <w:r w:rsidR="0031525E">
        <w:rPr>
          <w:szCs w:val="21"/>
        </w:rPr>
        <w:t>激励</w:t>
      </w:r>
      <w:r w:rsidR="00CE538A">
        <w:rPr>
          <w:rFonts w:hint="eastAsia"/>
          <w:szCs w:val="21"/>
        </w:rPr>
        <w:t>：改进考核方法，实行多元化考核，例如</w:t>
      </w:r>
      <w:r w:rsidR="00CE538A">
        <w:rPr>
          <w:rFonts w:hint="eastAsia"/>
          <w:szCs w:val="21"/>
        </w:rPr>
        <w:t>360</w:t>
      </w:r>
      <w:r w:rsidR="00CE538A">
        <w:rPr>
          <w:rFonts w:hint="eastAsia"/>
          <w:szCs w:val="21"/>
        </w:rPr>
        <w:t>度考核，使得考核方法带有一定的激励性，销售人员受到更多方面的肯定和鼓励，目的是调动他们的积极性，对未来的更高业绩充满动力。</w:t>
      </w:r>
    </w:p>
    <w:p w:rsidR="00CE538A" w:rsidRDefault="00075553" w:rsidP="006E1504">
      <w:pPr>
        <w:widowControl/>
        <w:rPr>
          <w:szCs w:val="21"/>
        </w:rPr>
      </w:pPr>
      <w:r>
        <w:rPr>
          <w:szCs w:val="21"/>
        </w:rPr>
        <w:fldChar w:fldCharType="begin"/>
      </w:r>
      <w:r w:rsidR="00CE538A">
        <w:rPr>
          <w:szCs w:val="21"/>
        </w:rPr>
        <w:instrText xml:space="preserve"> </w:instrText>
      </w:r>
      <w:r w:rsidR="00CE538A">
        <w:rPr>
          <w:rFonts w:hint="eastAsia"/>
          <w:szCs w:val="21"/>
        </w:rPr>
        <w:instrText>= 2 \* GB3</w:instrText>
      </w:r>
      <w:r w:rsidR="00CE538A">
        <w:rPr>
          <w:szCs w:val="21"/>
        </w:rPr>
        <w:instrText xml:space="preserve"> </w:instrText>
      </w:r>
      <w:r>
        <w:rPr>
          <w:szCs w:val="21"/>
        </w:rPr>
        <w:fldChar w:fldCharType="separate"/>
      </w:r>
      <w:r w:rsidR="00CE538A">
        <w:rPr>
          <w:rFonts w:hint="eastAsia"/>
          <w:noProof/>
          <w:szCs w:val="21"/>
        </w:rPr>
        <w:t>②</w:t>
      </w:r>
      <w:r>
        <w:rPr>
          <w:szCs w:val="21"/>
        </w:rPr>
        <w:fldChar w:fldCharType="end"/>
      </w:r>
      <w:r w:rsidR="00CE538A">
        <w:rPr>
          <w:szCs w:val="21"/>
        </w:rPr>
        <w:t>监督</w:t>
      </w:r>
      <w:r w:rsidR="00CE538A">
        <w:rPr>
          <w:rFonts w:hint="eastAsia"/>
          <w:szCs w:val="21"/>
        </w:rPr>
        <w:t>：改进考核方法，例如增加填写销售报告，</w:t>
      </w:r>
      <w:r w:rsidR="00CE538A">
        <w:rPr>
          <w:szCs w:val="21"/>
        </w:rPr>
        <w:t>使得考核方法更加全面</w:t>
      </w:r>
      <w:r w:rsidR="00CE538A">
        <w:rPr>
          <w:rFonts w:hint="eastAsia"/>
          <w:szCs w:val="21"/>
        </w:rPr>
        <w:t>，从多角度监督销售人员工作行为和工作绩效，防止懒惰、伪造绩效等行为。</w:t>
      </w:r>
    </w:p>
    <w:p w:rsidR="00CE538A" w:rsidRDefault="00CE538A" w:rsidP="006E1504">
      <w:pPr>
        <w:widowControl/>
        <w:rPr>
          <w:szCs w:val="21"/>
        </w:rPr>
      </w:pPr>
      <w:r>
        <w:rPr>
          <w:rFonts w:hint="eastAsia"/>
          <w:szCs w:val="21"/>
        </w:rPr>
        <w:t>（</w:t>
      </w:r>
      <w:r>
        <w:rPr>
          <w:rFonts w:hint="eastAsia"/>
          <w:szCs w:val="21"/>
        </w:rPr>
        <w:t>4</w:t>
      </w:r>
      <w:r>
        <w:rPr>
          <w:rFonts w:hint="eastAsia"/>
          <w:szCs w:val="21"/>
        </w:rPr>
        <w:t>）对销售人员进行岗位测试</w:t>
      </w:r>
    </w:p>
    <w:p w:rsidR="00CE538A" w:rsidRDefault="008E6781" w:rsidP="006E1504">
      <w:pPr>
        <w:widowControl/>
        <w:rPr>
          <w:szCs w:val="21"/>
        </w:rPr>
      </w:pPr>
      <w:r>
        <w:rPr>
          <w:rFonts w:hint="eastAsia"/>
          <w:szCs w:val="21"/>
        </w:rPr>
        <w:t xml:space="preserve">  </w:t>
      </w:r>
      <w:r>
        <w:rPr>
          <w:rFonts w:hint="eastAsia"/>
          <w:szCs w:val="21"/>
        </w:rPr>
        <w:t>先对销售人员的层次和能力进行划分，再看是否适合在这个地区工作，使得销售人员的能力水平和销售环境相适应，若是不适合，则考虑调动或者进行培训。</w:t>
      </w:r>
    </w:p>
    <w:p w:rsidR="008E6781" w:rsidRDefault="008E6781" w:rsidP="006E1504">
      <w:pPr>
        <w:widowControl/>
        <w:rPr>
          <w:szCs w:val="21"/>
        </w:rPr>
      </w:pPr>
      <w:r>
        <w:rPr>
          <w:rFonts w:hint="eastAsia"/>
          <w:szCs w:val="21"/>
        </w:rPr>
        <w:t>（</w:t>
      </w:r>
      <w:r>
        <w:rPr>
          <w:rFonts w:hint="eastAsia"/>
          <w:szCs w:val="21"/>
        </w:rPr>
        <w:t>5</w:t>
      </w:r>
      <w:r>
        <w:rPr>
          <w:rFonts w:hint="eastAsia"/>
          <w:szCs w:val="21"/>
        </w:rPr>
        <w:t>）加强沟通和合作——及时沟通，及时调控</w:t>
      </w:r>
    </w:p>
    <w:p w:rsidR="008E6781" w:rsidRDefault="008E6781" w:rsidP="006E1504">
      <w:pPr>
        <w:widowControl/>
        <w:rPr>
          <w:szCs w:val="21"/>
        </w:rPr>
      </w:pPr>
      <w:r>
        <w:rPr>
          <w:rFonts w:hint="eastAsia"/>
          <w:szCs w:val="21"/>
        </w:rPr>
        <w:t xml:space="preserve">  </w:t>
      </w:r>
      <w:r>
        <w:rPr>
          <w:rFonts w:hint="eastAsia"/>
          <w:szCs w:val="21"/>
        </w:rPr>
        <w:t>为了保证企业的销售业绩和销售人员自身的业绩，管理层需要和销售人员及时沟通，发现问题可以及时控制和调整，快速解决问题，而不是拖到最后积累成矛盾。</w:t>
      </w:r>
    </w:p>
    <w:p w:rsidR="008E6781" w:rsidRDefault="008E6781" w:rsidP="006E1504">
      <w:pPr>
        <w:widowControl/>
        <w:rPr>
          <w:szCs w:val="21"/>
        </w:rPr>
      </w:pPr>
      <w:r>
        <w:rPr>
          <w:rFonts w:hint="eastAsia"/>
          <w:szCs w:val="21"/>
        </w:rPr>
        <w:t>（</w:t>
      </w:r>
      <w:r>
        <w:rPr>
          <w:rFonts w:hint="eastAsia"/>
          <w:szCs w:val="21"/>
        </w:rPr>
        <w:t>6</w:t>
      </w:r>
      <w:r>
        <w:rPr>
          <w:rFonts w:hint="eastAsia"/>
          <w:szCs w:val="21"/>
        </w:rPr>
        <w:t>）制定合理的考核时间——时效性</w:t>
      </w:r>
    </w:p>
    <w:p w:rsidR="008E6781" w:rsidRDefault="008E6781" w:rsidP="006E1504">
      <w:pPr>
        <w:widowControl/>
        <w:rPr>
          <w:szCs w:val="21"/>
        </w:rPr>
      </w:pPr>
      <w:r>
        <w:rPr>
          <w:rFonts w:hint="eastAsia"/>
          <w:szCs w:val="21"/>
        </w:rPr>
        <w:t xml:space="preserve">  </w:t>
      </w:r>
      <w:r>
        <w:rPr>
          <w:rFonts w:hint="eastAsia"/>
          <w:szCs w:val="21"/>
        </w:rPr>
        <w:t>销售绩效考核汇总不可以间隔太长，要定期进行汇总，也是为了方便及时发现问题，及时解决，保证调控的时效性。</w:t>
      </w:r>
    </w:p>
    <w:p w:rsidR="00F7021E" w:rsidRDefault="00F7021E" w:rsidP="006E1504">
      <w:pPr>
        <w:widowControl/>
        <w:rPr>
          <w:b/>
          <w:szCs w:val="21"/>
        </w:rPr>
      </w:pPr>
    </w:p>
    <w:p w:rsidR="008E6781" w:rsidRPr="00F7021E" w:rsidRDefault="008E6781" w:rsidP="006E1504">
      <w:pPr>
        <w:widowControl/>
        <w:rPr>
          <w:b/>
          <w:szCs w:val="21"/>
        </w:rPr>
      </w:pPr>
      <w:r w:rsidRPr="00F7021E">
        <w:rPr>
          <w:rFonts w:hint="eastAsia"/>
          <w:b/>
          <w:szCs w:val="21"/>
        </w:rPr>
        <w:t>2</w:t>
      </w:r>
      <w:r w:rsidR="002126ED" w:rsidRPr="00F7021E">
        <w:rPr>
          <w:rFonts w:hint="eastAsia"/>
          <w:b/>
          <w:szCs w:val="21"/>
        </w:rPr>
        <w:t>、针对销售人员——</w:t>
      </w:r>
      <w:r w:rsidR="00F7021E" w:rsidRPr="00F7021E">
        <w:rPr>
          <w:rFonts w:hint="eastAsia"/>
          <w:b/>
          <w:szCs w:val="21"/>
        </w:rPr>
        <w:t>发挥</w:t>
      </w:r>
      <w:r w:rsidR="00272DDC" w:rsidRPr="00F7021E">
        <w:rPr>
          <w:rFonts w:hint="eastAsia"/>
          <w:b/>
          <w:szCs w:val="21"/>
        </w:rPr>
        <w:t>主观能动性</w:t>
      </w:r>
      <w:r w:rsidR="00F7021E" w:rsidRPr="00F7021E">
        <w:rPr>
          <w:rFonts w:hint="eastAsia"/>
          <w:b/>
          <w:szCs w:val="21"/>
        </w:rPr>
        <w:t>，调动工作积极性</w:t>
      </w:r>
    </w:p>
    <w:p w:rsidR="00272DDC" w:rsidRDefault="008E6781" w:rsidP="006E1504">
      <w:pPr>
        <w:widowControl/>
        <w:rPr>
          <w:szCs w:val="21"/>
        </w:rPr>
      </w:pPr>
      <w:r>
        <w:rPr>
          <w:rFonts w:hint="eastAsia"/>
          <w:szCs w:val="21"/>
        </w:rPr>
        <w:t>（</w:t>
      </w:r>
      <w:r>
        <w:rPr>
          <w:rFonts w:hint="eastAsia"/>
          <w:szCs w:val="21"/>
        </w:rPr>
        <w:t>1</w:t>
      </w:r>
      <w:r w:rsidR="002126ED">
        <w:rPr>
          <w:rFonts w:hint="eastAsia"/>
          <w:szCs w:val="21"/>
        </w:rPr>
        <w:t>）积极参与培训</w:t>
      </w:r>
      <w:r w:rsidR="00272DDC">
        <w:rPr>
          <w:rFonts w:hint="eastAsia"/>
          <w:szCs w:val="21"/>
        </w:rPr>
        <w:t>，</w:t>
      </w:r>
      <w:r w:rsidR="00F7021E">
        <w:rPr>
          <w:rFonts w:hint="eastAsia"/>
          <w:szCs w:val="21"/>
        </w:rPr>
        <w:t>提高自身能力</w:t>
      </w:r>
    </w:p>
    <w:p w:rsidR="008E6781" w:rsidRDefault="008E6781" w:rsidP="006E1504">
      <w:pPr>
        <w:widowControl/>
        <w:rPr>
          <w:szCs w:val="21"/>
        </w:rPr>
      </w:pPr>
      <w:r>
        <w:rPr>
          <w:rFonts w:hint="eastAsia"/>
          <w:szCs w:val="21"/>
        </w:rPr>
        <w:t xml:space="preserve">  </w:t>
      </w:r>
      <w:r>
        <w:rPr>
          <w:rFonts w:hint="eastAsia"/>
          <w:szCs w:val="21"/>
        </w:rPr>
        <w:t>销售人员要主动参与培训，提高自身的素养和解决问题、应对问题的能力，</w:t>
      </w:r>
      <w:r w:rsidR="00272DDC">
        <w:rPr>
          <w:rFonts w:hint="eastAsia"/>
          <w:szCs w:val="21"/>
        </w:rPr>
        <w:t>主动去适应工作，</w:t>
      </w:r>
      <w:r>
        <w:rPr>
          <w:rFonts w:hint="eastAsia"/>
          <w:szCs w:val="21"/>
        </w:rPr>
        <w:t>而不是一味抱怨</w:t>
      </w:r>
      <w:r w:rsidR="00AE2C0E">
        <w:rPr>
          <w:rFonts w:hint="eastAsia"/>
          <w:szCs w:val="21"/>
        </w:rPr>
        <w:t>，只会肯定自己，而不从自身找原因。</w:t>
      </w:r>
    </w:p>
    <w:p w:rsidR="00AE2C0E" w:rsidRDefault="00AE2C0E" w:rsidP="006E1504">
      <w:pPr>
        <w:widowControl/>
        <w:rPr>
          <w:szCs w:val="21"/>
        </w:rPr>
      </w:pPr>
      <w:r>
        <w:rPr>
          <w:rFonts w:hint="eastAsia"/>
          <w:szCs w:val="21"/>
        </w:rPr>
        <w:t>（</w:t>
      </w:r>
      <w:r>
        <w:rPr>
          <w:rFonts w:hint="eastAsia"/>
          <w:szCs w:val="21"/>
        </w:rPr>
        <w:t>2</w:t>
      </w:r>
      <w:r>
        <w:rPr>
          <w:rFonts w:hint="eastAsia"/>
          <w:szCs w:val="21"/>
        </w:rPr>
        <w:t>）与管理层进行恰当沟通</w:t>
      </w:r>
      <w:r w:rsidR="00272DDC">
        <w:rPr>
          <w:rFonts w:hint="eastAsia"/>
          <w:szCs w:val="21"/>
        </w:rPr>
        <w:t>，使得工作可以发挥最大效用</w:t>
      </w:r>
    </w:p>
    <w:p w:rsidR="00272DDC" w:rsidRDefault="00272DDC" w:rsidP="006E1504">
      <w:pPr>
        <w:widowControl/>
        <w:rPr>
          <w:szCs w:val="21"/>
        </w:rPr>
      </w:pPr>
      <w:r>
        <w:rPr>
          <w:rFonts w:hint="eastAsia"/>
          <w:szCs w:val="21"/>
        </w:rPr>
        <w:t xml:space="preserve">  </w:t>
      </w:r>
      <w:r>
        <w:rPr>
          <w:rFonts w:hint="eastAsia"/>
          <w:szCs w:val="21"/>
        </w:rPr>
        <w:t>销售人员要积极进行沟通，寻找机遇和挑战，不断提升自我，同时为公司带来良好的业绩，这样的工作才可以发挥出最大的效用，是一个销售人员和企业的“双赢”，而不是盲目责备。与此同时，在和管理层进行沟通的时候要措辞得当，谦恭有礼，详细阐述自己的观点进行有效的沟通，而不是语气莽撞粗鲁，否则沟通会无效。</w:t>
      </w:r>
    </w:p>
    <w:p w:rsidR="00272DDC" w:rsidRDefault="00272DDC" w:rsidP="006E1504">
      <w:pPr>
        <w:widowControl/>
        <w:rPr>
          <w:szCs w:val="21"/>
        </w:rPr>
      </w:pPr>
      <w:r>
        <w:rPr>
          <w:rFonts w:hint="eastAsia"/>
          <w:szCs w:val="21"/>
        </w:rPr>
        <w:t>（</w:t>
      </w:r>
      <w:r>
        <w:rPr>
          <w:rFonts w:hint="eastAsia"/>
          <w:szCs w:val="21"/>
        </w:rPr>
        <w:t>3</w:t>
      </w:r>
      <w:r>
        <w:rPr>
          <w:rFonts w:hint="eastAsia"/>
          <w:szCs w:val="21"/>
        </w:rPr>
        <w:t>）自我监督，自我反省</w:t>
      </w:r>
    </w:p>
    <w:p w:rsidR="00272DDC" w:rsidRPr="00272DDC" w:rsidRDefault="00272DDC" w:rsidP="006E1504">
      <w:pPr>
        <w:widowControl/>
        <w:rPr>
          <w:szCs w:val="21"/>
        </w:rPr>
      </w:pPr>
      <w:r>
        <w:rPr>
          <w:rFonts w:hint="eastAsia"/>
          <w:szCs w:val="21"/>
        </w:rPr>
        <w:t xml:space="preserve">  </w:t>
      </w:r>
      <w:r>
        <w:rPr>
          <w:rFonts w:hint="eastAsia"/>
          <w:szCs w:val="21"/>
        </w:rPr>
        <w:t>销售人员遇到工作上的麻烦不是一天两天的事情，为了避免到后面的业绩越来越差，销售人员应该自己进行自我评估，自己每日总结销售报告，对自己的销售业绩做到心里有数，以便适时进行整改</w:t>
      </w:r>
      <w:r w:rsidR="00F7021E">
        <w:rPr>
          <w:rFonts w:hint="eastAsia"/>
          <w:szCs w:val="21"/>
        </w:rPr>
        <w:t>。这是一个自我监督的过程，自我监督需要自省自律，不是等企业来监督你的时候你才发现自己的问题。</w:t>
      </w:r>
    </w:p>
    <w:p w:rsidR="00272DDC" w:rsidRDefault="00272DDC" w:rsidP="006E1504">
      <w:pPr>
        <w:widowControl/>
        <w:rPr>
          <w:rFonts w:hint="eastAsia"/>
          <w:szCs w:val="21"/>
        </w:rPr>
      </w:pPr>
      <w:r>
        <w:rPr>
          <w:rFonts w:hint="eastAsia"/>
          <w:szCs w:val="21"/>
        </w:rPr>
        <w:t xml:space="preserve">  </w:t>
      </w:r>
    </w:p>
    <w:p w:rsidR="00967CE9" w:rsidRPr="00967CE9" w:rsidRDefault="00967CE9" w:rsidP="006E1504">
      <w:pPr>
        <w:widowControl/>
        <w:rPr>
          <w:rFonts w:hint="eastAsia"/>
          <w:b/>
          <w:sz w:val="28"/>
          <w:szCs w:val="28"/>
        </w:rPr>
      </w:pPr>
      <w:r w:rsidRPr="00967CE9">
        <w:rPr>
          <w:rFonts w:hint="eastAsia"/>
          <w:b/>
          <w:sz w:val="28"/>
          <w:szCs w:val="28"/>
        </w:rPr>
        <w:t>四、案例回归</w:t>
      </w:r>
    </w:p>
    <w:p w:rsidR="005B505E" w:rsidRPr="00967CE9" w:rsidRDefault="00967CE9" w:rsidP="006E1504">
      <w:pPr>
        <w:widowControl/>
        <w:rPr>
          <w:rFonts w:hint="eastAsia"/>
          <w:b/>
          <w:szCs w:val="21"/>
        </w:rPr>
      </w:pPr>
      <w:r w:rsidRPr="00967CE9">
        <w:rPr>
          <w:rFonts w:hint="eastAsia"/>
          <w:b/>
          <w:szCs w:val="21"/>
        </w:rPr>
        <w:t>（一）</w:t>
      </w:r>
      <w:r w:rsidR="005B505E" w:rsidRPr="00967CE9">
        <w:rPr>
          <w:rFonts w:hint="eastAsia"/>
          <w:b/>
          <w:szCs w:val="21"/>
        </w:rPr>
        <w:t>高华应当怎样回复白洁的问题：</w:t>
      </w:r>
    </w:p>
    <w:p w:rsidR="005B505E" w:rsidRPr="00967CE9" w:rsidRDefault="00967CE9" w:rsidP="00967CE9">
      <w:pPr>
        <w:pStyle w:val="a7"/>
        <w:widowControl/>
        <w:numPr>
          <w:ilvl w:val="0"/>
          <w:numId w:val="31"/>
        </w:numPr>
        <w:ind w:firstLineChars="0"/>
        <w:rPr>
          <w:rFonts w:hint="eastAsia"/>
          <w:szCs w:val="21"/>
        </w:rPr>
      </w:pPr>
      <w:r>
        <w:rPr>
          <w:rFonts w:hint="eastAsia"/>
          <w:szCs w:val="21"/>
        </w:rPr>
        <w:t>应当告诉白洁</w:t>
      </w:r>
      <w:r w:rsidRPr="00967CE9">
        <w:rPr>
          <w:rFonts w:hint="eastAsia"/>
          <w:szCs w:val="21"/>
        </w:rPr>
        <w:t>详细的绩效考核指标计算</w:t>
      </w:r>
      <w:r>
        <w:rPr>
          <w:rFonts w:hint="eastAsia"/>
          <w:szCs w:val="21"/>
        </w:rPr>
        <w:t>，有理有据</w:t>
      </w:r>
    </w:p>
    <w:p w:rsidR="00967CE9" w:rsidRDefault="00967CE9" w:rsidP="00967CE9">
      <w:pPr>
        <w:pStyle w:val="a7"/>
        <w:widowControl/>
        <w:numPr>
          <w:ilvl w:val="0"/>
          <w:numId w:val="31"/>
        </w:numPr>
        <w:ind w:firstLineChars="0"/>
        <w:rPr>
          <w:rFonts w:hint="eastAsia"/>
          <w:szCs w:val="21"/>
        </w:rPr>
      </w:pPr>
      <w:r>
        <w:rPr>
          <w:rFonts w:hint="eastAsia"/>
          <w:szCs w:val="21"/>
        </w:rPr>
        <w:t>应当给白洁心理安慰，首先要肯定白洁的努力，并且给她激励，双方秉持真诚的态度进行有效的沟通。</w:t>
      </w:r>
    </w:p>
    <w:p w:rsidR="00967CE9" w:rsidRPr="00967CE9" w:rsidRDefault="00967CE9" w:rsidP="00967CE9">
      <w:pPr>
        <w:pStyle w:val="a7"/>
        <w:widowControl/>
        <w:numPr>
          <w:ilvl w:val="0"/>
          <w:numId w:val="31"/>
        </w:numPr>
        <w:ind w:firstLineChars="0"/>
        <w:rPr>
          <w:rFonts w:hint="eastAsia"/>
          <w:szCs w:val="21"/>
        </w:rPr>
      </w:pPr>
      <w:r>
        <w:rPr>
          <w:rFonts w:hint="eastAsia"/>
          <w:szCs w:val="21"/>
        </w:rPr>
        <w:t>应当告诉白洁依据公司的规章制度，这样的考核方式是每个员工都通用的，白洁应当根据考核方式进行自我的适当调整，而不是抱怨。如果有什么问题，可以进行反馈，白洁也要反思自身的问题。</w:t>
      </w:r>
    </w:p>
    <w:p w:rsidR="005B505E" w:rsidRDefault="005B505E" w:rsidP="006E1504">
      <w:pPr>
        <w:widowControl/>
        <w:rPr>
          <w:rFonts w:hint="eastAsia"/>
          <w:szCs w:val="21"/>
        </w:rPr>
      </w:pPr>
    </w:p>
    <w:p w:rsidR="005B505E" w:rsidRPr="00967CE9" w:rsidRDefault="00967CE9" w:rsidP="006E1504">
      <w:pPr>
        <w:widowControl/>
        <w:rPr>
          <w:rFonts w:hint="eastAsia"/>
          <w:b/>
          <w:szCs w:val="21"/>
        </w:rPr>
      </w:pPr>
      <w:r w:rsidRPr="00967CE9">
        <w:rPr>
          <w:rFonts w:hint="eastAsia"/>
          <w:b/>
          <w:szCs w:val="21"/>
        </w:rPr>
        <w:t>（二）</w:t>
      </w:r>
      <w:r w:rsidR="005B505E" w:rsidRPr="00967CE9">
        <w:rPr>
          <w:rFonts w:hint="eastAsia"/>
          <w:b/>
          <w:szCs w:val="21"/>
        </w:rPr>
        <w:t>高华如何解决问题：</w:t>
      </w:r>
    </w:p>
    <w:p w:rsidR="005B505E" w:rsidRPr="005B505E" w:rsidRDefault="005B505E" w:rsidP="005B505E">
      <w:pPr>
        <w:pStyle w:val="a7"/>
        <w:widowControl/>
        <w:numPr>
          <w:ilvl w:val="0"/>
          <w:numId w:val="30"/>
        </w:numPr>
        <w:ind w:firstLineChars="0"/>
        <w:rPr>
          <w:rFonts w:hint="eastAsia"/>
          <w:szCs w:val="21"/>
        </w:rPr>
      </w:pPr>
      <w:r w:rsidRPr="005B505E">
        <w:rPr>
          <w:rFonts w:hint="eastAsia"/>
          <w:szCs w:val="21"/>
        </w:rPr>
        <w:t>安抚销售人员情绪</w:t>
      </w:r>
    </w:p>
    <w:p w:rsidR="005B505E" w:rsidRPr="005B505E" w:rsidRDefault="005B505E" w:rsidP="005B505E">
      <w:pPr>
        <w:pStyle w:val="a7"/>
        <w:widowControl/>
        <w:numPr>
          <w:ilvl w:val="0"/>
          <w:numId w:val="30"/>
        </w:numPr>
        <w:ind w:firstLineChars="0"/>
        <w:rPr>
          <w:szCs w:val="21"/>
        </w:rPr>
      </w:pPr>
      <w:r>
        <w:rPr>
          <w:rFonts w:hint="eastAsia"/>
          <w:szCs w:val="21"/>
        </w:rPr>
        <w:t>与销售人员进行深入的沟通</w:t>
      </w:r>
    </w:p>
    <w:p w:rsidR="005B505E" w:rsidRDefault="005B505E" w:rsidP="005B505E">
      <w:pPr>
        <w:pStyle w:val="a7"/>
        <w:widowControl/>
        <w:numPr>
          <w:ilvl w:val="0"/>
          <w:numId w:val="30"/>
        </w:numPr>
        <w:ind w:firstLineChars="0"/>
        <w:rPr>
          <w:rFonts w:hint="eastAsia"/>
          <w:szCs w:val="21"/>
        </w:rPr>
      </w:pPr>
      <w:r>
        <w:rPr>
          <w:rFonts w:hint="eastAsia"/>
          <w:szCs w:val="21"/>
        </w:rPr>
        <w:t>对销售人员的绩效</w:t>
      </w:r>
      <w:r w:rsidR="00967CE9">
        <w:rPr>
          <w:rFonts w:hint="eastAsia"/>
          <w:szCs w:val="21"/>
        </w:rPr>
        <w:t>考核进行审查，若是有较大的纰漏，则进行纠正。</w:t>
      </w:r>
    </w:p>
    <w:p w:rsidR="005B505E" w:rsidRDefault="005B505E">
      <w:pPr>
        <w:pStyle w:val="a7"/>
        <w:widowControl/>
        <w:numPr>
          <w:ilvl w:val="0"/>
          <w:numId w:val="30"/>
        </w:numPr>
        <w:ind w:firstLineChars="0"/>
        <w:rPr>
          <w:rFonts w:hint="eastAsia"/>
          <w:szCs w:val="21"/>
        </w:rPr>
      </w:pPr>
      <w:r>
        <w:rPr>
          <w:szCs w:val="21"/>
        </w:rPr>
        <w:lastRenderedPageBreak/>
        <w:t>向上级反映相关情况</w:t>
      </w:r>
      <w:r>
        <w:rPr>
          <w:rFonts w:hint="eastAsia"/>
          <w:szCs w:val="21"/>
        </w:rPr>
        <w:t>，</w:t>
      </w:r>
      <w:r>
        <w:rPr>
          <w:szCs w:val="21"/>
        </w:rPr>
        <w:t>进行调控</w:t>
      </w:r>
    </w:p>
    <w:p w:rsidR="005B505E" w:rsidRPr="005B505E" w:rsidRDefault="005B505E" w:rsidP="005B505E">
      <w:pPr>
        <w:widowControl/>
        <w:rPr>
          <w:szCs w:val="21"/>
        </w:rPr>
      </w:pPr>
      <w:r>
        <w:rPr>
          <w:rFonts w:hint="eastAsia"/>
          <w:szCs w:val="21"/>
        </w:rPr>
        <w:t xml:space="preserve"> </w:t>
      </w:r>
    </w:p>
    <w:sectPr w:rsidR="005B505E" w:rsidRPr="005B505E" w:rsidSect="000C77CB">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4D0" w:rsidRDefault="00EF44D0" w:rsidP="000C77CB">
      <w:r>
        <w:separator/>
      </w:r>
    </w:p>
  </w:endnote>
  <w:endnote w:type="continuationSeparator" w:id="1">
    <w:p w:rsidR="00EF44D0" w:rsidRDefault="00EF44D0" w:rsidP="000C77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4D0" w:rsidRDefault="00EF44D0" w:rsidP="000C77CB">
      <w:r>
        <w:separator/>
      </w:r>
    </w:p>
  </w:footnote>
  <w:footnote w:type="continuationSeparator" w:id="1">
    <w:p w:rsidR="00EF44D0" w:rsidRDefault="00EF44D0" w:rsidP="000C77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6C1"/>
    <w:multiLevelType w:val="hybridMultilevel"/>
    <w:tmpl w:val="68587BA2"/>
    <w:lvl w:ilvl="0" w:tplc="6058AD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6D5830"/>
    <w:multiLevelType w:val="hybridMultilevel"/>
    <w:tmpl w:val="36A8361A"/>
    <w:lvl w:ilvl="0" w:tplc="C3784B3C">
      <w:start w:val="2"/>
      <w:numFmt w:val="decimalEnclosedCircle"/>
      <w:lvlText w:val="%1"/>
      <w:lvlJc w:val="left"/>
      <w:pPr>
        <w:ind w:left="1034" w:hanging="360"/>
      </w:pPr>
      <w:rPr>
        <w:rFonts w:hint="default"/>
      </w:rPr>
    </w:lvl>
    <w:lvl w:ilvl="1" w:tplc="DD34C1DA">
      <w:start w:val="1"/>
      <w:numFmt w:val="decimalEnclosedCircle"/>
      <w:lvlText w:val="%2"/>
      <w:lvlJc w:val="left"/>
      <w:pPr>
        <w:ind w:left="1454" w:hanging="360"/>
      </w:pPr>
      <w:rPr>
        <w:rFonts w:hint="default"/>
      </w:r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
    <w:nsid w:val="01E73B84"/>
    <w:multiLevelType w:val="hybridMultilevel"/>
    <w:tmpl w:val="15E8E722"/>
    <w:lvl w:ilvl="0" w:tplc="5C4EA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EE4204"/>
    <w:multiLevelType w:val="hybridMultilevel"/>
    <w:tmpl w:val="AEEC3E24"/>
    <w:lvl w:ilvl="0" w:tplc="8640D158">
      <w:start w:val="1"/>
      <w:numFmt w:val="decimalEnclosedCircle"/>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11841C10"/>
    <w:multiLevelType w:val="hybridMultilevel"/>
    <w:tmpl w:val="C7328448"/>
    <w:lvl w:ilvl="0" w:tplc="1EC4BBF2">
      <w:start w:val="1"/>
      <w:numFmt w:val="decimalEnclosedCircle"/>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5">
    <w:nsid w:val="13FA00D1"/>
    <w:multiLevelType w:val="hybridMultilevel"/>
    <w:tmpl w:val="68AC1E96"/>
    <w:lvl w:ilvl="0" w:tplc="4D1811D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7973DBD"/>
    <w:multiLevelType w:val="hybridMultilevel"/>
    <w:tmpl w:val="77F425FA"/>
    <w:lvl w:ilvl="0" w:tplc="415A8A0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35538AB"/>
    <w:multiLevelType w:val="hybridMultilevel"/>
    <w:tmpl w:val="F1BA0CFA"/>
    <w:lvl w:ilvl="0" w:tplc="EC3EC9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D710C1"/>
    <w:multiLevelType w:val="hybridMultilevel"/>
    <w:tmpl w:val="0F464728"/>
    <w:lvl w:ilvl="0" w:tplc="DCA404EC">
      <w:start w:val="3"/>
      <w:numFmt w:val="decimalEnclosedCircle"/>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9">
    <w:nsid w:val="2774439E"/>
    <w:multiLevelType w:val="hybridMultilevel"/>
    <w:tmpl w:val="63C87E78"/>
    <w:lvl w:ilvl="0" w:tplc="40EC1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5711C2"/>
    <w:multiLevelType w:val="hybridMultilevel"/>
    <w:tmpl w:val="7EE45276"/>
    <w:lvl w:ilvl="0" w:tplc="019054B8">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1">
    <w:nsid w:val="35D148A6"/>
    <w:multiLevelType w:val="hybridMultilevel"/>
    <w:tmpl w:val="823EE2DE"/>
    <w:lvl w:ilvl="0" w:tplc="A1A23C6C">
      <w:start w:val="1"/>
      <w:numFmt w:val="decimalEnclosedCircle"/>
      <w:lvlText w:val="%1"/>
      <w:lvlJc w:val="left"/>
      <w:pPr>
        <w:ind w:left="1029" w:hanging="360"/>
      </w:pPr>
      <w:rPr>
        <w:rFonts w:hint="default"/>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2">
    <w:nsid w:val="366B7845"/>
    <w:multiLevelType w:val="hybridMultilevel"/>
    <w:tmpl w:val="27843EBE"/>
    <w:lvl w:ilvl="0" w:tplc="D95E63A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834C91"/>
    <w:multiLevelType w:val="hybridMultilevel"/>
    <w:tmpl w:val="FD183016"/>
    <w:lvl w:ilvl="0" w:tplc="72A4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CE6693"/>
    <w:multiLevelType w:val="hybridMultilevel"/>
    <w:tmpl w:val="5C4A0AF6"/>
    <w:lvl w:ilvl="0" w:tplc="F2B4957C">
      <w:start w:val="1"/>
      <w:numFmt w:val="decimalEnclosedCircle"/>
      <w:lvlText w:val="%1"/>
      <w:lvlJc w:val="left"/>
      <w:pPr>
        <w:ind w:left="1095" w:hanging="360"/>
      </w:pPr>
      <w:rPr>
        <w:rFonts w:hint="default"/>
      </w:rPr>
    </w:lvl>
    <w:lvl w:ilvl="1" w:tplc="B964E672">
      <w:start w:val="1"/>
      <w:numFmt w:val="decimalEnclosedCircle"/>
      <w:lvlText w:val="%2"/>
      <w:lvlJc w:val="left"/>
      <w:pPr>
        <w:ind w:left="1515" w:hanging="360"/>
      </w:pPr>
      <w:rPr>
        <w:rFonts w:hint="default"/>
      </w:r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5">
    <w:nsid w:val="515F6C25"/>
    <w:multiLevelType w:val="hybridMultilevel"/>
    <w:tmpl w:val="39165D02"/>
    <w:lvl w:ilvl="0" w:tplc="2BA821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571E9B"/>
    <w:multiLevelType w:val="hybridMultilevel"/>
    <w:tmpl w:val="5AB0AA3A"/>
    <w:lvl w:ilvl="0" w:tplc="2B547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050352"/>
    <w:multiLevelType w:val="hybridMultilevel"/>
    <w:tmpl w:val="64244580"/>
    <w:lvl w:ilvl="0" w:tplc="6F9E79D6">
      <w:start w:val="1"/>
      <w:numFmt w:val="decimalEnclosedCircle"/>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8">
    <w:nsid w:val="597057DC"/>
    <w:multiLevelType w:val="hybridMultilevel"/>
    <w:tmpl w:val="70725670"/>
    <w:lvl w:ilvl="0" w:tplc="B4C0B41E">
      <w:start w:val="1"/>
      <w:numFmt w:val="decimalEnclosedCircle"/>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9">
    <w:nsid w:val="5D3C2281"/>
    <w:multiLevelType w:val="hybridMultilevel"/>
    <w:tmpl w:val="8E643454"/>
    <w:lvl w:ilvl="0" w:tplc="39E69C74">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FA051E2"/>
    <w:multiLevelType w:val="hybridMultilevel"/>
    <w:tmpl w:val="073250E4"/>
    <w:lvl w:ilvl="0" w:tplc="BC82828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0F852A2"/>
    <w:multiLevelType w:val="hybridMultilevel"/>
    <w:tmpl w:val="DF7A0D9A"/>
    <w:lvl w:ilvl="0" w:tplc="E9D653B6">
      <w:start w:val="1"/>
      <w:numFmt w:val="decimalEnclosedCircle"/>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2">
    <w:nsid w:val="6B9D2D6D"/>
    <w:multiLevelType w:val="hybridMultilevel"/>
    <w:tmpl w:val="7CF4FFA8"/>
    <w:lvl w:ilvl="0" w:tplc="34589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175EF0"/>
    <w:multiLevelType w:val="hybridMultilevel"/>
    <w:tmpl w:val="1D3C0838"/>
    <w:lvl w:ilvl="0" w:tplc="37ECA0CC">
      <w:start w:val="2"/>
      <w:numFmt w:val="decimalEnclosedCircle"/>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4">
    <w:nsid w:val="705B14FB"/>
    <w:multiLevelType w:val="hybridMultilevel"/>
    <w:tmpl w:val="14BA621C"/>
    <w:lvl w:ilvl="0" w:tplc="D6AC285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12F6049"/>
    <w:multiLevelType w:val="hybridMultilevel"/>
    <w:tmpl w:val="743E04E2"/>
    <w:lvl w:ilvl="0" w:tplc="9F3A256C">
      <w:start w:val="1"/>
      <w:numFmt w:val="japaneseCounting"/>
      <w:lvlText w:val="%1、"/>
      <w:lvlJc w:val="left"/>
      <w:pPr>
        <w:ind w:left="500" w:hanging="5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2127815"/>
    <w:multiLevelType w:val="hybridMultilevel"/>
    <w:tmpl w:val="03CABA56"/>
    <w:lvl w:ilvl="0" w:tplc="97B68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62F4071"/>
    <w:multiLevelType w:val="hybridMultilevel"/>
    <w:tmpl w:val="3B94F3D6"/>
    <w:lvl w:ilvl="0" w:tplc="57689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8617740"/>
    <w:multiLevelType w:val="hybridMultilevel"/>
    <w:tmpl w:val="E6C826C8"/>
    <w:lvl w:ilvl="0" w:tplc="752EC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6F0AAB"/>
    <w:multiLevelType w:val="hybridMultilevel"/>
    <w:tmpl w:val="480E98B0"/>
    <w:lvl w:ilvl="0" w:tplc="45843AC0">
      <w:start w:val="1"/>
      <w:numFmt w:val="decimalEnclosedCircle"/>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30">
    <w:nsid w:val="7E2E7AB5"/>
    <w:multiLevelType w:val="hybridMultilevel"/>
    <w:tmpl w:val="0A9E95A4"/>
    <w:lvl w:ilvl="0" w:tplc="2D60270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25"/>
  </w:num>
  <w:num w:numId="4">
    <w:abstractNumId w:val="24"/>
  </w:num>
  <w:num w:numId="5">
    <w:abstractNumId w:val="29"/>
  </w:num>
  <w:num w:numId="6">
    <w:abstractNumId w:val="10"/>
  </w:num>
  <w:num w:numId="7">
    <w:abstractNumId w:val="23"/>
  </w:num>
  <w:num w:numId="8">
    <w:abstractNumId w:val="4"/>
  </w:num>
  <w:num w:numId="9">
    <w:abstractNumId w:val="11"/>
  </w:num>
  <w:num w:numId="10">
    <w:abstractNumId w:val="8"/>
  </w:num>
  <w:num w:numId="11">
    <w:abstractNumId w:val="1"/>
  </w:num>
  <w:num w:numId="12">
    <w:abstractNumId w:val="14"/>
  </w:num>
  <w:num w:numId="13">
    <w:abstractNumId w:val="30"/>
  </w:num>
  <w:num w:numId="14">
    <w:abstractNumId w:val="20"/>
  </w:num>
  <w:num w:numId="15">
    <w:abstractNumId w:val="19"/>
  </w:num>
  <w:num w:numId="16">
    <w:abstractNumId w:val="21"/>
  </w:num>
  <w:num w:numId="17">
    <w:abstractNumId w:val="26"/>
  </w:num>
  <w:num w:numId="18">
    <w:abstractNumId w:val="22"/>
  </w:num>
  <w:num w:numId="19">
    <w:abstractNumId w:val="18"/>
  </w:num>
  <w:num w:numId="20">
    <w:abstractNumId w:val="17"/>
  </w:num>
  <w:num w:numId="21">
    <w:abstractNumId w:val="3"/>
  </w:num>
  <w:num w:numId="22">
    <w:abstractNumId w:val="15"/>
  </w:num>
  <w:num w:numId="23">
    <w:abstractNumId w:val="16"/>
  </w:num>
  <w:num w:numId="24">
    <w:abstractNumId w:val="5"/>
  </w:num>
  <w:num w:numId="25">
    <w:abstractNumId w:val="0"/>
  </w:num>
  <w:num w:numId="26">
    <w:abstractNumId w:val="6"/>
  </w:num>
  <w:num w:numId="27">
    <w:abstractNumId w:val="9"/>
  </w:num>
  <w:num w:numId="28">
    <w:abstractNumId w:val="28"/>
  </w:num>
  <w:num w:numId="29">
    <w:abstractNumId w:val="12"/>
  </w:num>
  <w:num w:numId="30">
    <w:abstractNumId w:val="27"/>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AC2"/>
    <w:rsid w:val="000328F9"/>
    <w:rsid w:val="000405AA"/>
    <w:rsid w:val="00075553"/>
    <w:rsid w:val="000B1BCE"/>
    <w:rsid w:val="000C5168"/>
    <w:rsid w:val="000C64E0"/>
    <w:rsid w:val="000C77CB"/>
    <w:rsid w:val="00102645"/>
    <w:rsid w:val="0017280A"/>
    <w:rsid w:val="001B5171"/>
    <w:rsid w:val="002126ED"/>
    <w:rsid w:val="00234615"/>
    <w:rsid w:val="00272DDC"/>
    <w:rsid w:val="0031525E"/>
    <w:rsid w:val="003175E6"/>
    <w:rsid w:val="0033754A"/>
    <w:rsid w:val="00356D62"/>
    <w:rsid w:val="003719FC"/>
    <w:rsid w:val="00387AC2"/>
    <w:rsid w:val="003F37CE"/>
    <w:rsid w:val="0041693D"/>
    <w:rsid w:val="00425D54"/>
    <w:rsid w:val="004473CC"/>
    <w:rsid w:val="0045263F"/>
    <w:rsid w:val="00497C20"/>
    <w:rsid w:val="004E3DC6"/>
    <w:rsid w:val="004E5079"/>
    <w:rsid w:val="00505F0B"/>
    <w:rsid w:val="00552C81"/>
    <w:rsid w:val="00586F25"/>
    <w:rsid w:val="005A3069"/>
    <w:rsid w:val="005B505E"/>
    <w:rsid w:val="005F7BC2"/>
    <w:rsid w:val="0062610E"/>
    <w:rsid w:val="00686D13"/>
    <w:rsid w:val="006E1504"/>
    <w:rsid w:val="0070655C"/>
    <w:rsid w:val="00715160"/>
    <w:rsid w:val="007C5358"/>
    <w:rsid w:val="0081672C"/>
    <w:rsid w:val="0087100E"/>
    <w:rsid w:val="008A0752"/>
    <w:rsid w:val="008B368D"/>
    <w:rsid w:val="008E5706"/>
    <w:rsid w:val="008E6781"/>
    <w:rsid w:val="00931D6A"/>
    <w:rsid w:val="009516FE"/>
    <w:rsid w:val="00967CE9"/>
    <w:rsid w:val="00A205D1"/>
    <w:rsid w:val="00A42755"/>
    <w:rsid w:val="00A85096"/>
    <w:rsid w:val="00AA0FCC"/>
    <w:rsid w:val="00AE2C0E"/>
    <w:rsid w:val="00B03859"/>
    <w:rsid w:val="00B327AD"/>
    <w:rsid w:val="00B60FC0"/>
    <w:rsid w:val="00BE3C7A"/>
    <w:rsid w:val="00C148FA"/>
    <w:rsid w:val="00C638C2"/>
    <w:rsid w:val="00C907DB"/>
    <w:rsid w:val="00CE538A"/>
    <w:rsid w:val="00D54703"/>
    <w:rsid w:val="00DB31E5"/>
    <w:rsid w:val="00DC4AD5"/>
    <w:rsid w:val="00DC5F01"/>
    <w:rsid w:val="00DD719E"/>
    <w:rsid w:val="00E0741B"/>
    <w:rsid w:val="00E72850"/>
    <w:rsid w:val="00E728A9"/>
    <w:rsid w:val="00E7641C"/>
    <w:rsid w:val="00EE0EF6"/>
    <w:rsid w:val="00EF44D0"/>
    <w:rsid w:val="00F03970"/>
    <w:rsid w:val="00F42222"/>
    <w:rsid w:val="00F57CD0"/>
    <w:rsid w:val="00F7021E"/>
    <w:rsid w:val="00F830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1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87AC2"/>
    <w:rPr>
      <w:kern w:val="0"/>
      <w:sz w:val="22"/>
    </w:rPr>
  </w:style>
  <w:style w:type="character" w:customStyle="1" w:styleId="Char">
    <w:name w:val="无间隔 Char"/>
    <w:basedOn w:val="a0"/>
    <w:link w:val="a3"/>
    <w:uiPriority w:val="1"/>
    <w:rsid w:val="00387AC2"/>
    <w:rPr>
      <w:kern w:val="0"/>
      <w:sz w:val="22"/>
    </w:rPr>
  </w:style>
  <w:style w:type="paragraph" w:styleId="a4">
    <w:name w:val="Balloon Text"/>
    <w:basedOn w:val="a"/>
    <w:link w:val="Char0"/>
    <w:uiPriority w:val="99"/>
    <w:semiHidden/>
    <w:unhideWhenUsed/>
    <w:rsid w:val="00387AC2"/>
    <w:rPr>
      <w:sz w:val="18"/>
      <w:szCs w:val="18"/>
    </w:rPr>
  </w:style>
  <w:style w:type="character" w:customStyle="1" w:styleId="Char0">
    <w:name w:val="批注框文本 Char"/>
    <w:basedOn w:val="a0"/>
    <w:link w:val="a4"/>
    <w:uiPriority w:val="99"/>
    <w:semiHidden/>
    <w:rsid w:val="00387AC2"/>
    <w:rPr>
      <w:sz w:val="18"/>
      <w:szCs w:val="18"/>
    </w:rPr>
  </w:style>
  <w:style w:type="paragraph" w:styleId="a5">
    <w:name w:val="header"/>
    <w:basedOn w:val="a"/>
    <w:link w:val="Char1"/>
    <w:uiPriority w:val="99"/>
    <w:semiHidden/>
    <w:unhideWhenUsed/>
    <w:rsid w:val="000C77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0C77CB"/>
    <w:rPr>
      <w:sz w:val="18"/>
      <w:szCs w:val="18"/>
    </w:rPr>
  </w:style>
  <w:style w:type="paragraph" w:styleId="a6">
    <w:name w:val="footer"/>
    <w:basedOn w:val="a"/>
    <w:link w:val="Char2"/>
    <w:uiPriority w:val="99"/>
    <w:semiHidden/>
    <w:unhideWhenUsed/>
    <w:rsid w:val="000C77CB"/>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0C77CB"/>
    <w:rPr>
      <w:sz w:val="18"/>
      <w:szCs w:val="18"/>
    </w:rPr>
  </w:style>
  <w:style w:type="paragraph" w:styleId="a7">
    <w:name w:val="List Paragraph"/>
    <w:basedOn w:val="a"/>
    <w:uiPriority w:val="34"/>
    <w:qFormat/>
    <w:rsid w:val="000C77CB"/>
    <w:pPr>
      <w:ind w:firstLineChars="200" w:firstLine="420"/>
    </w:pPr>
  </w:style>
</w:styles>
</file>

<file path=word/webSettings.xml><?xml version="1.0" encoding="utf-8"?>
<w:webSettings xmlns:r="http://schemas.openxmlformats.org/officeDocument/2006/relationships" xmlns:w="http://schemas.openxmlformats.org/wordprocessingml/2006/main">
  <w:divs>
    <w:div w:id="381096524">
      <w:bodyDiv w:val="1"/>
      <w:marLeft w:val="0"/>
      <w:marRight w:val="0"/>
      <w:marTop w:val="100"/>
      <w:marBottom w:val="100"/>
      <w:divBdr>
        <w:top w:val="none" w:sz="0" w:space="0" w:color="auto"/>
        <w:left w:val="none" w:sz="0" w:space="0" w:color="auto"/>
        <w:bottom w:val="none" w:sz="0" w:space="0" w:color="auto"/>
        <w:right w:val="none" w:sz="0" w:space="0" w:color="auto"/>
      </w:divBdr>
      <w:divsChild>
        <w:div w:id="1973822510">
          <w:marLeft w:val="0"/>
          <w:marRight w:val="0"/>
          <w:marTop w:val="0"/>
          <w:marBottom w:val="0"/>
          <w:divBdr>
            <w:top w:val="none" w:sz="0" w:space="0" w:color="auto"/>
            <w:left w:val="none" w:sz="0" w:space="0" w:color="auto"/>
            <w:bottom w:val="none" w:sz="0" w:space="0" w:color="auto"/>
            <w:right w:val="none" w:sz="0" w:space="0" w:color="auto"/>
          </w:divBdr>
          <w:divsChild>
            <w:div w:id="356275869">
              <w:marLeft w:val="0"/>
              <w:marRight w:val="0"/>
              <w:marTop w:val="0"/>
              <w:marBottom w:val="0"/>
              <w:divBdr>
                <w:top w:val="none" w:sz="0" w:space="0" w:color="auto"/>
                <w:left w:val="none" w:sz="0" w:space="0" w:color="auto"/>
                <w:bottom w:val="none" w:sz="0" w:space="0" w:color="auto"/>
                <w:right w:val="none" w:sz="0" w:space="0" w:color="auto"/>
              </w:divBdr>
              <w:divsChild>
                <w:div w:id="2054380284">
                  <w:marLeft w:val="0"/>
                  <w:marRight w:val="0"/>
                  <w:marTop w:val="0"/>
                  <w:marBottom w:val="0"/>
                  <w:divBdr>
                    <w:top w:val="none" w:sz="0" w:space="0" w:color="auto"/>
                    <w:left w:val="none" w:sz="0" w:space="0" w:color="auto"/>
                    <w:bottom w:val="none" w:sz="0" w:space="0" w:color="auto"/>
                    <w:right w:val="none" w:sz="0" w:space="0" w:color="auto"/>
                  </w:divBdr>
                  <w:divsChild>
                    <w:div w:id="1220092557">
                      <w:marLeft w:val="0"/>
                      <w:marRight w:val="0"/>
                      <w:marTop w:val="83"/>
                      <w:marBottom w:val="0"/>
                      <w:divBdr>
                        <w:top w:val="none" w:sz="0" w:space="0" w:color="auto"/>
                        <w:left w:val="none" w:sz="0" w:space="0" w:color="auto"/>
                        <w:bottom w:val="none" w:sz="0" w:space="0" w:color="auto"/>
                        <w:right w:val="none" w:sz="0" w:space="0" w:color="auto"/>
                      </w:divBdr>
                      <w:divsChild>
                        <w:div w:id="960184213">
                          <w:marLeft w:val="0"/>
                          <w:marRight w:val="0"/>
                          <w:marTop w:val="0"/>
                          <w:marBottom w:val="0"/>
                          <w:divBdr>
                            <w:top w:val="none" w:sz="0" w:space="0" w:color="auto"/>
                            <w:left w:val="none" w:sz="0" w:space="0" w:color="auto"/>
                            <w:bottom w:val="none" w:sz="0" w:space="0" w:color="auto"/>
                            <w:right w:val="none" w:sz="0" w:space="0" w:color="auto"/>
                          </w:divBdr>
                          <w:divsChild>
                            <w:div w:id="457451147">
                              <w:marLeft w:val="0"/>
                              <w:marRight w:val="0"/>
                              <w:marTop w:val="0"/>
                              <w:marBottom w:val="0"/>
                              <w:divBdr>
                                <w:top w:val="none" w:sz="0" w:space="0" w:color="auto"/>
                                <w:left w:val="none" w:sz="0" w:space="0" w:color="auto"/>
                                <w:bottom w:val="none" w:sz="0" w:space="0" w:color="auto"/>
                                <w:right w:val="none" w:sz="0" w:space="0" w:color="auto"/>
                              </w:divBdr>
                              <w:divsChild>
                                <w:div w:id="340739384">
                                  <w:marLeft w:val="0"/>
                                  <w:marRight w:val="0"/>
                                  <w:marTop w:val="0"/>
                                  <w:marBottom w:val="0"/>
                                  <w:divBdr>
                                    <w:top w:val="none" w:sz="0" w:space="0" w:color="auto"/>
                                    <w:left w:val="none" w:sz="0" w:space="0" w:color="auto"/>
                                    <w:bottom w:val="none" w:sz="0" w:space="0" w:color="auto"/>
                                    <w:right w:val="none" w:sz="0" w:space="0" w:color="auto"/>
                                  </w:divBdr>
                                  <w:divsChild>
                                    <w:div w:id="1169446995">
                                      <w:marLeft w:val="0"/>
                                      <w:marRight w:val="0"/>
                                      <w:marTop w:val="0"/>
                                      <w:marBottom w:val="0"/>
                                      <w:divBdr>
                                        <w:top w:val="none" w:sz="0" w:space="0" w:color="auto"/>
                                        <w:left w:val="none" w:sz="0" w:space="0" w:color="auto"/>
                                        <w:bottom w:val="none" w:sz="0" w:space="0" w:color="auto"/>
                                        <w:right w:val="none" w:sz="0" w:space="0" w:color="auto"/>
                                      </w:divBdr>
                                      <w:divsChild>
                                        <w:div w:id="833031748">
                                          <w:marLeft w:val="0"/>
                                          <w:marRight w:val="0"/>
                                          <w:marTop w:val="0"/>
                                          <w:marBottom w:val="0"/>
                                          <w:divBdr>
                                            <w:top w:val="none" w:sz="0" w:space="0" w:color="auto"/>
                                            <w:left w:val="none" w:sz="0" w:space="0" w:color="auto"/>
                                            <w:bottom w:val="none" w:sz="0" w:space="0" w:color="auto"/>
                                            <w:right w:val="none" w:sz="0" w:space="0" w:color="auto"/>
                                          </w:divBdr>
                                          <w:divsChild>
                                            <w:div w:id="999424482">
                                              <w:marLeft w:val="0"/>
                                              <w:marRight w:val="0"/>
                                              <w:marTop w:val="0"/>
                                              <w:marBottom w:val="0"/>
                                              <w:divBdr>
                                                <w:top w:val="none" w:sz="0" w:space="0" w:color="auto"/>
                                                <w:left w:val="none" w:sz="0" w:space="0" w:color="auto"/>
                                                <w:bottom w:val="none" w:sz="0" w:space="0" w:color="auto"/>
                                                <w:right w:val="none" w:sz="0" w:space="0" w:color="auto"/>
                                              </w:divBdr>
                                              <w:divsChild>
                                                <w:div w:id="882443402">
                                                  <w:marLeft w:val="0"/>
                                                  <w:marRight w:val="0"/>
                                                  <w:marTop w:val="0"/>
                                                  <w:marBottom w:val="0"/>
                                                  <w:divBdr>
                                                    <w:top w:val="none" w:sz="0" w:space="0" w:color="auto"/>
                                                    <w:left w:val="none" w:sz="0" w:space="0" w:color="auto"/>
                                                    <w:bottom w:val="none" w:sz="0" w:space="0" w:color="auto"/>
                                                    <w:right w:val="none" w:sz="0" w:space="0" w:color="auto"/>
                                                  </w:divBdr>
                                                  <w:divsChild>
                                                    <w:div w:id="1816950780">
                                                      <w:marLeft w:val="0"/>
                                                      <w:marRight w:val="0"/>
                                                      <w:marTop w:val="0"/>
                                                      <w:marBottom w:val="0"/>
                                                      <w:divBdr>
                                                        <w:top w:val="none" w:sz="0" w:space="0" w:color="auto"/>
                                                        <w:left w:val="none" w:sz="0" w:space="0" w:color="auto"/>
                                                        <w:bottom w:val="none" w:sz="0" w:space="0" w:color="auto"/>
                                                        <w:right w:val="none" w:sz="0" w:space="0" w:color="auto"/>
                                                      </w:divBdr>
                                                      <w:divsChild>
                                                        <w:div w:id="1967539528">
                                                          <w:marLeft w:val="0"/>
                                                          <w:marRight w:val="0"/>
                                                          <w:marTop w:val="0"/>
                                                          <w:marBottom w:val="0"/>
                                                          <w:divBdr>
                                                            <w:top w:val="none" w:sz="0" w:space="0" w:color="auto"/>
                                                            <w:left w:val="none" w:sz="0" w:space="0" w:color="auto"/>
                                                            <w:bottom w:val="none" w:sz="0" w:space="0" w:color="auto"/>
                                                            <w:right w:val="none" w:sz="0" w:space="0" w:color="auto"/>
                                                          </w:divBdr>
                                                          <w:divsChild>
                                                            <w:div w:id="72093483">
                                                              <w:marLeft w:val="0"/>
                                                              <w:marRight w:val="0"/>
                                                              <w:marTop w:val="0"/>
                                                              <w:marBottom w:val="0"/>
                                                              <w:divBdr>
                                                                <w:top w:val="none" w:sz="0" w:space="0" w:color="auto"/>
                                                                <w:left w:val="none" w:sz="0" w:space="0" w:color="auto"/>
                                                                <w:bottom w:val="none" w:sz="0" w:space="0" w:color="auto"/>
                                                                <w:right w:val="none" w:sz="0" w:space="0" w:color="auto"/>
                                                              </w:divBdr>
                                                              <w:divsChild>
                                                                <w:div w:id="1864905071">
                                                                  <w:marLeft w:val="0"/>
                                                                  <w:marRight w:val="0"/>
                                                                  <w:marTop w:val="0"/>
                                                                  <w:marBottom w:val="0"/>
                                                                  <w:divBdr>
                                                                    <w:top w:val="none" w:sz="0" w:space="0" w:color="auto"/>
                                                                    <w:left w:val="none" w:sz="0" w:space="0" w:color="auto"/>
                                                                    <w:bottom w:val="none" w:sz="0" w:space="0" w:color="auto"/>
                                                                    <w:right w:val="none" w:sz="0" w:space="0" w:color="auto"/>
                                                                  </w:divBdr>
                                                                  <w:divsChild>
                                                                    <w:div w:id="301276025">
                                                                      <w:marLeft w:val="0"/>
                                                                      <w:marRight w:val="0"/>
                                                                      <w:marTop w:val="0"/>
                                                                      <w:marBottom w:val="0"/>
                                                                      <w:divBdr>
                                                                        <w:top w:val="none" w:sz="0" w:space="0" w:color="auto"/>
                                                                        <w:left w:val="none" w:sz="0" w:space="0" w:color="auto"/>
                                                                        <w:bottom w:val="none" w:sz="0" w:space="0" w:color="auto"/>
                                                                        <w:right w:val="none" w:sz="0" w:space="0" w:color="auto"/>
                                                                      </w:divBdr>
                                                                      <w:divsChild>
                                                                        <w:div w:id="1159883657">
                                                                          <w:marLeft w:val="0"/>
                                                                          <w:marRight w:val="0"/>
                                                                          <w:marTop w:val="0"/>
                                                                          <w:marBottom w:val="0"/>
                                                                          <w:divBdr>
                                                                            <w:top w:val="none" w:sz="0" w:space="0" w:color="auto"/>
                                                                            <w:left w:val="none" w:sz="0" w:space="0" w:color="auto"/>
                                                                            <w:bottom w:val="none" w:sz="0" w:space="0" w:color="auto"/>
                                                                            <w:right w:val="none" w:sz="0" w:space="0" w:color="auto"/>
                                                                          </w:divBdr>
                                                                          <w:divsChild>
                                                                            <w:div w:id="18275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0808780">
      <w:bodyDiv w:val="1"/>
      <w:marLeft w:val="0"/>
      <w:marRight w:val="0"/>
      <w:marTop w:val="0"/>
      <w:marBottom w:val="0"/>
      <w:divBdr>
        <w:top w:val="none" w:sz="0" w:space="0" w:color="auto"/>
        <w:left w:val="none" w:sz="0" w:space="0" w:color="auto"/>
        <w:bottom w:val="none" w:sz="0" w:space="0" w:color="auto"/>
        <w:right w:val="none" w:sz="0" w:space="0" w:color="auto"/>
      </w:divBdr>
      <w:divsChild>
        <w:div w:id="1158108974">
          <w:marLeft w:val="0"/>
          <w:marRight w:val="0"/>
          <w:marTop w:val="0"/>
          <w:marBottom w:val="0"/>
          <w:divBdr>
            <w:top w:val="none" w:sz="0" w:space="0" w:color="auto"/>
            <w:left w:val="none" w:sz="0" w:space="0" w:color="auto"/>
            <w:bottom w:val="none" w:sz="0" w:space="0" w:color="auto"/>
            <w:right w:val="none" w:sz="0" w:space="0" w:color="auto"/>
          </w:divBdr>
          <w:divsChild>
            <w:div w:id="1119446181">
              <w:marLeft w:val="0"/>
              <w:marRight w:val="0"/>
              <w:marTop w:val="166"/>
              <w:marBottom w:val="0"/>
              <w:divBdr>
                <w:top w:val="none" w:sz="0" w:space="0" w:color="auto"/>
                <w:left w:val="none" w:sz="0" w:space="0" w:color="auto"/>
                <w:bottom w:val="none" w:sz="0" w:space="0" w:color="auto"/>
                <w:right w:val="none" w:sz="0" w:space="0" w:color="auto"/>
              </w:divBdr>
              <w:divsChild>
                <w:div w:id="2058505837">
                  <w:marLeft w:val="0"/>
                  <w:marRight w:val="0"/>
                  <w:marTop w:val="0"/>
                  <w:marBottom w:val="0"/>
                  <w:divBdr>
                    <w:top w:val="single" w:sz="2" w:space="0" w:color="E5E5E5"/>
                    <w:left w:val="single" w:sz="2" w:space="0" w:color="E5E5E5"/>
                    <w:bottom w:val="single" w:sz="2" w:space="0" w:color="E5E5E5"/>
                    <w:right w:val="single" w:sz="2" w:space="0" w:color="E5E5E5"/>
                  </w:divBdr>
                  <w:divsChild>
                    <w:div w:id="1666980799">
                      <w:marLeft w:val="0"/>
                      <w:marRight w:val="0"/>
                      <w:marTop w:val="0"/>
                      <w:marBottom w:val="0"/>
                      <w:divBdr>
                        <w:top w:val="none" w:sz="0" w:space="0" w:color="auto"/>
                        <w:left w:val="none" w:sz="0" w:space="0" w:color="auto"/>
                        <w:bottom w:val="none" w:sz="0" w:space="0" w:color="auto"/>
                        <w:right w:val="none" w:sz="0" w:space="0" w:color="auto"/>
                      </w:divBdr>
                      <w:divsChild>
                        <w:div w:id="105733165">
                          <w:marLeft w:val="0"/>
                          <w:marRight w:val="0"/>
                          <w:marTop w:val="0"/>
                          <w:marBottom w:val="125"/>
                          <w:divBdr>
                            <w:top w:val="none" w:sz="0" w:space="0" w:color="auto"/>
                            <w:left w:val="none" w:sz="0" w:space="0" w:color="auto"/>
                            <w:bottom w:val="none" w:sz="0" w:space="0" w:color="auto"/>
                            <w:right w:val="none" w:sz="0" w:space="0" w:color="auto"/>
                          </w:divBdr>
                        </w:div>
                        <w:div w:id="1317032508">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975137011">
      <w:bodyDiv w:val="1"/>
      <w:marLeft w:val="0"/>
      <w:marRight w:val="0"/>
      <w:marTop w:val="0"/>
      <w:marBottom w:val="0"/>
      <w:divBdr>
        <w:top w:val="none" w:sz="0" w:space="0" w:color="auto"/>
        <w:left w:val="none" w:sz="0" w:space="0" w:color="auto"/>
        <w:bottom w:val="none" w:sz="0" w:space="0" w:color="auto"/>
        <w:right w:val="none" w:sz="0" w:space="0" w:color="auto"/>
      </w:divBdr>
      <w:divsChild>
        <w:div w:id="1447433729">
          <w:marLeft w:val="0"/>
          <w:marRight w:val="0"/>
          <w:marTop w:val="0"/>
          <w:marBottom w:val="0"/>
          <w:divBdr>
            <w:top w:val="none" w:sz="0" w:space="0" w:color="auto"/>
            <w:left w:val="none" w:sz="0" w:space="0" w:color="auto"/>
            <w:bottom w:val="none" w:sz="0" w:space="0" w:color="auto"/>
            <w:right w:val="none" w:sz="0" w:space="0" w:color="auto"/>
          </w:divBdr>
          <w:divsChild>
            <w:div w:id="867453416">
              <w:marLeft w:val="0"/>
              <w:marRight w:val="0"/>
              <w:marTop w:val="166"/>
              <w:marBottom w:val="0"/>
              <w:divBdr>
                <w:top w:val="none" w:sz="0" w:space="0" w:color="auto"/>
                <w:left w:val="none" w:sz="0" w:space="0" w:color="auto"/>
                <w:bottom w:val="none" w:sz="0" w:space="0" w:color="auto"/>
                <w:right w:val="none" w:sz="0" w:space="0" w:color="auto"/>
              </w:divBdr>
              <w:divsChild>
                <w:div w:id="1805125063">
                  <w:marLeft w:val="0"/>
                  <w:marRight w:val="0"/>
                  <w:marTop w:val="0"/>
                  <w:marBottom w:val="0"/>
                  <w:divBdr>
                    <w:top w:val="single" w:sz="2" w:space="0" w:color="E5E5E5"/>
                    <w:left w:val="single" w:sz="2" w:space="0" w:color="E5E5E5"/>
                    <w:bottom w:val="single" w:sz="2" w:space="0" w:color="E5E5E5"/>
                    <w:right w:val="single" w:sz="2" w:space="0" w:color="E5E5E5"/>
                  </w:divBdr>
                  <w:divsChild>
                    <w:div w:id="1153840401">
                      <w:marLeft w:val="0"/>
                      <w:marRight w:val="0"/>
                      <w:marTop w:val="0"/>
                      <w:marBottom w:val="0"/>
                      <w:divBdr>
                        <w:top w:val="none" w:sz="0" w:space="0" w:color="auto"/>
                        <w:left w:val="none" w:sz="0" w:space="0" w:color="auto"/>
                        <w:bottom w:val="none" w:sz="0" w:space="0" w:color="auto"/>
                        <w:right w:val="none" w:sz="0" w:space="0" w:color="auto"/>
                      </w:divBdr>
                      <w:divsChild>
                        <w:div w:id="951400900">
                          <w:marLeft w:val="0"/>
                          <w:marRight w:val="0"/>
                          <w:marTop w:val="0"/>
                          <w:marBottom w:val="125"/>
                          <w:divBdr>
                            <w:top w:val="none" w:sz="0" w:space="0" w:color="auto"/>
                            <w:left w:val="none" w:sz="0" w:space="0" w:color="auto"/>
                            <w:bottom w:val="none" w:sz="0" w:space="0" w:color="auto"/>
                            <w:right w:val="none" w:sz="0" w:space="0" w:color="auto"/>
                          </w:divBdr>
                        </w:div>
                        <w:div w:id="567419928">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52214810">
      <w:bodyDiv w:val="1"/>
      <w:marLeft w:val="0"/>
      <w:marRight w:val="0"/>
      <w:marTop w:val="0"/>
      <w:marBottom w:val="0"/>
      <w:divBdr>
        <w:top w:val="none" w:sz="0" w:space="0" w:color="auto"/>
        <w:left w:val="none" w:sz="0" w:space="0" w:color="auto"/>
        <w:bottom w:val="none" w:sz="0" w:space="0" w:color="auto"/>
        <w:right w:val="none" w:sz="0" w:space="0" w:color="auto"/>
      </w:divBdr>
      <w:divsChild>
        <w:div w:id="705058727">
          <w:marLeft w:val="0"/>
          <w:marRight w:val="0"/>
          <w:marTop w:val="0"/>
          <w:marBottom w:val="0"/>
          <w:divBdr>
            <w:top w:val="none" w:sz="0" w:space="0" w:color="auto"/>
            <w:left w:val="none" w:sz="0" w:space="0" w:color="auto"/>
            <w:bottom w:val="none" w:sz="0" w:space="0" w:color="auto"/>
            <w:right w:val="none" w:sz="0" w:space="0" w:color="auto"/>
          </w:divBdr>
          <w:divsChild>
            <w:div w:id="1371027114">
              <w:marLeft w:val="0"/>
              <w:marRight w:val="0"/>
              <w:marTop w:val="0"/>
              <w:marBottom w:val="0"/>
              <w:divBdr>
                <w:top w:val="none" w:sz="0" w:space="0" w:color="auto"/>
                <w:left w:val="none" w:sz="0" w:space="0" w:color="auto"/>
                <w:bottom w:val="none" w:sz="0" w:space="0" w:color="auto"/>
                <w:right w:val="none" w:sz="0" w:space="0" w:color="auto"/>
              </w:divBdr>
              <w:divsChild>
                <w:div w:id="428281459">
                  <w:marLeft w:val="0"/>
                  <w:marRight w:val="0"/>
                  <w:marTop w:val="0"/>
                  <w:marBottom w:val="0"/>
                  <w:divBdr>
                    <w:top w:val="none" w:sz="0" w:space="0" w:color="auto"/>
                    <w:left w:val="none" w:sz="0" w:space="0" w:color="auto"/>
                    <w:bottom w:val="none" w:sz="0" w:space="0" w:color="auto"/>
                    <w:right w:val="none" w:sz="0" w:space="0" w:color="auto"/>
                  </w:divBdr>
                  <w:divsChild>
                    <w:div w:id="726344890">
                      <w:marLeft w:val="0"/>
                      <w:marRight w:val="0"/>
                      <w:marTop w:val="0"/>
                      <w:marBottom w:val="0"/>
                      <w:divBdr>
                        <w:top w:val="none" w:sz="0" w:space="0" w:color="auto"/>
                        <w:left w:val="none" w:sz="0" w:space="0" w:color="auto"/>
                        <w:bottom w:val="none" w:sz="0" w:space="0" w:color="auto"/>
                        <w:right w:val="none" w:sz="0" w:space="0" w:color="auto"/>
                      </w:divBdr>
                      <w:divsChild>
                        <w:div w:id="866794141">
                          <w:marLeft w:val="0"/>
                          <w:marRight w:val="0"/>
                          <w:marTop w:val="0"/>
                          <w:marBottom w:val="0"/>
                          <w:divBdr>
                            <w:top w:val="none" w:sz="0" w:space="0" w:color="auto"/>
                            <w:left w:val="none" w:sz="0" w:space="0" w:color="auto"/>
                            <w:bottom w:val="none" w:sz="0" w:space="0" w:color="auto"/>
                            <w:right w:val="none" w:sz="0" w:space="0" w:color="auto"/>
                          </w:divBdr>
                          <w:divsChild>
                            <w:div w:id="212541730">
                              <w:marLeft w:val="0"/>
                              <w:marRight w:val="0"/>
                              <w:marTop w:val="0"/>
                              <w:marBottom w:val="0"/>
                              <w:divBdr>
                                <w:top w:val="none" w:sz="0" w:space="0" w:color="auto"/>
                                <w:left w:val="none" w:sz="0" w:space="0" w:color="auto"/>
                                <w:bottom w:val="none" w:sz="0" w:space="0" w:color="auto"/>
                                <w:right w:val="none" w:sz="0" w:space="0" w:color="auto"/>
                              </w:divBdr>
                              <w:divsChild>
                                <w:div w:id="767695137">
                                  <w:marLeft w:val="0"/>
                                  <w:marRight w:val="0"/>
                                  <w:marTop w:val="0"/>
                                  <w:marBottom w:val="0"/>
                                  <w:divBdr>
                                    <w:top w:val="none" w:sz="0" w:space="0" w:color="auto"/>
                                    <w:left w:val="none" w:sz="0" w:space="0" w:color="auto"/>
                                    <w:bottom w:val="none" w:sz="0" w:space="0" w:color="auto"/>
                                    <w:right w:val="none" w:sz="0" w:space="0" w:color="auto"/>
                                  </w:divBdr>
                                  <w:divsChild>
                                    <w:div w:id="1145899487">
                                      <w:marLeft w:val="0"/>
                                      <w:marRight w:val="0"/>
                                      <w:marTop w:val="0"/>
                                      <w:marBottom w:val="0"/>
                                      <w:divBdr>
                                        <w:top w:val="none" w:sz="0" w:space="0" w:color="auto"/>
                                        <w:left w:val="none" w:sz="0" w:space="0" w:color="auto"/>
                                        <w:bottom w:val="none" w:sz="0" w:space="0" w:color="auto"/>
                                        <w:right w:val="none" w:sz="0" w:space="0" w:color="auto"/>
                                      </w:divBdr>
                                      <w:divsChild>
                                        <w:div w:id="1802065537">
                                          <w:marLeft w:val="0"/>
                                          <w:marRight w:val="0"/>
                                          <w:marTop w:val="0"/>
                                          <w:marBottom w:val="0"/>
                                          <w:divBdr>
                                            <w:top w:val="none" w:sz="0" w:space="0" w:color="auto"/>
                                            <w:left w:val="none" w:sz="0" w:space="0" w:color="auto"/>
                                            <w:bottom w:val="none" w:sz="0" w:space="0" w:color="auto"/>
                                            <w:right w:val="none" w:sz="0" w:space="0" w:color="auto"/>
                                          </w:divBdr>
                                          <w:divsChild>
                                            <w:div w:id="394935506">
                                              <w:marLeft w:val="0"/>
                                              <w:marRight w:val="0"/>
                                              <w:marTop w:val="0"/>
                                              <w:marBottom w:val="0"/>
                                              <w:divBdr>
                                                <w:top w:val="none" w:sz="0" w:space="0" w:color="auto"/>
                                                <w:left w:val="none" w:sz="0" w:space="0" w:color="auto"/>
                                                <w:bottom w:val="none" w:sz="0" w:space="0" w:color="auto"/>
                                                <w:right w:val="none" w:sz="0" w:space="0" w:color="auto"/>
                                              </w:divBdr>
                                              <w:divsChild>
                                                <w:div w:id="607736528">
                                                  <w:marLeft w:val="0"/>
                                                  <w:marRight w:val="0"/>
                                                  <w:marTop w:val="0"/>
                                                  <w:marBottom w:val="0"/>
                                                  <w:divBdr>
                                                    <w:top w:val="none" w:sz="0" w:space="0" w:color="auto"/>
                                                    <w:left w:val="none" w:sz="0" w:space="0" w:color="auto"/>
                                                    <w:bottom w:val="none" w:sz="0" w:space="0" w:color="auto"/>
                                                    <w:right w:val="none" w:sz="0" w:space="0" w:color="auto"/>
                                                  </w:divBdr>
                                                  <w:divsChild>
                                                    <w:div w:id="1762143623">
                                                      <w:marLeft w:val="0"/>
                                                      <w:marRight w:val="0"/>
                                                      <w:marTop w:val="0"/>
                                                      <w:marBottom w:val="0"/>
                                                      <w:divBdr>
                                                        <w:top w:val="none" w:sz="0" w:space="0" w:color="auto"/>
                                                        <w:left w:val="none" w:sz="0" w:space="0" w:color="auto"/>
                                                        <w:bottom w:val="none" w:sz="0" w:space="0" w:color="auto"/>
                                                        <w:right w:val="none" w:sz="0" w:space="0" w:color="auto"/>
                                                      </w:divBdr>
                                                      <w:divsChild>
                                                        <w:div w:id="1323582595">
                                                          <w:marLeft w:val="0"/>
                                                          <w:marRight w:val="0"/>
                                                          <w:marTop w:val="0"/>
                                                          <w:marBottom w:val="0"/>
                                                          <w:divBdr>
                                                            <w:top w:val="none" w:sz="0" w:space="0" w:color="auto"/>
                                                            <w:left w:val="none" w:sz="0" w:space="0" w:color="auto"/>
                                                            <w:bottom w:val="none" w:sz="0" w:space="0" w:color="auto"/>
                                                            <w:right w:val="none" w:sz="0" w:space="0" w:color="auto"/>
                                                          </w:divBdr>
                                                          <w:divsChild>
                                                            <w:div w:id="1859661636">
                                                              <w:marLeft w:val="0"/>
                                                              <w:marRight w:val="0"/>
                                                              <w:marTop w:val="0"/>
                                                              <w:marBottom w:val="0"/>
                                                              <w:divBdr>
                                                                <w:top w:val="none" w:sz="0" w:space="0" w:color="auto"/>
                                                                <w:left w:val="none" w:sz="0" w:space="0" w:color="auto"/>
                                                                <w:bottom w:val="none" w:sz="0" w:space="0" w:color="auto"/>
                                                                <w:right w:val="none" w:sz="0" w:space="0" w:color="auto"/>
                                                              </w:divBdr>
                                                              <w:divsChild>
                                                                <w:div w:id="118695478">
                                                                  <w:marLeft w:val="0"/>
                                                                  <w:marRight w:val="0"/>
                                                                  <w:marTop w:val="0"/>
                                                                  <w:marBottom w:val="0"/>
                                                                  <w:divBdr>
                                                                    <w:top w:val="none" w:sz="0" w:space="0" w:color="auto"/>
                                                                    <w:left w:val="none" w:sz="0" w:space="0" w:color="auto"/>
                                                                    <w:bottom w:val="none" w:sz="0" w:space="0" w:color="auto"/>
                                                                    <w:right w:val="none" w:sz="0" w:space="0" w:color="auto"/>
                                                                  </w:divBdr>
                                                                  <w:divsChild>
                                                                    <w:div w:id="432867078">
                                                                      <w:marLeft w:val="0"/>
                                                                      <w:marRight w:val="0"/>
                                                                      <w:marTop w:val="0"/>
                                                                      <w:marBottom w:val="0"/>
                                                                      <w:divBdr>
                                                                        <w:top w:val="none" w:sz="0" w:space="0" w:color="auto"/>
                                                                        <w:left w:val="none" w:sz="0" w:space="0" w:color="auto"/>
                                                                        <w:bottom w:val="none" w:sz="0" w:space="0" w:color="auto"/>
                                                                        <w:right w:val="none" w:sz="0" w:space="0" w:color="auto"/>
                                                                      </w:divBdr>
                                                                      <w:divsChild>
                                                                        <w:div w:id="995766052">
                                                                          <w:marLeft w:val="0"/>
                                                                          <w:marRight w:val="0"/>
                                                                          <w:marTop w:val="0"/>
                                                                          <w:marBottom w:val="0"/>
                                                                          <w:divBdr>
                                                                            <w:top w:val="none" w:sz="0" w:space="0" w:color="auto"/>
                                                                            <w:left w:val="none" w:sz="0" w:space="0" w:color="auto"/>
                                                                            <w:bottom w:val="none" w:sz="0" w:space="0" w:color="auto"/>
                                                                            <w:right w:val="none" w:sz="0" w:space="0" w:color="auto"/>
                                                                          </w:divBdr>
                                                                          <w:divsChild>
                                                                            <w:div w:id="12847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9399921">
      <w:bodyDiv w:val="1"/>
      <w:marLeft w:val="0"/>
      <w:marRight w:val="0"/>
      <w:marTop w:val="100"/>
      <w:marBottom w:val="100"/>
      <w:divBdr>
        <w:top w:val="none" w:sz="0" w:space="0" w:color="auto"/>
        <w:left w:val="none" w:sz="0" w:space="0" w:color="auto"/>
        <w:bottom w:val="none" w:sz="0" w:space="0" w:color="auto"/>
        <w:right w:val="none" w:sz="0" w:space="0" w:color="auto"/>
      </w:divBdr>
      <w:divsChild>
        <w:div w:id="1411612414">
          <w:marLeft w:val="0"/>
          <w:marRight w:val="0"/>
          <w:marTop w:val="0"/>
          <w:marBottom w:val="0"/>
          <w:divBdr>
            <w:top w:val="none" w:sz="0" w:space="0" w:color="auto"/>
            <w:left w:val="none" w:sz="0" w:space="0" w:color="auto"/>
            <w:bottom w:val="none" w:sz="0" w:space="0" w:color="auto"/>
            <w:right w:val="none" w:sz="0" w:space="0" w:color="auto"/>
          </w:divBdr>
          <w:divsChild>
            <w:div w:id="1454667186">
              <w:marLeft w:val="0"/>
              <w:marRight w:val="0"/>
              <w:marTop w:val="0"/>
              <w:marBottom w:val="0"/>
              <w:divBdr>
                <w:top w:val="none" w:sz="0" w:space="0" w:color="auto"/>
                <w:left w:val="none" w:sz="0" w:space="0" w:color="auto"/>
                <w:bottom w:val="none" w:sz="0" w:space="0" w:color="auto"/>
                <w:right w:val="none" w:sz="0" w:space="0" w:color="auto"/>
              </w:divBdr>
              <w:divsChild>
                <w:div w:id="393353854">
                  <w:marLeft w:val="0"/>
                  <w:marRight w:val="0"/>
                  <w:marTop w:val="0"/>
                  <w:marBottom w:val="0"/>
                  <w:divBdr>
                    <w:top w:val="none" w:sz="0" w:space="0" w:color="auto"/>
                    <w:left w:val="none" w:sz="0" w:space="0" w:color="auto"/>
                    <w:bottom w:val="none" w:sz="0" w:space="0" w:color="auto"/>
                    <w:right w:val="none" w:sz="0" w:space="0" w:color="auto"/>
                  </w:divBdr>
                  <w:divsChild>
                    <w:div w:id="290596220">
                      <w:marLeft w:val="0"/>
                      <w:marRight w:val="0"/>
                      <w:marTop w:val="83"/>
                      <w:marBottom w:val="0"/>
                      <w:divBdr>
                        <w:top w:val="none" w:sz="0" w:space="0" w:color="auto"/>
                        <w:left w:val="none" w:sz="0" w:space="0" w:color="auto"/>
                        <w:bottom w:val="none" w:sz="0" w:space="0" w:color="auto"/>
                        <w:right w:val="none" w:sz="0" w:space="0" w:color="auto"/>
                      </w:divBdr>
                      <w:divsChild>
                        <w:div w:id="61411089">
                          <w:marLeft w:val="0"/>
                          <w:marRight w:val="0"/>
                          <w:marTop w:val="0"/>
                          <w:marBottom w:val="0"/>
                          <w:divBdr>
                            <w:top w:val="none" w:sz="0" w:space="0" w:color="auto"/>
                            <w:left w:val="none" w:sz="0" w:space="0" w:color="auto"/>
                            <w:bottom w:val="none" w:sz="0" w:space="0" w:color="auto"/>
                            <w:right w:val="none" w:sz="0" w:space="0" w:color="auto"/>
                          </w:divBdr>
                          <w:divsChild>
                            <w:div w:id="651447388">
                              <w:marLeft w:val="0"/>
                              <w:marRight w:val="0"/>
                              <w:marTop w:val="0"/>
                              <w:marBottom w:val="0"/>
                              <w:divBdr>
                                <w:top w:val="none" w:sz="0" w:space="0" w:color="auto"/>
                                <w:left w:val="none" w:sz="0" w:space="0" w:color="auto"/>
                                <w:bottom w:val="none" w:sz="0" w:space="0" w:color="auto"/>
                                <w:right w:val="none" w:sz="0" w:space="0" w:color="auto"/>
                              </w:divBdr>
                              <w:divsChild>
                                <w:div w:id="1252087234">
                                  <w:marLeft w:val="0"/>
                                  <w:marRight w:val="0"/>
                                  <w:marTop w:val="0"/>
                                  <w:marBottom w:val="0"/>
                                  <w:divBdr>
                                    <w:top w:val="none" w:sz="0" w:space="0" w:color="auto"/>
                                    <w:left w:val="none" w:sz="0" w:space="0" w:color="auto"/>
                                    <w:bottom w:val="none" w:sz="0" w:space="0" w:color="auto"/>
                                    <w:right w:val="none" w:sz="0" w:space="0" w:color="auto"/>
                                  </w:divBdr>
                                  <w:divsChild>
                                    <w:div w:id="639041871">
                                      <w:marLeft w:val="0"/>
                                      <w:marRight w:val="0"/>
                                      <w:marTop w:val="0"/>
                                      <w:marBottom w:val="0"/>
                                      <w:divBdr>
                                        <w:top w:val="none" w:sz="0" w:space="0" w:color="auto"/>
                                        <w:left w:val="none" w:sz="0" w:space="0" w:color="auto"/>
                                        <w:bottom w:val="none" w:sz="0" w:space="0" w:color="auto"/>
                                        <w:right w:val="none" w:sz="0" w:space="0" w:color="auto"/>
                                      </w:divBdr>
                                      <w:divsChild>
                                        <w:div w:id="1325233668">
                                          <w:marLeft w:val="0"/>
                                          <w:marRight w:val="0"/>
                                          <w:marTop w:val="0"/>
                                          <w:marBottom w:val="0"/>
                                          <w:divBdr>
                                            <w:top w:val="none" w:sz="0" w:space="0" w:color="auto"/>
                                            <w:left w:val="none" w:sz="0" w:space="0" w:color="auto"/>
                                            <w:bottom w:val="none" w:sz="0" w:space="0" w:color="auto"/>
                                            <w:right w:val="none" w:sz="0" w:space="0" w:color="auto"/>
                                          </w:divBdr>
                                          <w:divsChild>
                                            <w:div w:id="1425684766">
                                              <w:marLeft w:val="0"/>
                                              <w:marRight w:val="0"/>
                                              <w:marTop w:val="0"/>
                                              <w:marBottom w:val="0"/>
                                              <w:divBdr>
                                                <w:top w:val="none" w:sz="0" w:space="0" w:color="auto"/>
                                                <w:left w:val="none" w:sz="0" w:space="0" w:color="auto"/>
                                                <w:bottom w:val="none" w:sz="0" w:space="0" w:color="auto"/>
                                                <w:right w:val="none" w:sz="0" w:space="0" w:color="auto"/>
                                              </w:divBdr>
                                              <w:divsChild>
                                                <w:div w:id="989988580">
                                                  <w:marLeft w:val="0"/>
                                                  <w:marRight w:val="0"/>
                                                  <w:marTop w:val="0"/>
                                                  <w:marBottom w:val="0"/>
                                                  <w:divBdr>
                                                    <w:top w:val="none" w:sz="0" w:space="0" w:color="auto"/>
                                                    <w:left w:val="none" w:sz="0" w:space="0" w:color="auto"/>
                                                    <w:bottom w:val="none" w:sz="0" w:space="0" w:color="auto"/>
                                                    <w:right w:val="none" w:sz="0" w:space="0" w:color="auto"/>
                                                  </w:divBdr>
                                                  <w:divsChild>
                                                    <w:div w:id="196234584">
                                                      <w:marLeft w:val="0"/>
                                                      <w:marRight w:val="0"/>
                                                      <w:marTop w:val="0"/>
                                                      <w:marBottom w:val="0"/>
                                                      <w:divBdr>
                                                        <w:top w:val="none" w:sz="0" w:space="0" w:color="auto"/>
                                                        <w:left w:val="none" w:sz="0" w:space="0" w:color="auto"/>
                                                        <w:bottom w:val="none" w:sz="0" w:space="0" w:color="auto"/>
                                                        <w:right w:val="none" w:sz="0" w:space="0" w:color="auto"/>
                                                      </w:divBdr>
                                                      <w:divsChild>
                                                        <w:div w:id="983388306">
                                                          <w:marLeft w:val="0"/>
                                                          <w:marRight w:val="0"/>
                                                          <w:marTop w:val="0"/>
                                                          <w:marBottom w:val="0"/>
                                                          <w:divBdr>
                                                            <w:top w:val="none" w:sz="0" w:space="0" w:color="auto"/>
                                                            <w:left w:val="none" w:sz="0" w:space="0" w:color="auto"/>
                                                            <w:bottom w:val="none" w:sz="0" w:space="0" w:color="auto"/>
                                                            <w:right w:val="none" w:sz="0" w:space="0" w:color="auto"/>
                                                          </w:divBdr>
                                                          <w:divsChild>
                                                            <w:div w:id="500245084">
                                                              <w:marLeft w:val="0"/>
                                                              <w:marRight w:val="0"/>
                                                              <w:marTop w:val="0"/>
                                                              <w:marBottom w:val="0"/>
                                                              <w:divBdr>
                                                                <w:top w:val="none" w:sz="0" w:space="0" w:color="auto"/>
                                                                <w:left w:val="none" w:sz="0" w:space="0" w:color="auto"/>
                                                                <w:bottom w:val="none" w:sz="0" w:space="0" w:color="auto"/>
                                                                <w:right w:val="none" w:sz="0" w:space="0" w:color="auto"/>
                                                              </w:divBdr>
                                                              <w:divsChild>
                                                                <w:div w:id="1868366402">
                                                                  <w:marLeft w:val="0"/>
                                                                  <w:marRight w:val="0"/>
                                                                  <w:marTop w:val="0"/>
                                                                  <w:marBottom w:val="0"/>
                                                                  <w:divBdr>
                                                                    <w:top w:val="none" w:sz="0" w:space="0" w:color="auto"/>
                                                                    <w:left w:val="none" w:sz="0" w:space="0" w:color="auto"/>
                                                                    <w:bottom w:val="none" w:sz="0" w:space="0" w:color="auto"/>
                                                                    <w:right w:val="none" w:sz="0" w:space="0" w:color="auto"/>
                                                                  </w:divBdr>
                                                                  <w:divsChild>
                                                                    <w:div w:id="674966520">
                                                                      <w:marLeft w:val="0"/>
                                                                      <w:marRight w:val="0"/>
                                                                      <w:marTop w:val="0"/>
                                                                      <w:marBottom w:val="0"/>
                                                                      <w:divBdr>
                                                                        <w:top w:val="none" w:sz="0" w:space="0" w:color="auto"/>
                                                                        <w:left w:val="none" w:sz="0" w:space="0" w:color="auto"/>
                                                                        <w:bottom w:val="none" w:sz="0" w:space="0" w:color="auto"/>
                                                                        <w:right w:val="none" w:sz="0" w:space="0" w:color="auto"/>
                                                                      </w:divBdr>
                                                                      <w:divsChild>
                                                                        <w:div w:id="1249119978">
                                                                          <w:marLeft w:val="0"/>
                                                                          <w:marRight w:val="0"/>
                                                                          <w:marTop w:val="0"/>
                                                                          <w:marBottom w:val="0"/>
                                                                          <w:divBdr>
                                                                            <w:top w:val="none" w:sz="0" w:space="0" w:color="auto"/>
                                                                            <w:left w:val="none" w:sz="0" w:space="0" w:color="auto"/>
                                                                            <w:bottom w:val="none" w:sz="0" w:space="0" w:color="auto"/>
                                                                            <w:right w:val="none" w:sz="0" w:space="0" w:color="auto"/>
                                                                          </w:divBdr>
                                                                          <w:divsChild>
                                                                            <w:div w:id="12104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1BCE8B-F602-40D0-A750-AA9B1EAC3A97}" type="doc">
      <dgm:prSet loTypeId="urn:microsoft.com/office/officeart/2005/8/layout/process1" loCatId="process" qsTypeId="urn:microsoft.com/office/officeart/2005/8/quickstyle/simple1" qsCatId="simple" csTypeId="urn:microsoft.com/office/officeart/2005/8/colors/accent0_1" csCatId="mainScheme" phldr="1"/>
      <dgm:spPr/>
    </dgm:pt>
    <dgm:pt modelId="{CC7DC1DC-7873-4343-BE35-84A39E4F582E}">
      <dgm:prSet phldrT="[文本]" custT="1"/>
      <dgm:spPr/>
      <dgm:t>
        <a:bodyPr/>
        <a:lstStyle/>
        <a:p>
          <a:r>
            <a:rPr lang="zh-CN" altLang="en-US" sz="1200"/>
            <a:t>高华整理出销售人员的绩效考核数据分析结果，西北地区销售人员白洁的绩效从数字上看不容乐观。</a:t>
          </a:r>
        </a:p>
      </dgm:t>
    </dgm:pt>
    <dgm:pt modelId="{C467FE9A-6124-4FB6-B418-863177739ACB}" type="parTrans" cxnId="{89FB2ECC-7964-4BA7-BF6C-EEF0FEACF1C2}">
      <dgm:prSet/>
      <dgm:spPr/>
      <dgm:t>
        <a:bodyPr/>
        <a:lstStyle/>
        <a:p>
          <a:endParaRPr lang="zh-CN" altLang="en-US"/>
        </a:p>
      </dgm:t>
    </dgm:pt>
    <dgm:pt modelId="{2CA7D80A-0332-42FC-A778-51EF743EDAE0}" type="sibTrans" cxnId="{89FB2ECC-7964-4BA7-BF6C-EEF0FEACF1C2}">
      <dgm:prSet/>
      <dgm:spPr/>
      <dgm:t>
        <a:bodyPr/>
        <a:lstStyle/>
        <a:p>
          <a:endParaRPr lang="zh-CN" altLang="en-US"/>
        </a:p>
      </dgm:t>
    </dgm:pt>
    <dgm:pt modelId="{4D6617F8-72DE-4FCE-9726-A67D70F847A5}">
      <dgm:prSet phldrT="[文本]" custT="1"/>
      <dgm:spPr/>
      <dgm:t>
        <a:bodyPr/>
        <a:lstStyle/>
        <a:p>
          <a:r>
            <a:rPr lang="zh-CN" altLang="en-US" sz="1200"/>
            <a:t>白洁与高华之间产生冲突：白洁认为，公司把她这个新进销售人员派到了市场潜力极小的西北销售地区，最后只看数据分析出来的销售业绩结果有失公平性。</a:t>
          </a:r>
        </a:p>
      </dgm:t>
    </dgm:pt>
    <dgm:pt modelId="{5E74BBD9-6808-4B2D-B96F-F34050209195}" type="parTrans" cxnId="{D6E6AA69-79F2-4156-8066-6CA3DB554DB2}">
      <dgm:prSet/>
      <dgm:spPr/>
      <dgm:t>
        <a:bodyPr/>
        <a:lstStyle/>
        <a:p>
          <a:endParaRPr lang="zh-CN" altLang="en-US"/>
        </a:p>
      </dgm:t>
    </dgm:pt>
    <dgm:pt modelId="{27FC00BF-01E1-447F-884F-D43730C04A5C}" type="sibTrans" cxnId="{D6E6AA69-79F2-4156-8066-6CA3DB554DB2}">
      <dgm:prSet/>
      <dgm:spPr/>
      <dgm:t>
        <a:bodyPr/>
        <a:lstStyle/>
        <a:p>
          <a:endParaRPr lang="zh-CN" altLang="en-US"/>
        </a:p>
      </dgm:t>
    </dgm:pt>
    <dgm:pt modelId="{B1180487-ECEF-47C2-A2ED-3EB635EBA858}">
      <dgm:prSet phldrT="[文本]" custT="1"/>
      <dgm:spPr/>
      <dgm:t>
        <a:bodyPr/>
        <a:lstStyle/>
        <a:p>
          <a:r>
            <a:rPr lang="zh-CN" altLang="en-US" sz="1200"/>
            <a:t>白洁要求公司给予多一些理解和体谅，不以数据分析以偏概全来评判销售人员的业绩，而否认销售人员的能力，评估应该体现公平合理性。</a:t>
          </a:r>
        </a:p>
      </dgm:t>
    </dgm:pt>
    <dgm:pt modelId="{703D2809-D05A-4E88-ABF0-F3B81E2C317E}" type="parTrans" cxnId="{DF49FCB4-CE4B-4FA9-994C-4EAC8473F485}">
      <dgm:prSet/>
      <dgm:spPr/>
      <dgm:t>
        <a:bodyPr/>
        <a:lstStyle/>
        <a:p>
          <a:endParaRPr lang="zh-CN" altLang="en-US"/>
        </a:p>
      </dgm:t>
    </dgm:pt>
    <dgm:pt modelId="{5ACFA419-3B69-4BBD-8044-AB00D05BDAE9}" type="sibTrans" cxnId="{DF49FCB4-CE4B-4FA9-994C-4EAC8473F485}">
      <dgm:prSet/>
      <dgm:spPr/>
      <dgm:t>
        <a:bodyPr/>
        <a:lstStyle/>
        <a:p>
          <a:endParaRPr lang="zh-CN" altLang="en-US"/>
        </a:p>
      </dgm:t>
    </dgm:pt>
    <dgm:pt modelId="{0FEBC092-A776-4BB9-8761-621D86079555}" type="pres">
      <dgm:prSet presAssocID="{3B1BCE8B-F602-40D0-A750-AA9B1EAC3A97}" presName="Name0" presStyleCnt="0">
        <dgm:presLayoutVars>
          <dgm:dir/>
          <dgm:resizeHandles val="exact"/>
        </dgm:presLayoutVars>
      </dgm:prSet>
      <dgm:spPr/>
    </dgm:pt>
    <dgm:pt modelId="{66C027BB-4063-478F-87A6-25C0378F19D2}" type="pres">
      <dgm:prSet presAssocID="{CC7DC1DC-7873-4343-BE35-84A39E4F582E}" presName="node" presStyleLbl="node1" presStyleIdx="0" presStyleCnt="3" custScaleX="123648">
        <dgm:presLayoutVars>
          <dgm:bulletEnabled val="1"/>
        </dgm:presLayoutVars>
      </dgm:prSet>
      <dgm:spPr/>
      <dgm:t>
        <a:bodyPr/>
        <a:lstStyle/>
        <a:p>
          <a:endParaRPr lang="zh-CN" altLang="en-US"/>
        </a:p>
      </dgm:t>
    </dgm:pt>
    <dgm:pt modelId="{1E5F63D0-2813-439C-9CA0-ED0ACBE7287D}" type="pres">
      <dgm:prSet presAssocID="{2CA7D80A-0332-42FC-A778-51EF743EDAE0}" presName="sibTrans" presStyleLbl="sibTrans2D1" presStyleIdx="0" presStyleCnt="2"/>
      <dgm:spPr/>
      <dgm:t>
        <a:bodyPr/>
        <a:lstStyle/>
        <a:p>
          <a:endParaRPr lang="zh-CN" altLang="en-US"/>
        </a:p>
      </dgm:t>
    </dgm:pt>
    <dgm:pt modelId="{E7A880EA-0534-45EA-94A9-55D76B1159A6}" type="pres">
      <dgm:prSet presAssocID="{2CA7D80A-0332-42FC-A778-51EF743EDAE0}" presName="connectorText" presStyleLbl="sibTrans2D1" presStyleIdx="0" presStyleCnt="2"/>
      <dgm:spPr/>
      <dgm:t>
        <a:bodyPr/>
        <a:lstStyle/>
        <a:p>
          <a:endParaRPr lang="zh-CN" altLang="en-US"/>
        </a:p>
      </dgm:t>
    </dgm:pt>
    <dgm:pt modelId="{25E3C2F7-F27D-4258-9B49-F4762E271F52}" type="pres">
      <dgm:prSet presAssocID="{4D6617F8-72DE-4FCE-9726-A67D70F847A5}" presName="node" presStyleLbl="node1" presStyleIdx="1" presStyleCnt="3" custScaleX="144890">
        <dgm:presLayoutVars>
          <dgm:bulletEnabled val="1"/>
        </dgm:presLayoutVars>
      </dgm:prSet>
      <dgm:spPr/>
      <dgm:t>
        <a:bodyPr/>
        <a:lstStyle/>
        <a:p>
          <a:endParaRPr lang="zh-CN" altLang="en-US"/>
        </a:p>
      </dgm:t>
    </dgm:pt>
    <dgm:pt modelId="{759E785C-26DC-43FD-A2F8-A856A3EF921B}" type="pres">
      <dgm:prSet presAssocID="{27FC00BF-01E1-447F-884F-D43730C04A5C}" presName="sibTrans" presStyleLbl="sibTrans2D1" presStyleIdx="1" presStyleCnt="2"/>
      <dgm:spPr/>
      <dgm:t>
        <a:bodyPr/>
        <a:lstStyle/>
        <a:p>
          <a:endParaRPr lang="zh-CN" altLang="en-US"/>
        </a:p>
      </dgm:t>
    </dgm:pt>
    <dgm:pt modelId="{39A292D1-946F-4EB9-93F5-0E9A64249B74}" type="pres">
      <dgm:prSet presAssocID="{27FC00BF-01E1-447F-884F-D43730C04A5C}" presName="connectorText" presStyleLbl="sibTrans2D1" presStyleIdx="1" presStyleCnt="2"/>
      <dgm:spPr/>
      <dgm:t>
        <a:bodyPr/>
        <a:lstStyle/>
        <a:p>
          <a:endParaRPr lang="zh-CN" altLang="en-US"/>
        </a:p>
      </dgm:t>
    </dgm:pt>
    <dgm:pt modelId="{7B180CCD-775A-43EA-AAC7-F893C3C5EB25}" type="pres">
      <dgm:prSet presAssocID="{B1180487-ECEF-47C2-A2ED-3EB635EBA858}" presName="node" presStyleLbl="node1" presStyleIdx="2" presStyleCnt="3" custScaleX="135140">
        <dgm:presLayoutVars>
          <dgm:bulletEnabled val="1"/>
        </dgm:presLayoutVars>
      </dgm:prSet>
      <dgm:spPr/>
      <dgm:t>
        <a:bodyPr/>
        <a:lstStyle/>
        <a:p>
          <a:endParaRPr lang="zh-CN" altLang="en-US"/>
        </a:p>
      </dgm:t>
    </dgm:pt>
  </dgm:ptLst>
  <dgm:cxnLst>
    <dgm:cxn modelId="{DF49FCB4-CE4B-4FA9-994C-4EAC8473F485}" srcId="{3B1BCE8B-F602-40D0-A750-AA9B1EAC3A97}" destId="{B1180487-ECEF-47C2-A2ED-3EB635EBA858}" srcOrd="2" destOrd="0" parTransId="{703D2809-D05A-4E88-ABF0-F3B81E2C317E}" sibTransId="{5ACFA419-3B69-4BBD-8044-AB00D05BDAE9}"/>
    <dgm:cxn modelId="{2891339B-0EF4-4682-A618-63975C263306}" type="presOf" srcId="{27FC00BF-01E1-447F-884F-D43730C04A5C}" destId="{39A292D1-946F-4EB9-93F5-0E9A64249B74}" srcOrd="1" destOrd="0" presId="urn:microsoft.com/office/officeart/2005/8/layout/process1"/>
    <dgm:cxn modelId="{BBC60AE5-EEA1-405D-ACD9-242D48C9B9DC}" type="presOf" srcId="{2CA7D80A-0332-42FC-A778-51EF743EDAE0}" destId="{1E5F63D0-2813-439C-9CA0-ED0ACBE7287D}" srcOrd="0" destOrd="0" presId="urn:microsoft.com/office/officeart/2005/8/layout/process1"/>
    <dgm:cxn modelId="{42DFC067-D150-4C74-8D6B-5F298D96AED5}" type="presOf" srcId="{3B1BCE8B-F602-40D0-A750-AA9B1EAC3A97}" destId="{0FEBC092-A776-4BB9-8761-621D86079555}" srcOrd="0" destOrd="0" presId="urn:microsoft.com/office/officeart/2005/8/layout/process1"/>
    <dgm:cxn modelId="{EE2E3DFB-FEAB-4BB9-AC49-91C7AB6260D6}" type="presOf" srcId="{B1180487-ECEF-47C2-A2ED-3EB635EBA858}" destId="{7B180CCD-775A-43EA-AAC7-F893C3C5EB25}" srcOrd="0" destOrd="0" presId="urn:microsoft.com/office/officeart/2005/8/layout/process1"/>
    <dgm:cxn modelId="{CCB44EEF-9799-473E-8647-4BD77DC1EC9B}" type="presOf" srcId="{27FC00BF-01E1-447F-884F-D43730C04A5C}" destId="{759E785C-26DC-43FD-A2F8-A856A3EF921B}" srcOrd="0" destOrd="0" presId="urn:microsoft.com/office/officeart/2005/8/layout/process1"/>
    <dgm:cxn modelId="{FAEFE2B9-20D4-4E52-93F0-5175B64B7B0B}" type="presOf" srcId="{CC7DC1DC-7873-4343-BE35-84A39E4F582E}" destId="{66C027BB-4063-478F-87A6-25C0378F19D2}" srcOrd="0" destOrd="0" presId="urn:microsoft.com/office/officeart/2005/8/layout/process1"/>
    <dgm:cxn modelId="{4A9A7A67-F10D-40BB-99CA-835F63B44BBA}" type="presOf" srcId="{4D6617F8-72DE-4FCE-9726-A67D70F847A5}" destId="{25E3C2F7-F27D-4258-9B49-F4762E271F52}" srcOrd="0" destOrd="0" presId="urn:microsoft.com/office/officeart/2005/8/layout/process1"/>
    <dgm:cxn modelId="{3E0371CB-4D18-4819-B090-74A5456922E3}" type="presOf" srcId="{2CA7D80A-0332-42FC-A778-51EF743EDAE0}" destId="{E7A880EA-0534-45EA-94A9-55D76B1159A6}" srcOrd="1" destOrd="0" presId="urn:microsoft.com/office/officeart/2005/8/layout/process1"/>
    <dgm:cxn modelId="{89FB2ECC-7964-4BA7-BF6C-EEF0FEACF1C2}" srcId="{3B1BCE8B-F602-40D0-A750-AA9B1EAC3A97}" destId="{CC7DC1DC-7873-4343-BE35-84A39E4F582E}" srcOrd="0" destOrd="0" parTransId="{C467FE9A-6124-4FB6-B418-863177739ACB}" sibTransId="{2CA7D80A-0332-42FC-A778-51EF743EDAE0}"/>
    <dgm:cxn modelId="{D6E6AA69-79F2-4156-8066-6CA3DB554DB2}" srcId="{3B1BCE8B-F602-40D0-A750-AA9B1EAC3A97}" destId="{4D6617F8-72DE-4FCE-9726-A67D70F847A5}" srcOrd="1" destOrd="0" parTransId="{5E74BBD9-6808-4B2D-B96F-F34050209195}" sibTransId="{27FC00BF-01E1-447F-884F-D43730C04A5C}"/>
    <dgm:cxn modelId="{E33749AA-C59F-4F8D-A10B-8ED025A78722}" type="presParOf" srcId="{0FEBC092-A776-4BB9-8761-621D86079555}" destId="{66C027BB-4063-478F-87A6-25C0378F19D2}" srcOrd="0" destOrd="0" presId="urn:microsoft.com/office/officeart/2005/8/layout/process1"/>
    <dgm:cxn modelId="{2721FF60-815E-442E-A6F0-3A1732FB5B95}" type="presParOf" srcId="{0FEBC092-A776-4BB9-8761-621D86079555}" destId="{1E5F63D0-2813-439C-9CA0-ED0ACBE7287D}" srcOrd="1" destOrd="0" presId="urn:microsoft.com/office/officeart/2005/8/layout/process1"/>
    <dgm:cxn modelId="{33303D26-C52C-4AF0-BB04-B35BFDF1F2B1}" type="presParOf" srcId="{1E5F63D0-2813-439C-9CA0-ED0ACBE7287D}" destId="{E7A880EA-0534-45EA-94A9-55D76B1159A6}" srcOrd="0" destOrd="0" presId="urn:microsoft.com/office/officeart/2005/8/layout/process1"/>
    <dgm:cxn modelId="{3EF11C9D-45CA-4B75-B5A1-44D2540F8741}" type="presParOf" srcId="{0FEBC092-A776-4BB9-8761-621D86079555}" destId="{25E3C2F7-F27D-4258-9B49-F4762E271F52}" srcOrd="2" destOrd="0" presId="urn:microsoft.com/office/officeart/2005/8/layout/process1"/>
    <dgm:cxn modelId="{197ED49D-248E-45F2-9D3F-425B87999975}" type="presParOf" srcId="{0FEBC092-A776-4BB9-8761-621D86079555}" destId="{759E785C-26DC-43FD-A2F8-A856A3EF921B}" srcOrd="3" destOrd="0" presId="urn:microsoft.com/office/officeart/2005/8/layout/process1"/>
    <dgm:cxn modelId="{5A5DE859-5694-4DFF-88CE-670854165BD9}" type="presParOf" srcId="{759E785C-26DC-43FD-A2F8-A856A3EF921B}" destId="{39A292D1-946F-4EB9-93F5-0E9A64249B74}" srcOrd="0" destOrd="0" presId="urn:microsoft.com/office/officeart/2005/8/layout/process1"/>
    <dgm:cxn modelId="{5444B79D-2D56-40E2-A57B-B8048D43B1CB}" type="presParOf" srcId="{0FEBC092-A776-4BB9-8761-621D86079555}" destId="{7B180CCD-775A-43EA-AAC7-F893C3C5EB25}"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C8362AE4CD4A26AB973EF1274C2F4D"/>
        <w:category>
          <w:name w:val="常规"/>
          <w:gallery w:val="placeholder"/>
        </w:category>
        <w:types>
          <w:type w:val="bbPlcHdr"/>
        </w:types>
        <w:behaviors>
          <w:behavior w:val="content"/>
        </w:behaviors>
        <w:guid w:val="{6A736214-3D00-4CD5-B020-E07609426654}"/>
      </w:docPartPr>
      <w:docPartBody>
        <w:p w:rsidR="000E4EEB" w:rsidRDefault="005341C5" w:rsidP="005341C5">
          <w:pPr>
            <w:pStyle w:val="A4C8362AE4CD4A26AB973EF1274C2F4D"/>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41C5"/>
    <w:rsid w:val="000E4EEB"/>
    <w:rsid w:val="005341C5"/>
    <w:rsid w:val="006061F4"/>
    <w:rsid w:val="00650958"/>
    <w:rsid w:val="009C51F5"/>
    <w:rsid w:val="00CC2E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4C8362AE4CD4A26AB973EF1274C2F4D">
    <w:name w:val="A4C8362AE4CD4A26AB973EF1274C2F4D"/>
    <w:rsid w:val="005341C5"/>
    <w:pPr>
      <w:widowControl w:val="0"/>
      <w:jc w:val="both"/>
    </w:pPr>
  </w:style>
  <w:style w:type="paragraph" w:customStyle="1" w:styleId="E01C4765242A4319BEAA7C8EF60259F5">
    <w:name w:val="E01C4765242A4319BEAA7C8EF60259F5"/>
    <w:rsid w:val="005341C5"/>
    <w:pPr>
      <w:widowControl w:val="0"/>
      <w:jc w:val="both"/>
    </w:pPr>
  </w:style>
  <w:style w:type="paragraph" w:customStyle="1" w:styleId="F9FE5E800FB645E9829144E00EB2E41F">
    <w:name w:val="F9FE5E800FB645E9829144E00EB2E41F"/>
    <w:rsid w:val="005341C5"/>
    <w:pPr>
      <w:widowControl w:val="0"/>
      <w:jc w:val="both"/>
    </w:pPr>
  </w:style>
  <w:style w:type="paragraph" w:customStyle="1" w:styleId="4CD22647C8F6419DBFC93BAF45410A0B">
    <w:name w:val="4CD22647C8F6419DBFC93BAF45410A0B"/>
    <w:rsid w:val="005341C5"/>
    <w:pPr>
      <w:widowControl w:val="0"/>
      <w:jc w:val="both"/>
    </w:pPr>
  </w:style>
  <w:style w:type="paragraph" w:customStyle="1" w:styleId="7175A5094F834313B0A4C73A236B2FAC">
    <w:name w:val="7175A5094F834313B0A4C73A236B2FAC"/>
    <w:rsid w:val="005341C5"/>
    <w:pPr>
      <w:widowControl w:val="0"/>
      <w:jc w:val="both"/>
    </w:pPr>
  </w:style>
  <w:style w:type="paragraph" w:customStyle="1" w:styleId="A65A60034B264906B8A462613AF0E24F">
    <w:name w:val="A65A60034B264906B8A462613AF0E24F"/>
    <w:rsid w:val="005341C5"/>
    <w:pPr>
      <w:widowControl w:val="0"/>
      <w:jc w:val="both"/>
    </w:pPr>
  </w:style>
  <w:style w:type="paragraph" w:customStyle="1" w:styleId="31EA7D230F10403B8478D5AC5DF0A80A">
    <w:name w:val="31EA7D230F10403B8478D5AC5DF0A80A"/>
    <w:rsid w:val="005341C5"/>
    <w:pPr>
      <w:widowControl w:val="0"/>
      <w:jc w:val="both"/>
    </w:pPr>
  </w:style>
  <w:style w:type="paragraph" w:customStyle="1" w:styleId="62F28A49E8244E93944E5A2B791C109E">
    <w:name w:val="62F28A49E8244E93944E5A2B791C109E"/>
    <w:rsid w:val="005341C5"/>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E4EA0-EE41-4D25-A045-B63D3A51C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648</Words>
  <Characters>3699</Characters>
  <Application>Microsoft Office Word</Application>
  <DocSecurity>0</DocSecurity>
  <Lines>30</Lines>
  <Paragraphs>8</Paragraphs>
  <ScaleCrop>false</ScaleCrop>
  <Company>组员：梁振展 杨璞开 边巴江村 虞光捷</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一名销售人员对评估的抗议</dc:title>
  <dc:subject>——销售管理案例分析报告</dc:subject>
  <dc:creator>小组编号：1</dc:creator>
  <cp:lastModifiedBy>Thinkpad</cp:lastModifiedBy>
  <cp:revision>48</cp:revision>
  <dcterms:created xsi:type="dcterms:W3CDTF">2016-11-24T15:07:00Z</dcterms:created>
  <dcterms:modified xsi:type="dcterms:W3CDTF">2016-11-28T12:05:00Z</dcterms:modified>
</cp:coreProperties>
</file>