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B60C0C">
        <w:rPr>
          <w:rFonts w:ascii="Cambria" w:hAnsi="Cambria"/>
          <w:b/>
        </w:rPr>
        <w:t xml:space="preserve">LAB 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0E0B92">
        <w:rPr>
          <w:rFonts w:ascii="Cambria" w:hAnsi="Cambria"/>
          <w:b/>
        </w:rPr>
        <w:t xml:space="preserve">USE EITHER </w:t>
      </w:r>
      <w:r w:rsidR="000E0B92" w:rsidRPr="000E0B92">
        <w:rPr>
          <w:rFonts w:ascii="Cambria" w:hAnsi="Cambria"/>
          <w:b/>
        </w:rPr>
        <w:t>OF THE</w:t>
      </w:r>
      <w:r w:rsidRPr="000E0B92">
        <w:rPr>
          <w:rFonts w:ascii="Cambria" w:hAnsi="Cambria"/>
          <w:b/>
        </w:rPr>
        <w:t xml:space="preserve"> DATA </w:t>
      </w:r>
      <w:r w:rsidR="000E0B92" w:rsidRPr="000E0B92">
        <w:rPr>
          <w:rFonts w:ascii="Cambria" w:hAnsi="Cambria"/>
          <w:b/>
        </w:rPr>
        <w:t>and do these questions by hand. Use a calculator to complete tables and answer the following questions: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 xml:space="preserve">Example </w:t>
      </w:r>
      <w:proofErr w:type="gramStart"/>
      <w:r w:rsidRPr="000E0B92">
        <w:rPr>
          <w:rFonts w:ascii="Cambria" w:hAnsi="Cambria"/>
        </w:rPr>
        <w:t>Is</w:t>
      </w:r>
      <w:proofErr w:type="gramEnd"/>
      <w:r w:rsidRPr="000E0B92">
        <w:rPr>
          <w:rFonts w:ascii="Cambria" w:hAnsi="Cambria"/>
        </w:rPr>
        <w:t xml:space="preserve"> the number of hours of work in a student life affecting the number of time spent with family in a day.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723"/>
        <w:gridCol w:w="626"/>
        <w:gridCol w:w="459"/>
        <w:gridCol w:w="1075"/>
        <w:gridCol w:w="1620"/>
        <w:gridCol w:w="4405"/>
      </w:tblGrid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X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  <w:vertAlign w:val="subscript"/>
              </w:rPr>
            </w:pPr>
            <w:proofErr w:type="spellStart"/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</w:rPr>
              <w:t>Y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  <w:vertAlign w:val="super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24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24.75pt" o:ole="">
                  <v:imagedata r:id="rId5" o:title=""/>
                </v:shape>
                <o:OLEObject Type="Embed" ProgID="Equation.3" ShapeID="_x0000_i1025" DrawAspect="Content" ObjectID="_1548094617" r:id="rId6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1140" w:dyaOrig="495">
                <v:shape id="_x0000_i1026" type="#_x0000_t75" style="width:57pt;height:24.75pt" o:ole="">
                  <v:imagedata r:id="rId7" o:title=""/>
                </v:shape>
                <o:OLEObject Type="Embed" ProgID="Equation.3" ShapeID="_x0000_i1026" DrawAspect="Content" ObjectID="_1548094618" r:id="rId8"/>
              </w:objec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345" w:dyaOrig="375">
                <v:shape id="_x0000_i1027" type="#_x0000_t75" style="width:17.25pt;height:18.75pt" o:ole="">
                  <v:imagedata r:id="rId9" o:title=""/>
                </v:shape>
                <o:OLEObject Type="Embed" ProgID="Equation.3" ShapeID="_x0000_i1027" DrawAspect="Content" ObjectID="_1548094619" r:id="rId10"/>
              </w:object>
            </w: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bookmarkStart w:id="0" w:name="_GoBack"/>
        <w:bookmarkEnd w:id="0"/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B60C0C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</w:tbl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  <w:r w:rsidRPr="000E0B92">
        <w:rPr>
          <w:rFonts w:ascii="Cambria" w:hAnsi="Cambria"/>
          <w:b/>
        </w:rPr>
        <w:t xml:space="preserve">OR 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 xml:space="preserve">Is the number of hours/day of study affecting the </w:t>
      </w:r>
      <w:proofErr w:type="gramStart"/>
      <w:r w:rsidRPr="000E0B92">
        <w:rPr>
          <w:rFonts w:ascii="Cambria" w:hAnsi="Cambria"/>
        </w:rPr>
        <w:t>GPA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723"/>
        <w:gridCol w:w="626"/>
        <w:gridCol w:w="459"/>
        <w:gridCol w:w="1075"/>
        <w:gridCol w:w="1620"/>
        <w:gridCol w:w="4405"/>
      </w:tblGrid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X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Y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  <w:vertAlign w:val="subscript"/>
              </w:rPr>
            </w:pPr>
            <w:proofErr w:type="spellStart"/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</w:rPr>
              <w:t>Y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  <w:vertAlign w:val="superscript"/>
              </w:rPr>
            </w:pPr>
            <w:r w:rsidRPr="000E0B92">
              <w:rPr>
                <w:rFonts w:ascii="Cambria" w:hAnsi="Cambria"/>
              </w:rPr>
              <w:t>X</w:t>
            </w:r>
            <w:r w:rsidRPr="000E0B92">
              <w:rPr>
                <w:rFonts w:ascii="Cambria" w:hAnsi="Cambria"/>
                <w:vertAlign w:val="subscript"/>
              </w:rPr>
              <w:t>i</w:t>
            </w:r>
            <w:r w:rsidRPr="000E0B92">
              <w:rPr>
                <w:rFonts w:ascii="Cambria" w:hAnsi="Cambria"/>
                <w:vertAlign w:val="superscript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240" w:dyaOrig="495">
                <v:shape id="_x0000_i1039" type="#_x0000_t75" style="width:12pt;height:24.75pt" o:ole="">
                  <v:imagedata r:id="rId5" o:title=""/>
                </v:shape>
                <o:OLEObject Type="Embed" ProgID="Equation.3" ShapeID="_x0000_i1039" DrawAspect="Content" ObjectID="_1548094620" r:id="rId11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1140" w:dyaOrig="495">
                <v:shape id="_x0000_i1040" type="#_x0000_t75" style="width:57pt;height:24.75pt" o:ole="">
                  <v:imagedata r:id="rId7" o:title=""/>
                </v:shape>
                <o:OLEObject Type="Embed" ProgID="Equation.3" ShapeID="_x0000_i1040" DrawAspect="Content" ObjectID="_1548094621" r:id="rId12"/>
              </w:objec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  <w:position w:val="-12"/>
              </w:rPr>
              <w:object w:dxaOrig="345" w:dyaOrig="375">
                <v:shape id="_x0000_i1041" type="#_x0000_t75" style="width:17.25pt;height:18.75pt" o:ole="">
                  <v:imagedata r:id="rId9" o:title=""/>
                </v:shape>
                <o:OLEObject Type="Embed" ProgID="Equation.3" ShapeID="_x0000_i1041" DrawAspect="Content" ObjectID="_1548094622" r:id="rId13"/>
              </w:object>
            </w: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3.1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7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  <w:r w:rsidRPr="000E0B92">
              <w:rPr>
                <w:rFonts w:ascii="Cambria" w:hAnsi="Cambria"/>
              </w:rPr>
              <w:t>.2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  <w:tr w:rsidR="00B60C0C" w:rsidRPr="000E0B92" w:rsidTr="008A29F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  <w:r w:rsidRPr="000E0B92">
              <w:rPr>
                <w:rFonts w:ascii="Cambria" w:hAnsi="Cambria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C0C" w:rsidRPr="000E0B92" w:rsidRDefault="00B60C0C" w:rsidP="008A29F6">
            <w:pPr>
              <w:tabs>
                <w:tab w:val="left" w:pos="1620"/>
              </w:tabs>
              <w:rPr>
                <w:rFonts w:ascii="Cambria" w:hAnsi="Cambria"/>
              </w:rPr>
            </w:pPr>
          </w:p>
        </w:tc>
      </w:tr>
    </w:tbl>
    <w:p w:rsidR="00B60C0C" w:rsidRPr="000E0B92" w:rsidRDefault="00B60C0C" w:rsidP="00B60C0C">
      <w:pPr>
        <w:tabs>
          <w:tab w:val="left" w:pos="1620"/>
        </w:tabs>
        <w:rPr>
          <w:rFonts w:ascii="Cambria" w:hAnsi="Cambria"/>
          <w:b/>
        </w:rPr>
      </w:pPr>
    </w:p>
    <w:p w:rsidR="00B60C0C" w:rsidRPr="000E0B92" w:rsidRDefault="00B60C0C" w:rsidP="000E0B92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Find the Fitted Equation for Least Square estimation also is there a relationship between the two variables? Alpha=.05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>STEP 1 Evaluate A and B</w: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  <w:position w:val="-60"/>
        </w:rPr>
        <w:object w:dxaOrig="1935" w:dyaOrig="1320">
          <v:shape id="_x0000_i1028" type="#_x0000_t75" style="width:96.75pt;height:66pt" o:ole="">
            <v:imagedata r:id="rId14" o:title=""/>
          </v:shape>
          <o:OLEObject Type="Embed" ProgID="Equation.3" ShapeID="_x0000_i1028" DrawAspect="Content" ObjectID="_1548094623" r:id="rId15"/>
        </w:object>
      </w:r>
      <w:r w:rsidRPr="000E0B92">
        <w:rPr>
          <w:rFonts w:ascii="Cambria" w:hAnsi="Cambria"/>
        </w:rPr>
        <w:t xml:space="preserve">   </w:t>
      </w:r>
      <w:proofErr w:type="gramStart"/>
      <w:r w:rsidRPr="000E0B92">
        <w:rPr>
          <w:rFonts w:ascii="Cambria" w:hAnsi="Cambria"/>
        </w:rPr>
        <w:t>and</w:t>
      </w:r>
      <w:proofErr w:type="gramEnd"/>
      <w:r w:rsidRPr="000E0B92">
        <w:rPr>
          <w:rFonts w:ascii="Cambria" w:hAnsi="Cambria"/>
        </w:rPr>
        <w:t xml:space="preserve"> </w:t>
      </w:r>
      <w:r w:rsidRPr="000E0B92">
        <w:rPr>
          <w:rFonts w:ascii="Cambria" w:hAnsi="Cambria"/>
          <w:position w:val="-4"/>
        </w:rPr>
        <w:object w:dxaOrig="1200" w:dyaOrig="315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548094624" r:id="rId17"/>
        </w:objec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t xml:space="preserve">Then substitute to find the fitted equation </w:t>
      </w:r>
      <w:r w:rsidRPr="000E0B92">
        <w:rPr>
          <w:rFonts w:ascii="Cambria" w:hAnsi="Cambria"/>
          <w:position w:val="-4"/>
        </w:rPr>
        <w:object w:dxaOrig="1545" w:dyaOrig="420">
          <v:shape id="_x0000_i1030" type="#_x0000_t75" style="width:77.25pt;height:21pt" o:ole="">
            <v:imagedata r:id="rId18" o:title=""/>
          </v:shape>
          <o:OLEObject Type="Embed" ProgID="Equation.3" ShapeID="_x0000_i1030" DrawAspect="Content" ObjectID="_1548094625" r:id="rId19"/>
        </w:object>
      </w: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</w:p>
    <w:p w:rsidR="00B60C0C" w:rsidRPr="000E0B92" w:rsidRDefault="00B60C0C" w:rsidP="00B60C0C">
      <w:pPr>
        <w:tabs>
          <w:tab w:val="left" w:pos="1620"/>
          <w:tab w:val="left" w:pos="5285"/>
        </w:tabs>
        <w:rPr>
          <w:rFonts w:ascii="Cambria" w:hAnsi="Cambria"/>
        </w:rPr>
      </w:pPr>
      <w:r w:rsidRPr="000E0B92">
        <w:rPr>
          <w:rFonts w:ascii="Cambria" w:hAnsi="Cambria"/>
        </w:rPr>
        <w:t xml:space="preserve">Step </w:t>
      </w:r>
      <w:proofErr w:type="gramStart"/>
      <w:r w:rsidRPr="000E0B92">
        <w:rPr>
          <w:rFonts w:ascii="Cambria" w:hAnsi="Cambria"/>
        </w:rPr>
        <w:t>2  Find</w:t>
      </w:r>
      <w:proofErr w:type="gramEnd"/>
      <w:r w:rsidRPr="000E0B92">
        <w:rPr>
          <w:rFonts w:ascii="Cambria" w:hAnsi="Cambria"/>
        </w:rPr>
        <w:t xml:space="preserve"> </w:t>
      </w:r>
      <w:r w:rsidRPr="000E0B92">
        <w:rPr>
          <w:rFonts w:ascii="Cambria" w:hAnsi="Cambria"/>
          <w:position w:val="-12"/>
        </w:rPr>
        <w:object w:dxaOrig="240" w:dyaOrig="495">
          <v:shape id="_x0000_i1031" type="#_x0000_t75" style="width:12pt;height:24.75pt" o:ole="">
            <v:imagedata r:id="rId5" o:title=""/>
          </v:shape>
          <o:OLEObject Type="Embed" ProgID="Equation.3" ShapeID="_x0000_i1031" DrawAspect="Content" ObjectID="_1548094626" r:id="rId20"/>
        </w:object>
      </w:r>
      <w:r w:rsidRPr="000E0B92">
        <w:rPr>
          <w:rFonts w:ascii="Cambria" w:hAnsi="Cambria"/>
        </w:rPr>
        <w:t xml:space="preserve">,    </w:t>
      </w:r>
      <w:r w:rsidRPr="000E0B92">
        <w:rPr>
          <w:rFonts w:ascii="Cambria" w:hAnsi="Cambria"/>
          <w:position w:val="-12"/>
        </w:rPr>
        <w:object w:dxaOrig="1140" w:dyaOrig="495">
          <v:shape id="_x0000_i1032" type="#_x0000_t75" style="width:57pt;height:24.75pt" o:ole="">
            <v:imagedata r:id="rId7" o:title=""/>
          </v:shape>
          <o:OLEObject Type="Embed" ProgID="Equation.3" ShapeID="_x0000_i1032" DrawAspect="Content" ObjectID="_1548094627" r:id="rId21"/>
        </w:object>
      </w:r>
      <w:r w:rsidRPr="000E0B92">
        <w:rPr>
          <w:rFonts w:ascii="Cambria" w:hAnsi="Cambria"/>
        </w:rPr>
        <w:t xml:space="preserve">,     </w:t>
      </w:r>
      <w:r w:rsidRPr="000E0B92">
        <w:rPr>
          <w:rFonts w:ascii="Cambria" w:hAnsi="Cambria"/>
          <w:position w:val="-12"/>
        </w:rPr>
        <w:object w:dxaOrig="345" w:dyaOrig="375">
          <v:shape id="_x0000_i1033" type="#_x0000_t75" style="width:17.25pt;height:18.75pt" o:ole="">
            <v:imagedata r:id="rId22" o:title=""/>
          </v:shape>
          <o:OLEObject Type="Embed" ProgID="Equation.3" ShapeID="_x0000_i1033" DrawAspect="Content" ObjectID="_1548094628" r:id="rId23"/>
        </w:object>
      </w:r>
      <w:r w:rsidRPr="000E0B92">
        <w:rPr>
          <w:rFonts w:ascii="Cambria" w:hAnsi="Cambria"/>
        </w:rPr>
        <w:t xml:space="preserve">  and then find  </w:t>
      </w:r>
      <w:r w:rsidRPr="000E0B92">
        <w:rPr>
          <w:rFonts w:ascii="Cambria" w:hAnsi="Cambria"/>
          <w:position w:val="-28"/>
        </w:rPr>
        <w:object w:dxaOrig="1275" w:dyaOrig="675">
          <v:shape id="_x0000_i1034" type="#_x0000_t75" style="width:63.75pt;height:33.75pt" o:ole="">
            <v:imagedata r:id="rId24" o:title=""/>
          </v:shape>
          <o:OLEObject Type="Embed" ProgID="Equation.3" ShapeID="_x0000_i1034" DrawAspect="Content" ObjectID="_1548094629" r:id="rId25"/>
        </w:object>
      </w:r>
      <w:r w:rsidRPr="000E0B92">
        <w:rPr>
          <w:rFonts w:ascii="Cambria" w:hAnsi="Cambria"/>
        </w:rPr>
        <w:t xml:space="preserve"> and</w:t>
      </w:r>
      <w:r w:rsidRPr="000E0B92">
        <w:rPr>
          <w:rFonts w:ascii="Cambria" w:hAnsi="Cambria"/>
        </w:rPr>
        <w:tab/>
        <w:t xml:space="preserve"> </w:t>
      </w:r>
      <w:r w:rsidRPr="000E0B92">
        <w:rPr>
          <w:rFonts w:ascii="Cambria" w:hAnsi="Cambria"/>
          <w:position w:val="-24"/>
        </w:rPr>
        <w:object w:dxaOrig="1335" w:dyaOrig="615">
          <v:shape id="_x0000_i1035" type="#_x0000_t75" style="width:66.75pt;height:30.75pt" o:ole="">
            <v:imagedata r:id="rId26" o:title=""/>
          </v:shape>
          <o:OLEObject Type="Embed" ProgID="Equation.3" ShapeID="_x0000_i1035" DrawAspect="Content" ObjectID="_1548094630" r:id="rId27"/>
        </w:object>
      </w:r>
    </w:p>
    <w:p w:rsidR="00B60C0C" w:rsidRPr="000E0B92" w:rsidRDefault="00B60C0C" w:rsidP="00B60C0C">
      <w:pPr>
        <w:tabs>
          <w:tab w:val="left" w:pos="1620"/>
          <w:tab w:val="left" w:pos="5285"/>
        </w:tabs>
        <w:rPr>
          <w:rFonts w:ascii="Cambria" w:hAnsi="Cambria"/>
        </w:rPr>
      </w:pPr>
    </w:p>
    <w:p w:rsidR="00B60C0C" w:rsidRPr="000E0B92" w:rsidRDefault="00B60C0C" w:rsidP="00B60C0C">
      <w:pPr>
        <w:tabs>
          <w:tab w:val="left" w:pos="1620"/>
        </w:tabs>
        <w:rPr>
          <w:rFonts w:ascii="Cambria" w:hAnsi="Cambria"/>
        </w:rPr>
      </w:pPr>
      <w:r w:rsidRPr="000E0B92">
        <w:rPr>
          <w:rFonts w:ascii="Cambria" w:hAnsi="Cambria"/>
        </w:rPr>
        <w:lastRenderedPageBreak/>
        <w:t xml:space="preserve">Find the t test </w:t>
      </w:r>
      <w:r w:rsidRPr="000E0B92">
        <w:rPr>
          <w:rFonts w:ascii="Cambria" w:hAnsi="Cambria"/>
          <w:position w:val="-68"/>
        </w:rPr>
        <w:object w:dxaOrig="1140" w:dyaOrig="1065">
          <v:shape id="_x0000_i1036" type="#_x0000_t75" style="width:57pt;height:53.25pt" o:ole="">
            <v:imagedata r:id="rId28" o:title=""/>
          </v:shape>
          <o:OLEObject Type="Embed" ProgID="Equation.3" ShapeID="_x0000_i1036" DrawAspect="Content" ObjectID="_1548094631" r:id="rId29"/>
        </w:object>
      </w:r>
      <w:r w:rsidRPr="000E0B92">
        <w:rPr>
          <w:rFonts w:ascii="Cambria" w:hAnsi="Cambria"/>
        </w:rPr>
        <w:t xml:space="preserve"> where an easier formula for </w:t>
      </w:r>
      <w:proofErr w:type="spellStart"/>
      <w:r w:rsidRPr="000E0B92">
        <w:rPr>
          <w:rFonts w:ascii="Cambria" w:hAnsi="Cambria"/>
        </w:rPr>
        <w:t>s</w:t>
      </w:r>
      <w:r w:rsidRPr="000E0B92">
        <w:rPr>
          <w:rFonts w:ascii="Cambria" w:hAnsi="Cambria"/>
          <w:vertAlign w:val="subscript"/>
        </w:rPr>
        <w:t>xx</w:t>
      </w:r>
      <w:proofErr w:type="spellEnd"/>
      <w:r w:rsidRPr="000E0B92">
        <w:rPr>
          <w:rFonts w:ascii="Cambria" w:hAnsi="Cambria"/>
        </w:rPr>
        <w:t xml:space="preserve"> is </w:t>
      </w:r>
      <w:r w:rsidRPr="000E0B92">
        <w:rPr>
          <w:rFonts w:ascii="Cambria" w:hAnsi="Cambria"/>
          <w:position w:val="-10"/>
        </w:rPr>
        <w:object w:dxaOrig="180" w:dyaOrig="345">
          <v:shape id="_x0000_i1037" type="#_x0000_t75" style="width:9pt;height:17.25pt" o:ole="">
            <v:imagedata r:id="rId30" o:title=""/>
          </v:shape>
          <o:OLEObject Type="Embed" ProgID="Equation.3" ShapeID="_x0000_i1037" DrawAspect="Content" ObjectID="_1548094632" r:id="rId31"/>
        </w:object>
      </w:r>
    </w:p>
    <w:p w:rsidR="00B60C0C" w:rsidRPr="000E0B92" w:rsidRDefault="00B60C0C" w:rsidP="00B60C0C">
      <w:pPr>
        <w:rPr>
          <w:rFonts w:ascii="Cambria" w:hAnsi="Cambria"/>
        </w:rPr>
      </w:pPr>
      <w:r w:rsidRPr="000E0B92">
        <w:rPr>
          <w:rFonts w:ascii="Cambria" w:hAnsi="Cambria"/>
          <w:position w:val="-28"/>
        </w:rPr>
        <w:object w:dxaOrig="1815" w:dyaOrig="675">
          <v:shape id="_x0000_i1038" type="#_x0000_t75" style="width:90.75pt;height:33.75pt" o:ole="">
            <v:imagedata r:id="rId32" o:title=""/>
          </v:shape>
          <o:OLEObject Type="Embed" ProgID="Equation.3" ShapeID="_x0000_i1038" DrawAspect="Content" ObjectID="_1548094633" r:id="rId33"/>
        </w:object>
      </w:r>
    </w:p>
    <w:p w:rsidR="000E0B92" w:rsidRDefault="000E0B92" w:rsidP="00B60C0C">
      <w:r w:rsidRPr="000E0B92">
        <w:rPr>
          <w:rFonts w:ascii="Cambria" w:hAnsi="Cambria"/>
        </w:rPr>
        <w:t xml:space="preserve">Step 3 Formulate the Null and Alternate Hypothesis. Find </w:t>
      </w:r>
      <w:proofErr w:type="spellStart"/>
      <w:r w:rsidRPr="000E0B92">
        <w:rPr>
          <w:rFonts w:ascii="Cambria" w:hAnsi="Cambria"/>
        </w:rPr>
        <w:t>tcritical</w:t>
      </w:r>
      <w:proofErr w:type="spellEnd"/>
      <w:r w:rsidRPr="000E0B92">
        <w:rPr>
          <w:rFonts w:ascii="Cambria" w:hAnsi="Cambria"/>
        </w:rPr>
        <w:t xml:space="preserve"> statistics (use degree of freedom and alpha) and observe whether the t test is in the region of rejection or acceptance.</w:t>
      </w:r>
    </w:p>
    <w:p w:rsidR="00856C10" w:rsidRDefault="00856C10"/>
    <w:sectPr w:rsidR="0085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3F"/>
    <w:multiLevelType w:val="hybridMultilevel"/>
    <w:tmpl w:val="AB263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25"/>
    <w:rsid w:val="000E0B92"/>
    <w:rsid w:val="00856C10"/>
    <w:rsid w:val="00B46A25"/>
    <w:rsid w:val="00B60C0C"/>
    <w:rsid w:val="00F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7B83D-3A49-4549-BEBE-BBF3EF6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0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C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seemasaharan</cp:lastModifiedBy>
  <cp:revision>2</cp:revision>
  <dcterms:created xsi:type="dcterms:W3CDTF">2017-02-09T04:17:00Z</dcterms:created>
  <dcterms:modified xsi:type="dcterms:W3CDTF">2017-02-09T04:17:00Z</dcterms:modified>
</cp:coreProperties>
</file>