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BDDEC" w14:textId="17188B63" w:rsidR="008A07F2" w:rsidRDefault="008A07F2" w:rsidP="008A07F2">
      <w:pPr>
        <w:jc w:val="center"/>
      </w:pPr>
      <w:r>
        <w:rPr>
          <w:noProof/>
          <w:lang w:eastAsia="en-AU"/>
        </w:rPr>
        <w:drawing>
          <wp:inline distT="0" distB="0" distL="0" distR="0" wp14:anchorId="49D8EB24" wp14:editId="0AFBC6D1">
            <wp:extent cx="1080000" cy="1080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ARY_A_Vertical_Housed_RGB.png"/>
                    <pic:cNvPicPr/>
                  </pic:nvPicPr>
                  <pic:blipFill>
                    <a:blip r:embed="rId8">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23A8104F" w14:textId="77777777" w:rsidR="008A07F2" w:rsidRDefault="008A07F2" w:rsidP="008A07F2">
      <w:pPr>
        <w:jc w:val="center"/>
      </w:pPr>
    </w:p>
    <w:p w14:paraId="7117F378" w14:textId="05B124C2" w:rsidR="00C93BBD" w:rsidRPr="00357C0B" w:rsidRDefault="007B46D6" w:rsidP="00357C0B">
      <w:pPr>
        <w:pStyle w:val="Title"/>
      </w:pPr>
      <w:r w:rsidRPr="00357C0B">
        <w:t xml:space="preserve">Change this heading to the title of your </w:t>
      </w:r>
      <w:r w:rsidR="002C5EE6">
        <w:t>final report</w:t>
      </w:r>
      <w:r w:rsidRPr="00357C0B">
        <w:t xml:space="preserve"> </w:t>
      </w:r>
      <w:r w:rsidR="00966E9E" w:rsidRPr="00357C0B">
        <w:t>(</w:t>
      </w:r>
      <w:r w:rsidR="00021341" w:rsidRPr="00357C0B">
        <w:t xml:space="preserve">only </w:t>
      </w:r>
      <w:r w:rsidR="00430276" w:rsidRPr="00357C0B">
        <w:t>capitalise</w:t>
      </w:r>
      <w:r w:rsidR="00966E9E" w:rsidRPr="00357C0B">
        <w:t xml:space="preserve"> </w:t>
      </w:r>
      <w:r w:rsidR="00976445" w:rsidRPr="00357C0B">
        <w:t>first word</w:t>
      </w:r>
      <w:r w:rsidR="00B3457F" w:rsidRPr="00357C0B">
        <w:t>,</w:t>
      </w:r>
      <w:r w:rsidR="00EF119F" w:rsidRPr="00357C0B">
        <w:t xml:space="preserve"> </w:t>
      </w:r>
      <w:r w:rsidR="00B3457F" w:rsidRPr="00357C0B">
        <w:t>proper nouns or acronyms</w:t>
      </w:r>
      <w:r w:rsidR="00966E9E" w:rsidRPr="00357C0B">
        <w:t>)</w:t>
      </w:r>
    </w:p>
    <w:p w14:paraId="22704F6F" w14:textId="77777777" w:rsidR="00C93BBD" w:rsidRPr="00DE501D" w:rsidRDefault="00C93BBD" w:rsidP="00DE501D">
      <w:pPr>
        <w:pStyle w:val="Author"/>
      </w:pPr>
      <w:r w:rsidRPr="00DE501D">
        <w:t>Author 1</w:t>
      </w:r>
    </w:p>
    <w:p w14:paraId="395EFF31" w14:textId="46AD3579" w:rsidR="00C93BBD" w:rsidRDefault="008D52C4">
      <w:pPr>
        <w:pStyle w:val="Affiliation"/>
      </w:pPr>
      <w:r>
        <w:t xml:space="preserve">Student number, </w:t>
      </w:r>
      <w:r w:rsidR="00C93BBD">
        <w:t>Email address</w:t>
      </w:r>
    </w:p>
    <w:p w14:paraId="0C70C7C1" w14:textId="77777777" w:rsidR="00C93BBD" w:rsidRDefault="00C93BBD">
      <w:pPr>
        <w:pStyle w:val="Affiliation"/>
      </w:pPr>
    </w:p>
    <w:p w14:paraId="5DABFF7E" w14:textId="77777777" w:rsidR="00C93BBD" w:rsidRDefault="00C93BBD">
      <w:pPr>
        <w:pStyle w:val="Author"/>
      </w:pPr>
      <w:r>
        <w:t>Author 2</w:t>
      </w:r>
    </w:p>
    <w:p w14:paraId="76679FED" w14:textId="663A87C1" w:rsidR="00C93BBD" w:rsidRDefault="008D52C4">
      <w:pPr>
        <w:pStyle w:val="Affiliation"/>
      </w:pPr>
      <w:r>
        <w:t xml:space="preserve">Student number, </w:t>
      </w:r>
      <w:r w:rsidR="00C93BBD">
        <w:t>Email address</w:t>
      </w:r>
    </w:p>
    <w:p w14:paraId="006F3120" w14:textId="77777777" w:rsidR="00C93BBD" w:rsidRDefault="00C93BBD">
      <w:pPr>
        <w:pStyle w:val="Affiliation"/>
      </w:pPr>
    </w:p>
    <w:p w14:paraId="4B94306A" w14:textId="6B0DBE39" w:rsidR="002C5EE6" w:rsidRDefault="002C5EE6" w:rsidP="002C5EE6">
      <w:pPr>
        <w:pStyle w:val="Author"/>
      </w:pPr>
      <w:r>
        <w:t>Author 3</w:t>
      </w:r>
    </w:p>
    <w:p w14:paraId="0F123D22" w14:textId="2975D274" w:rsidR="002C5EE6" w:rsidRDefault="008D52C4" w:rsidP="002C5EE6">
      <w:pPr>
        <w:pStyle w:val="Affiliation"/>
      </w:pPr>
      <w:r>
        <w:t xml:space="preserve">Student number, </w:t>
      </w:r>
      <w:r w:rsidR="002C5EE6">
        <w:t>Email address</w:t>
      </w:r>
    </w:p>
    <w:p w14:paraId="49C00709" w14:textId="77777777" w:rsidR="002C5EE6" w:rsidRDefault="002C5EE6" w:rsidP="002C5EE6">
      <w:pPr>
        <w:pStyle w:val="Affiliation"/>
      </w:pPr>
    </w:p>
    <w:p w14:paraId="44BC4D00" w14:textId="798A1020" w:rsidR="00C93BBD" w:rsidRDefault="008C4A98" w:rsidP="00AF5DEF">
      <w:pPr>
        <w:pStyle w:val="ExecutiveSummary"/>
      </w:pPr>
      <w:r>
        <w:rPr>
          <w:b/>
        </w:rPr>
        <w:t>Executive Summary</w:t>
      </w:r>
      <w:r w:rsidR="00C93BBD">
        <w:t xml:space="preserve">: </w:t>
      </w:r>
      <w:r w:rsidR="00D2764F">
        <w:rPr>
          <w:iCs/>
        </w:rPr>
        <w:t xml:space="preserve">This guide </w:t>
      </w:r>
      <w:r>
        <w:rPr>
          <w:iCs/>
        </w:rPr>
        <w:t>provides</w:t>
      </w:r>
      <w:r w:rsidR="00D2764F">
        <w:rPr>
          <w:iCs/>
        </w:rPr>
        <w:t xml:space="preserve"> formatting instructions</w:t>
      </w:r>
      <w:r>
        <w:rPr>
          <w:iCs/>
        </w:rPr>
        <w:t xml:space="preserve"> for your Final Report. When you write reports in industry you will most likely have a “house” style that must be followed. This report provides a “house” style that you must follow. </w:t>
      </w:r>
      <w:r w:rsidR="00C93BBD">
        <w:t xml:space="preserve">An </w:t>
      </w:r>
      <w:r>
        <w:t>executive summary</w:t>
      </w:r>
      <w:r w:rsidR="00C93BBD">
        <w:t xml:space="preserve"> of no more than </w:t>
      </w:r>
      <w:r w:rsidR="005429B5">
        <w:t>300</w:t>
      </w:r>
      <w:r w:rsidR="00C93BBD">
        <w:t xml:space="preserve"> words should be provided here in the format given. The word</w:t>
      </w:r>
      <w:r>
        <w:t>s</w:t>
      </w:r>
      <w:r w:rsidR="00C93BBD">
        <w:t xml:space="preserve"> ‘</w:t>
      </w:r>
      <w:r>
        <w:t>Executive Summary</w:t>
      </w:r>
      <w:r w:rsidR="00C93BBD">
        <w:t xml:space="preserve">’ should be made bold as shown. Simply replace this </w:t>
      </w:r>
      <w:r w:rsidR="00D2764F">
        <w:t xml:space="preserve">italics text with your </w:t>
      </w:r>
      <w:r>
        <w:t xml:space="preserve">Executive Summary, which </w:t>
      </w:r>
      <w:r w:rsidR="005429B5">
        <w:t xml:space="preserve">should be </w:t>
      </w:r>
      <w:r w:rsidR="006B410C">
        <w:t>formatted as a single (continuous) paragraph</w:t>
      </w:r>
      <w:r w:rsidR="0030443D">
        <w:t xml:space="preserve">, </w:t>
      </w:r>
      <w:r w:rsidR="006B410C">
        <w:t>contain no in-text citations</w:t>
      </w:r>
      <w:r w:rsidR="0030443D">
        <w:t xml:space="preserve"> or </w:t>
      </w:r>
      <w:r w:rsidR="00E21CB6">
        <w:t xml:space="preserve">make </w:t>
      </w:r>
      <w:r w:rsidR="00B819C6">
        <w:t xml:space="preserve">any </w:t>
      </w:r>
      <w:r w:rsidR="0030443D">
        <w:t>reference to figures and tables</w:t>
      </w:r>
      <w:r w:rsidR="006B410C">
        <w:t xml:space="preserve">. </w:t>
      </w:r>
      <w:r w:rsidR="00DF1B59">
        <w:t>As a minimum, a</w:t>
      </w:r>
      <w:r w:rsidR="006B410C">
        <w:t xml:space="preserve">uthors should use the </w:t>
      </w:r>
      <w:r>
        <w:t xml:space="preserve">executive summary </w:t>
      </w:r>
      <w:r w:rsidR="006B410C">
        <w:t>to clearly identify the following</w:t>
      </w:r>
      <w:r w:rsidR="00CC125C">
        <w:t xml:space="preserve">: </w:t>
      </w:r>
      <w:r w:rsidR="00E21CB6">
        <w:t>(i)</w:t>
      </w:r>
      <w:r w:rsidR="00B819C6">
        <w:t xml:space="preserve"> </w:t>
      </w:r>
      <w:r w:rsidR="00CC125C">
        <w:t xml:space="preserve">the topic </w:t>
      </w:r>
      <w:r w:rsidR="002C5EE6">
        <w:t>of the research presented; (ii)</w:t>
      </w:r>
      <w:r w:rsidR="006B410C">
        <w:t xml:space="preserve"> </w:t>
      </w:r>
      <w:r w:rsidR="002C5EE6">
        <w:t xml:space="preserve">why this topic is of relevance to the wider community; </w:t>
      </w:r>
      <w:r w:rsidR="00DF1B59">
        <w:t xml:space="preserve">and </w:t>
      </w:r>
      <w:r w:rsidR="00E21CB6">
        <w:t>(ii</w:t>
      </w:r>
      <w:r w:rsidR="002C5EE6">
        <w:t>i</w:t>
      </w:r>
      <w:r w:rsidR="00E21CB6">
        <w:t xml:space="preserve">) the </w:t>
      </w:r>
      <w:r w:rsidR="00E21CB6" w:rsidRPr="00E21CB6">
        <w:rPr>
          <w:iCs/>
        </w:rPr>
        <w:t xml:space="preserve">extent to which the </w:t>
      </w:r>
      <w:r w:rsidR="002C5EE6">
        <w:rPr>
          <w:iCs/>
        </w:rPr>
        <w:t>report</w:t>
      </w:r>
      <w:r w:rsidR="00E21CB6" w:rsidRPr="00E21CB6">
        <w:rPr>
          <w:iCs/>
        </w:rPr>
        <w:t xml:space="preserve"> establis</w:t>
      </w:r>
      <w:r w:rsidR="002C5EE6">
        <w:rPr>
          <w:iCs/>
        </w:rPr>
        <w:t>hes a novel view or</w:t>
      </w:r>
      <w:r w:rsidR="00E21CB6" w:rsidRPr="00E21CB6">
        <w:rPr>
          <w:iCs/>
        </w:rPr>
        <w:t xml:space="preserve"> presents new data</w:t>
      </w:r>
      <w:r w:rsidR="002C5EE6">
        <w:rPr>
          <w:iCs/>
        </w:rPr>
        <w:t>, analyses</w:t>
      </w:r>
      <w:r w:rsidR="00E21CB6" w:rsidRPr="00E21CB6">
        <w:rPr>
          <w:iCs/>
        </w:rPr>
        <w:t xml:space="preserve"> or </w:t>
      </w:r>
      <w:r w:rsidR="00A859A2">
        <w:rPr>
          <w:iCs/>
        </w:rPr>
        <w:t>findings and/or</w:t>
      </w:r>
      <w:r w:rsidR="00E21CB6" w:rsidRPr="00E21CB6">
        <w:rPr>
          <w:iCs/>
        </w:rPr>
        <w:t xml:space="preserve"> conveys a useful message not already prevalent in </w:t>
      </w:r>
      <w:r w:rsidR="00DF1B59">
        <w:rPr>
          <w:iCs/>
        </w:rPr>
        <w:t xml:space="preserve">peer-reviewed </w:t>
      </w:r>
      <w:r w:rsidR="00E21CB6" w:rsidRPr="00E21CB6">
        <w:rPr>
          <w:iCs/>
        </w:rPr>
        <w:t>literature on the topic</w:t>
      </w:r>
      <w:r w:rsidR="00B819C6">
        <w:rPr>
          <w:iCs/>
        </w:rPr>
        <w:t>.</w:t>
      </w:r>
      <w:r w:rsidR="00990AFA">
        <w:rPr>
          <w:iCs/>
        </w:rPr>
        <w:t xml:space="preserve"> Leave one line (space) </w:t>
      </w:r>
      <w:r w:rsidR="00351507">
        <w:rPr>
          <w:iCs/>
        </w:rPr>
        <w:t xml:space="preserve">free </w:t>
      </w:r>
      <w:r w:rsidR="00990AFA">
        <w:rPr>
          <w:iCs/>
        </w:rPr>
        <w:t>between this section and the next.</w:t>
      </w:r>
    </w:p>
    <w:p w14:paraId="06E2D192" w14:textId="77777777" w:rsidR="00C93BBD" w:rsidRDefault="00C93BBD"/>
    <w:p w14:paraId="468E8171" w14:textId="35CA78C9" w:rsidR="00C93BBD" w:rsidRDefault="00C93BBD" w:rsidP="00357C0B">
      <w:pPr>
        <w:pStyle w:val="Heading1"/>
      </w:pPr>
      <w:r>
        <w:t>Introduction</w:t>
      </w:r>
      <w:r w:rsidR="00D21452">
        <w:t xml:space="preserve"> – </w:t>
      </w:r>
      <w:r w:rsidR="003170EE">
        <w:t>Final Reports</w:t>
      </w:r>
    </w:p>
    <w:p w14:paraId="18AEDF5E" w14:textId="77777777" w:rsidR="003170EE" w:rsidRDefault="00351507" w:rsidP="00AF5DEF">
      <w:pPr>
        <w:jc w:val="both"/>
      </w:pPr>
      <w:r>
        <w:t xml:space="preserve">This template provides general guidance on how to format </w:t>
      </w:r>
      <w:r w:rsidR="003170EE">
        <w:t>your final report</w:t>
      </w:r>
      <w:r w:rsidR="00932CAE">
        <w:t xml:space="preserve"> </w:t>
      </w:r>
      <w:r>
        <w:t xml:space="preserve">and some indication of </w:t>
      </w:r>
      <w:r w:rsidR="003170EE">
        <w:t>which</w:t>
      </w:r>
      <w:r>
        <w:t xml:space="preserve"> aspects the </w:t>
      </w:r>
      <w:r w:rsidR="003170EE">
        <w:t>assessment</w:t>
      </w:r>
      <w:r>
        <w:t xml:space="preserve"> process will scrutinise. This document has formats pre-defined and it is suggested </w:t>
      </w:r>
      <w:r w:rsidR="003170EE">
        <w:t>they</w:t>
      </w:r>
      <w:r>
        <w:t xml:space="preserve"> be utilised by replacing the different sections with </w:t>
      </w:r>
      <w:r w:rsidR="003170EE">
        <w:t xml:space="preserve">appropriate </w:t>
      </w:r>
      <w:r>
        <w:t>blocks of text</w:t>
      </w:r>
      <w:r w:rsidR="003170EE">
        <w:t>.</w:t>
      </w:r>
    </w:p>
    <w:p w14:paraId="1EB8EAC4" w14:textId="0649C715" w:rsidR="00AF5DEF" w:rsidRDefault="00C93BBD" w:rsidP="00AF5DEF">
      <w:pPr>
        <w:jc w:val="both"/>
      </w:pPr>
      <w:r>
        <w:t>The preferred format for submi</w:t>
      </w:r>
      <w:r w:rsidR="000F0548">
        <w:t xml:space="preserve">tting </w:t>
      </w:r>
      <w:r>
        <w:t xml:space="preserve">your </w:t>
      </w:r>
      <w:r w:rsidR="003170EE">
        <w:t>final report</w:t>
      </w:r>
      <w:r>
        <w:t xml:space="preserve"> </w:t>
      </w:r>
      <w:r w:rsidR="00351507">
        <w:t xml:space="preserve">for </w:t>
      </w:r>
      <w:r w:rsidR="003170EE">
        <w:t>assessment</w:t>
      </w:r>
      <w:r w:rsidR="00351507">
        <w:t xml:space="preserve"> is </w:t>
      </w:r>
      <w:r w:rsidR="003170EE">
        <w:t>as</w:t>
      </w:r>
      <w:r w:rsidR="00351507">
        <w:t xml:space="preserve"> a </w:t>
      </w:r>
      <w:r w:rsidR="003B15E7">
        <w:t>*.</w:t>
      </w:r>
      <w:r w:rsidR="00932CAE">
        <w:t>pdf</w:t>
      </w:r>
      <w:r w:rsidR="00351507">
        <w:t xml:space="preserve"> file</w:t>
      </w:r>
      <w:r w:rsidR="008E35D6">
        <w:t>.</w:t>
      </w:r>
      <w:r w:rsidR="00746AB4">
        <w:t xml:space="preserve"> </w:t>
      </w:r>
      <w:r w:rsidR="003170EE">
        <w:t xml:space="preserve">Final Reports </w:t>
      </w:r>
      <w:r w:rsidR="00FC744B">
        <w:t xml:space="preserve">are submitted via </w:t>
      </w:r>
      <w:r w:rsidR="003170EE">
        <w:t xml:space="preserve">Canvas in the Assignments </w:t>
      </w:r>
      <w:r w:rsidR="00AF5DEF">
        <w:t>section under Final Report.</w:t>
      </w:r>
    </w:p>
    <w:p w14:paraId="640896C1" w14:textId="3C2637A6" w:rsidR="00C93BBD" w:rsidRDefault="00351507" w:rsidP="00AF5DEF">
      <w:pPr>
        <w:jc w:val="both"/>
      </w:pPr>
      <w:r>
        <w:t xml:space="preserve">Do not leave any lines (spaces) free between the last line (paragraph) under a major heading (e.g., </w:t>
      </w:r>
      <w:r w:rsidR="00E1716C">
        <w:t xml:space="preserve">the major heading </w:t>
      </w:r>
      <w:r>
        <w:t>“Introduction</w:t>
      </w:r>
      <w:r w:rsidR="00FF4203">
        <w:t xml:space="preserve"> – </w:t>
      </w:r>
      <w:r w:rsidR="00AF5DEF">
        <w:t>Final Report</w:t>
      </w:r>
      <w:r w:rsidR="00FF4203">
        <w:t>s</w:t>
      </w:r>
      <w:r>
        <w:t xml:space="preserve">”) and any subheadings </w:t>
      </w:r>
      <w:r w:rsidR="00E1716C">
        <w:t>which follow</w:t>
      </w:r>
      <w:r>
        <w:t>.</w:t>
      </w:r>
    </w:p>
    <w:p w14:paraId="388C47A0" w14:textId="15C79A1D" w:rsidR="00C93BBD" w:rsidRDefault="00AF5DEF" w:rsidP="00357C0B">
      <w:pPr>
        <w:pStyle w:val="Heading1"/>
      </w:pPr>
      <w:r>
        <w:t>Report</w:t>
      </w:r>
      <w:r w:rsidR="000E384B">
        <w:t xml:space="preserve"> </w:t>
      </w:r>
      <w:r w:rsidR="00970C10">
        <w:t>F</w:t>
      </w:r>
      <w:r w:rsidR="000E384B">
        <w:t>ormatting</w:t>
      </w:r>
    </w:p>
    <w:p w14:paraId="78A492F9" w14:textId="760B7815" w:rsidR="00970C10" w:rsidRDefault="00AF5DEF" w:rsidP="00357C0B">
      <w:pPr>
        <w:pStyle w:val="Heading2"/>
      </w:pPr>
      <w:r>
        <w:t>Report</w:t>
      </w:r>
      <w:r w:rsidR="00970C10">
        <w:t xml:space="preserve"> length</w:t>
      </w:r>
    </w:p>
    <w:p w14:paraId="2CC9CA41" w14:textId="25101F5C" w:rsidR="00420387" w:rsidRDefault="00970C10" w:rsidP="00AF5DEF">
      <w:pPr>
        <w:jc w:val="both"/>
      </w:pPr>
      <w:r>
        <w:t xml:space="preserve">The </w:t>
      </w:r>
      <w:r w:rsidR="00AF5DEF">
        <w:t>main body of the Final Report</w:t>
      </w:r>
      <w:r>
        <w:t xml:space="preserve"> should be </w:t>
      </w:r>
      <w:r w:rsidR="00AF5DEF" w:rsidRPr="008C4A98">
        <w:rPr>
          <w:u w:val="single"/>
        </w:rPr>
        <w:t xml:space="preserve">no more than </w:t>
      </w:r>
      <w:r w:rsidR="00F4139B" w:rsidRPr="008C4A98">
        <w:rPr>
          <w:u w:val="single"/>
        </w:rPr>
        <w:t>3</w:t>
      </w:r>
      <w:r w:rsidR="00AF5DEF" w:rsidRPr="008C4A98">
        <w:rPr>
          <w:u w:val="single"/>
        </w:rPr>
        <w:t>0</w:t>
      </w:r>
      <w:r w:rsidRPr="008C4A98">
        <w:rPr>
          <w:u w:val="single"/>
        </w:rPr>
        <w:t xml:space="preserve"> pages in length</w:t>
      </w:r>
      <w:r>
        <w:t xml:space="preserve">. </w:t>
      </w:r>
      <w:r w:rsidR="001441FE">
        <w:t xml:space="preserve">This page is the first page of the main body of your report. </w:t>
      </w:r>
      <w:r w:rsidR="00AF5DEF">
        <w:t xml:space="preserve">The References section may begin on page </w:t>
      </w:r>
      <w:r w:rsidR="00F4139B">
        <w:t>3</w:t>
      </w:r>
      <w:r w:rsidR="00AF5DEF">
        <w:t xml:space="preserve">1, as we do not </w:t>
      </w:r>
      <w:r w:rsidR="00AF5DEF">
        <w:lastRenderedPageBreak/>
        <w:t xml:space="preserve">want to limit your use of references. Appendices </w:t>
      </w:r>
      <w:r w:rsidR="008C4A98">
        <w:t xml:space="preserve">and </w:t>
      </w:r>
      <w:r w:rsidR="00AF5DEF">
        <w:t>or Supplementary Material are not co</w:t>
      </w:r>
      <w:r w:rsidR="00F4139B">
        <w:t>unted toward the 3</w:t>
      </w:r>
      <w:r w:rsidR="00420387">
        <w:t>0 page limit.</w:t>
      </w:r>
    </w:p>
    <w:p w14:paraId="4C58DB1A" w14:textId="5274A396" w:rsidR="00AF5DEF" w:rsidRDefault="00AF5DEF" w:rsidP="00AF5DEF">
      <w:pPr>
        <w:jc w:val="both"/>
      </w:pPr>
      <w:r>
        <w:t xml:space="preserve">We want you to distil your </w:t>
      </w:r>
      <w:r w:rsidR="00E47991">
        <w:t>project</w:t>
      </w:r>
      <w:r>
        <w:t xml:space="preserve"> findings into </w:t>
      </w:r>
      <w:r w:rsidR="008C4A98">
        <w:t xml:space="preserve">a </w:t>
      </w:r>
      <w:r>
        <w:t xml:space="preserve">well-crafted clear report that includes the key information an independent reader would want to know about your research. Material that is less critical to your overall story, but </w:t>
      </w:r>
      <w:r w:rsidR="008C4A98">
        <w:t xml:space="preserve">of </w:t>
      </w:r>
      <w:r>
        <w:t xml:space="preserve">interest </w:t>
      </w:r>
      <w:r w:rsidR="008C4A98">
        <w:t xml:space="preserve">to some </w:t>
      </w:r>
      <w:r>
        <w:t xml:space="preserve">readers </w:t>
      </w:r>
      <w:r w:rsidR="00C44F3E">
        <w:t>may</w:t>
      </w:r>
      <w:r>
        <w:t xml:space="preserve"> be placed in Appendices or Supplementary Material.</w:t>
      </w:r>
      <w:r w:rsidR="00420387">
        <w:t xml:space="preserve"> The assessment process will focus exclusively on the main body of your report.</w:t>
      </w:r>
      <w:r w:rsidR="00E47991">
        <w:t xml:space="preserve"> The main body of y</w:t>
      </w:r>
      <w:r w:rsidR="00E47991" w:rsidRPr="00E47991">
        <w:t>our report must be sufficiently self-contained to provide a sound understanding of the work completed.</w:t>
      </w:r>
    </w:p>
    <w:p w14:paraId="23DCDFB9" w14:textId="77777777" w:rsidR="00F27EA6" w:rsidRDefault="00AF5DEF" w:rsidP="00AF5DEF">
      <w:pPr>
        <w:jc w:val="both"/>
      </w:pPr>
      <w:r>
        <w:t>Final Reports should</w:t>
      </w:r>
      <w:r w:rsidR="00F27EA6">
        <w:t xml:space="preserve"> include page numbers.</w:t>
      </w:r>
    </w:p>
    <w:p w14:paraId="5CA75018" w14:textId="1B63D027" w:rsidR="00970C10" w:rsidRDefault="00970C10" w:rsidP="00AF5DEF">
      <w:pPr>
        <w:jc w:val="both"/>
      </w:pPr>
      <w:r>
        <w:t xml:space="preserve">Tables and figures must be placed in the body of the </w:t>
      </w:r>
      <w:r w:rsidR="00AF5DEF">
        <w:t>report</w:t>
      </w:r>
      <w:r>
        <w:t xml:space="preserve"> close to where they are being referred to within the body of the text.</w:t>
      </w:r>
    </w:p>
    <w:p w14:paraId="1792A694" w14:textId="5508F027" w:rsidR="00F27EA6" w:rsidRDefault="00F27EA6" w:rsidP="00F27EA6">
      <w:pPr>
        <w:jc w:val="both"/>
      </w:pPr>
      <w:r>
        <w:t xml:space="preserve">Do not change from portrait to landscape orientation </w:t>
      </w:r>
    </w:p>
    <w:p w14:paraId="5F3517E5" w14:textId="36506597" w:rsidR="00F27EA6" w:rsidRDefault="00F27EA6" w:rsidP="00F27EA6">
      <w:pPr>
        <w:jc w:val="both"/>
      </w:pPr>
      <w:r>
        <w:t>Maintain A4 size (i.e. no MS Word Section-Break “fold outs” to accommodate A3 size) – Appendices can include different page sizes to accommodate, for example, large-format Gantt charts.</w:t>
      </w:r>
      <w:r w:rsidR="00636616">
        <w:t xml:space="preserve"> </w:t>
      </w:r>
      <w:r w:rsidR="00636616" w:rsidRPr="00636616">
        <w:t>The details of completed analyses and supporting calculations can be included in an Appendix, referred to, as required, fro</w:t>
      </w:r>
      <w:r w:rsidR="00636616">
        <w:t>m the main body of the report.</w:t>
      </w:r>
    </w:p>
    <w:p w14:paraId="0F1D4D3B" w14:textId="3D9907B3" w:rsidR="001441FE" w:rsidRDefault="001441FE" w:rsidP="001441FE">
      <w:pPr>
        <w:pStyle w:val="Heading2"/>
      </w:pPr>
      <w:r>
        <w:t>Report structure</w:t>
      </w:r>
    </w:p>
    <w:p w14:paraId="7BD506F9" w14:textId="77777777" w:rsidR="001441FE" w:rsidRDefault="001441FE" w:rsidP="001441FE">
      <w:pPr>
        <w:pStyle w:val="ListParagraph"/>
        <w:numPr>
          <w:ilvl w:val="0"/>
          <w:numId w:val="14"/>
        </w:numPr>
        <w:jc w:val="both"/>
      </w:pPr>
      <w:r>
        <w:t>Executive Summary</w:t>
      </w:r>
    </w:p>
    <w:p w14:paraId="72287A9E" w14:textId="4E01E210" w:rsidR="001441FE" w:rsidRDefault="001441FE" w:rsidP="001441FE">
      <w:pPr>
        <w:pStyle w:val="ListParagraph"/>
        <w:numPr>
          <w:ilvl w:val="0"/>
          <w:numId w:val="14"/>
        </w:numPr>
        <w:jc w:val="both"/>
      </w:pPr>
      <w:r>
        <w:t>Introduction</w:t>
      </w:r>
      <w:bookmarkStart w:id="0" w:name="_GoBack"/>
      <w:bookmarkEnd w:id="0"/>
    </w:p>
    <w:p w14:paraId="394A6185" w14:textId="564A443E" w:rsidR="001441FE" w:rsidRDefault="001441FE" w:rsidP="001441FE">
      <w:pPr>
        <w:pStyle w:val="ListParagraph"/>
        <w:numPr>
          <w:ilvl w:val="1"/>
          <w:numId w:val="14"/>
        </w:numPr>
        <w:jc w:val="both"/>
      </w:pPr>
      <w:r>
        <w:t>General overview of the project topic and why it matters to society.</w:t>
      </w:r>
    </w:p>
    <w:p w14:paraId="7A28D9B5" w14:textId="0BEB320D" w:rsidR="00636616" w:rsidRDefault="00636616" w:rsidP="001441FE">
      <w:pPr>
        <w:pStyle w:val="ListParagraph"/>
        <w:numPr>
          <w:ilvl w:val="1"/>
          <w:numId w:val="14"/>
        </w:numPr>
        <w:jc w:val="both"/>
      </w:pPr>
      <w:r>
        <w:t>Overall aim(s) of the project.</w:t>
      </w:r>
    </w:p>
    <w:p w14:paraId="69EDF9B2" w14:textId="4F65A9BA" w:rsidR="001441FE" w:rsidRDefault="001441FE" w:rsidP="001441FE">
      <w:pPr>
        <w:pStyle w:val="ListParagraph"/>
        <w:numPr>
          <w:ilvl w:val="0"/>
          <w:numId w:val="14"/>
        </w:numPr>
        <w:jc w:val="both"/>
      </w:pPr>
      <w:r>
        <w:t>Literature Review</w:t>
      </w:r>
    </w:p>
    <w:p w14:paraId="0A2D2F1F" w14:textId="52303545" w:rsidR="001441FE" w:rsidRDefault="001441FE" w:rsidP="001441FE">
      <w:pPr>
        <w:pStyle w:val="ListParagraph"/>
        <w:numPr>
          <w:ilvl w:val="1"/>
          <w:numId w:val="14"/>
        </w:numPr>
        <w:jc w:val="both"/>
      </w:pPr>
      <w:r>
        <w:t>Critically review the existing research on your topic</w:t>
      </w:r>
    </w:p>
    <w:p w14:paraId="1E788C6F" w14:textId="2EA7599D" w:rsidR="001441FE" w:rsidRDefault="001441FE" w:rsidP="001441FE">
      <w:pPr>
        <w:pStyle w:val="ListParagraph"/>
        <w:numPr>
          <w:ilvl w:val="1"/>
          <w:numId w:val="14"/>
        </w:numPr>
        <w:jc w:val="both"/>
      </w:pPr>
      <w:r>
        <w:t>Identify the research gap(s) your project will address</w:t>
      </w:r>
    </w:p>
    <w:p w14:paraId="2F74A0B8" w14:textId="2B0CD8A4" w:rsidR="001441FE" w:rsidRDefault="001441FE" w:rsidP="001441FE">
      <w:pPr>
        <w:pStyle w:val="ListParagraph"/>
        <w:numPr>
          <w:ilvl w:val="0"/>
          <w:numId w:val="14"/>
        </w:numPr>
        <w:jc w:val="both"/>
      </w:pPr>
      <w:r>
        <w:t>Methodology/Methods</w:t>
      </w:r>
    </w:p>
    <w:p w14:paraId="35455DF9" w14:textId="35773613" w:rsidR="001441FE" w:rsidRDefault="001441FE" w:rsidP="001441FE">
      <w:pPr>
        <w:pStyle w:val="ListParagraph"/>
        <w:numPr>
          <w:ilvl w:val="1"/>
          <w:numId w:val="14"/>
        </w:numPr>
        <w:jc w:val="both"/>
      </w:pPr>
      <w:r>
        <w:t>What methodologies were available to answer your research gap(s)?</w:t>
      </w:r>
    </w:p>
    <w:p w14:paraId="396245E1" w14:textId="211BA99D" w:rsidR="001441FE" w:rsidRDefault="001441FE" w:rsidP="001441FE">
      <w:pPr>
        <w:pStyle w:val="ListParagraph"/>
        <w:numPr>
          <w:ilvl w:val="1"/>
          <w:numId w:val="14"/>
        </w:numPr>
        <w:jc w:val="both"/>
      </w:pPr>
      <w:r>
        <w:t>Why have you chosen the methodology you adopted?</w:t>
      </w:r>
    </w:p>
    <w:p w14:paraId="3D46B8E9" w14:textId="4C1DDACE" w:rsidR="001441FE" w:rsidRDefault="001441FE" w:rsidP="001441FE">
      <w:pPr>
        <w:pStyle w:val="ListParagraph"/>
        <w:numPr>
          <w:ilvl w:val="1"/>
          <w:numId w:val="14"/>
        </w:numPr>
        <w:jc w:val="both"/>
      </w:pPr>
      <w:r>
        <w:t>Detail the method(s) adopted to execute that methodology.</w:t>
      </w:r>
    </w:p>
    <w:p w14:paraId="305FF923" w14:textId="09489FC1" w:rsidR="00F27EA6" w:rsidRDefault="00F27EA6" w:rsidP="001441FE">
      <w:pPr>
        <w:pStyle w:val="ListParagraph"/>
        <w:numPr>
          <w:ilvl w:val="1"/>
          <w:numId w:val="14"/>
        </w:numPr>
        <w:jc w:val="both"/>
      </w:pPr>
      <w:r>
        <w:t>Detail your novel contributions.</w:t>
      </w:r>
    </w:p>
    <w:p w14:paraId="26DFCB7E" w14:textId="2FF990CC" w:rsidR="001441FE" w:rsidRDefault="001441FE" w:rsidP="00503E9B">
      <w:pPr>
        <w:pStyle w:val="ListParagraph"/>
      </w:pPr>
      <w:r>
        <w:t>Results</w:t>
      </w:r>
      <w:r w:rsidR="00C56E0F">
        <w:t xml:space="preserve"> &amp; Analysis</w:t>
      </w:r>
    </w:p>
    <w:p w14:paraId="42CB669D" w14:textId="71F8ECB5" w:rsidR="00F27EA6" w:rsidRDefault="00F27EA6" w:rsidP="00F27EA6">
      <w:pPr>
        <w:pStyle w:val="ListParagraph"/>
        <w:numPr>
          <w:ilvl w:val="1"/>
          <w:numId w:val="14"/>
        </w:numPr>
        <w:jc w:val="both"/>
      </w:pPr>
      <w:r>
        <w:t>Present your results here.</w:t>
      </w:r>
    </w:p>
    <w:p w14:paraId="759DCED7" w14:textId="2EA62668" w:rsidR="00F27EA6" w:rsidRDefault="00F27EA6" w:rsidP="00F27EA6">
      <w:pPr>
        <w:pStyle w:val="ListParagraph"/>
        <w:numPr>
          <w:ilvl w:val="1"/>
          <w:numId w:val="14"/>
        </w:numPr>
        <w:jc w:val="both"/>
      </w:pPr>
      <w:r>
        <w:t>Detail your novel contributions.</w:t>
      </w:r>
    </w:p>
    <w:p w14:paraId="618FA51A" w14:textId="63A1015F" w:rsidR="001441FE" w:rsidRDefault="001441FE" w:rsidP="001441FE">
      <w:pPr>
        <w:pStyle w:val="ListParagraph"/>
        <w:numPr>
          <w:ilvl w:val="0"/>
          <w:numId w:val="14"/>
        </w:numPr>
        <w:jc w:val="both"/>
      </w:pPr>
      <w:r>
        <w:t>Discussion</w:t>
      </w:r>
    </w:p>
    <w:p w14:paraId="32BE8E07" w14:textId="01B02A4D" w:rsidR="00F27EA6" w:rsidRDefault="00F27EA6" w:rsidP="00F27EA6">
      <w:pPr>
        <w:pStyle w:val="ListParagraph"/>
        <w:numPr>
          <w:ilvl w:val="1"/>
          <w:numId w:val="14"/>
        </w:numPr>
        <w:jc w:val="both"/>
      </w:pPr>
      <w:r>
        <w:t>What do your results mean within the context of the existing literature?</w:t>
      </w:r>
    </w:p>
    <w:p w14:paraId="37A561F1" w14:textId="2611A7DF" w:rsidR="00F27EA6" w:rsidRDefault="00F27EA6" w:rsidP="00E81F70">
      <w:pPr>
        <w:pStyle w:val="ListParagraph"/>
        <w:numPr>
          <w:ilvl w:val="1"/>
          <w:numId w:val="14"/>
        </w:numPr>
        <w:jc w:val="both"/>
      </w:pPr>
      <w:r>
        <w:t>What limitations are there in your analysis?</w:t>
      </w:r>
    </w:p>
    <w:p w14:paraId="49E03441" w14:textId="16EAC75A" w:rsidR="001441FE" w:rsidRDefault="001441FE" w:rsidP="001441FE">
      <w:pPr>
        <w:pStyle w:val="ListParagraph"/>
        <w:numPr>
          <w:ilvl w:val="0"/>
          <w:numId w:val="14"/>
        </w:numPr>
        <w:jc w:val="both"/>
      </w:pPr>
      <w:r>
        <w:t>Conclusions</w:t>
      </w:r>
      <w:r w:rsidR="00F27EA6">
        <w:t xml:space="preserve"> and Recommendations</w:t>
      </w:r>
    </w:p>
    <w:p w14:paraId="47EE7613" w14:textId="30399DC4" w:rsidR="00E81F70" w:rsidRDefault="00E81F70" w:rsidP="00E81F70">
      <w:pPr>
        <w:pStyle w:val="ListParagraph"/>
        <w:numPr>
          <w:ilvl w:val="1"/>
          <w:numId w:val="14"/>
        </w:numPr>
        <w:jc w:val="both"/>
      </w:pPr>
      <w:r>
        <w:t>Report on your findings relative to the overall project aims</w:t>
      </w:r>
    </w:p>
    <w:p w14:paraId="2D66475D" w14:textId="2D59FA50" w:rsidR="00E81F70" w:rsidRDefault="00E81F70" w:rsidP="00E81F70">
      <w:pPr>
        <w:pStyle w:val="ListParagraph"/>
        <w:numPr>
          <w:ilvl w:val="1"/>
          <w:numId w:val="14"/>
        </w:numPr>
        <w:jc w:val="both"/>
      </w:pPr>
      <w:r>
        <w:t>Recommendations for future work</w:t>
      </w:r>
    </w:p>
    <w:p w14:paraId="1A25DD24" w14:textId="241F7E82" w:rsidR="001441FE" w:rsidRDefault="001441FE" w:rsidP="001441FE">
      <w:pPr>
        <w:pStyle w:val="ListParagraph"/>
        <w:numPr>
          <w:ilvl w:val="0"/>
          <w:numId w:val="14"/>
        </w:numPr>
        <w:jc w:val="both"/>
      </w:pPr>
      <w:r>
        <w:t>Acknowledgements</w:t>
      </w:r>
    </w:p>
    <w:p w14:paraId="674519DD" w14:textId="08ECA8A8" w:rsidR="001441FE" w:rsidRDefault="001441FE" w:rsidP="001441FE">
      <w:pPr>
        <w:pStyle w:val="ListParagraph"/>
        <w:numPr>
          <w:ilvl w:val="0"/>
          <w:numId w:val="14"/>
        </w:numPr>
        <w:jc w:val="both"/>
      </w:pPr>
      <w:r>
        <w:t>References</w:t>
      </w:r>
    </w:p>
    <w:p w14:paraId="7A0EE8E1" w14:textId="274884C3" w:rsidR="001441FE" w:rsidRDefault="001441FE" w:rsidP="001441FE">
      <w:pPr>
        <w:pStyle w:val="ListParagraph"/>
        <w:numPr>
          <w:ilvl w:val="0"/>
          <w:numId w:val="14"/>
        </w:numPr>
        <w:jc w:val="both"/>
      </w:pPr>
      <w:r>
        <w:t>Appendices/Supplementary Material</w:t>
      </w:r>
    </w:p>
    <w:p w14:paraId="19B88974" w14:textId="77777777" w:rsidR="00C93BBD" w:rsidRDefault="00C93BBD" w:rsidP="00357C0B">
      <w:pPr>
        <w:pStyle w:val="Heading2"/>
      </w:pPr>
      <w:r>
        <w:t>Normal style</w:t>
      </w:r>
    </w:p>
    <w:p w14:paraId="577DEDB9" w14:textId="77777777" w:rsidR="00C93BBD" w:rsidRDefault="00C93BBD" w:rsidP="007E1525">
      <w:pPr>
        <w:jc w:val="both"/>
        <w:rPr>
          <w:lang w:val="en-US"/>
        </w:rPr>
      </w:pPr>
      <w:r>
        <w:rPr>
          <w:lang w:val="en-US"/>
        </w:rPr>
        <w:t>The standard paragraph format is 11 pt Times New Roman with preceding 6 pt space. (That is, there is automatically a half line space before each paragraph). Please do not press Enter twice at the end of each paragraph!</w:t>
      </w:r>
    </w:p>
    <w:p w14:paraId="1515B018" w14:textId="5264E69C" w:rsidR="00C93BBD" w:rsidRDefault="007E1525" w:rsidP="00357C0B">
      <w:pPr>
        <w:pStyle w:val="Heading2"/>
      </w:pPr>
      <w:r>
        <w:t>Report</w:t>
      </w:r>
      <w:r w:rsidR="00C93BBD">
        <w:t xml:space="preserve"> </w:t>
      </w:r>
      <w:r w:rsidR="00E24B6B">
        <w:t>t</w:t>
      </w:r>
      <w:r w:rsidR="00C93BBD">
        <w:t>itle (</w:t>
      </w:r>
      <w:r w:rsidR="00357C0B">
        <w:t>Title Style</w:t>
      </w:r>
      <w:r w:rsidR="00C93BBD">
        <w:t>)</w:t>
      </w:r>
    </w:p>
    <w:p w14:paraId="7C11530B" w14:textId="37A74CBF" w:rsidR="00C93BBD" w:rsidRDefault="00C93BBD" w:rsidP="00DE501D">
      <w:pPr>
        <w:jc w:val="both"/>
      </w:pPr>
      <w:r>
        <w:t xml:space="preserve">The </w:t>
      </w:r>
      <w:r w:rsidR="007E1525">
        <w:t>report</w:t>
      </w:r>
      <w:r>
        <w:t xml:space="preserve"> title is Arial font 16 point bold, centred, in sentence case (only the first word and proper nouns capitalised). Leave </w:t>
      </w:r>
      <w:r w:rsidR="00DE501D">
        <w:t>zero</w:t>
      </w:r>
      <w:r>
        <w:t xml:space="preserve"> blank paragraphs after the title.</w:t>
      </w:r>
    </w:p>
    <w:p w14:paraId="3FABD464" w14:textId="71D397E5" w:rsidR="00C93BBD" w:rsidRDefault="00C93BBD" w:rsidP="00D4152D">
      <w:pPr>
        <w:pStyle w:val="Heading2"/>
      </w:pPr>
      <w:r>
        <w:lastRenderedPageBreak/>
        <w:t>Author details</w:t>
      </w:r>
    </w:p>
    <w:p w14:paraId="3DFFE2DC" w14:textId="0799F712" w:rsidR="00D33C6D" w:rsidRDefault="00C93BBD" w:rsidP="00DE501D">
      <w:pPr>
        <w:jc w:val="both"/>
      </w:pPr>
      <w:r>
        <w:t xml:space="preserve">Author details are centred and should include </w:t>
      </w:r>
      <w:r w:rsidR="00DE501D">
        <w:t>two</w:t>
      </w:r>
      <w:r>
        <w:t xml:space="preserve"> lines for each author. The first line should have the name of the author in Arial 11 point bold (style: Author).</w:t>
      </w:r>
      <w:r w:rsidR="00972149">
        <w:t xml:space="preserve"> </w:t>
      </w:r>
      <w:r>
        <w:t xml:space="preserve">The </w:t>
      </w:r>
      <w:r w:rsidR="00DE501D">
        <w:t>second</w:t>
      </w:r>
      <w:r>
        <w:t xml:space="preserve"> line should give the author’s </w:t>
      </w:r>
      <w:r w:rsidR="008D52C4">
        <w:t xml:space="preserve">student number and </w:t>
      </w:r>
      <w:r>
        <w:t xml:space="preserve">email address also in plain text, Times New Roman 11 point (style: Affiliation). There should be one blank </w:t>
      </w:r>
      <w:r w:rsidR="00EF7E31">
        <w:t xml:space="preserve">line </w:t>
      </w:r>
      <w:r>
        <w:t>after each author.</w:t>
      </w:r>
    </w:p>
    <w:p w14:paraId="1CAEE64B" w14:textId="75EAEE44" w:rsidR="00C93BBD" w:rsidRDefault="00C44F3E" w:rsidP="00D4152D">
      <w:pPr>
        <w:pStyle w:val="Heading2"/>
      </w:pPr>
      <w:r>
        <w:t>Executive Summary</w:t>
      </w:r>
    </w:p>
    <w:p w14:paraId="7CC592F3" w14:textId="36CCA5A1" w:rsidR="00C93BBD" w:rsidRDefault="00C93BBD" w:rsidP="00DE501D">
      <w:pPr>
        <w:jc w:val="both"/>
      </w:pPr>
      <w:r>
        <w:t xml:space="preserve">The </w:t>
      </w:r>
      <w:r w:rsidR="00C44F3E">
        <w:t>Executive Summary</w:t>
      </w:r>
      <w:r>
        <w:t xml:space="preserve"> should be no more than </w:t>
      </w:r>
      <w:r w:rsidR="009542C4">
        <w:t>300</w:t>
      </w:r>
      <w:r>
        <w:t xml:space="preserve"> words</w:t>
      </w:r>
      <w:r w:rsidR="009542C4">
        <w:t xml:space="preserve"> in length</w:t>
      </w:r>
      <w:r>
        <w:t xml:space="preserve">, </w:t>
      </w:r>
      <w:r w:rsidR="009542C4">
        <w:t xml:space="preserve">written in </w:t>
      </w:r>
      <w:r>
        <w:t xml:space="preserve">Times New Roman, 11 point italics, justified </w:t>
      </w:r>
      <w:r w:rsidR="009542C4">
        <w:t xml:space="preserve">and </w:t>
      </w:r>
      <w:r>
        <w:t xml:space="preserve">single spacing (style: </w:t>
      </w:r>
      <w:r w:rsidR="0089511A">
        <w:t>Executive Summary</w:t>
      </w:r>
      <w:r>
        <w:t>). The word</w:t>
      </w:r>
      <w:r w:rsidR="0089511A">
        <w:t>s</w:t>
      </w:r>
      <w:r>
        <w:t xml:space="preserve"> ‘</w:t>
      </w:r>
      <w:r w:rsidR="0089511A">
        <w:t>Executive Summary</w:t>
      </w:r>
      <w:r>
        <w:t xml:space="preserve">’ should be first in bold, followed by a colon and then the text of the abstract. There should be one blank line after the </w:t>
      </w:r>
      <w:r w:rsidR="0089511A">
        <w:t>Executive Summary</w:t>
      </w:r>
      <w:r>
        <w:t>.</w:t>
      </w:r>
    </w:p>
    <w:p w14:paraId="42A36DF6" w14:textId="77777777" w:rsidR="00C93BBD" w:rsidRDefault="00C93BBD" w:rsidP="00D4152D">
      <w:pPr>
        <w:pStyle w:val="Heading2"/>
      </w:pPr>
      <w:r>
        <w:t>Heading 2</w:t>
      </w:r>
    </w:p>
    <w:p w14:paraId="12BE4F9C" w14:textId="53652C56" w:rsidR="00C93BBD" w:rsidRDefault="00C93BBD" w:rsidP="00DE501D">
      <w:pPr>
        <w:jc w:val="both"/>
      </w:pPr>
      <w:r>
        <w:t xml:space="preserve">Heading level 2 is Arial 14 point bold. Note that Heading 1 is used only for the title of the </w:t>
      </w:r>
      <w:r w:rsidR="0089511A">
        <w:t>report</w:t>
      </w:r>
      <w:r>
        <w:t xml:space="preserve">, so Heading 2 is used for all </w:t>
      </w:r>
      <w:r w:rsidR="000E384B">
        <w:t xml:space="preserve">major </w:t>
      </w:r>
      <w:r>
        <w:t>section headings.</w:t>
      </w:r>
      <w:r w:rsidR="000E384B">
        <w:t xml:space="preserve"> Capitalise each word in a major subheading. In this template, the “Introduction</w:t>
      </w:r>
      <w:r w:rsidR="00D21452">
        <w:t xml:space="preserve"> – </w:t>
      </w:r>
      <w:r w:rsidR="00DE501D">
        <w:t>Final Reports</w:t>
      </w:r>
      <w:r w:rsidR="000E384B">
        <w:t>” and “</w:t>
      </w:r>
      <w:r w:rsidR="00DE501D">
        <w:t>Report</w:t>
      </w:r>
      <w:r w:rsidR="000E384B">
        <w:t xml:space="preserve"> </w:t>
      </w:r>
      <w:r w:rsidR="0029049B">
        <w:t>F</w:t>
      </w:r>
      <w:r w:rsidR="000E384B">
        <w:t>ormatting” are major subheadings.</w:t>
      </w:r>
    </w:p>
    <w:p w14:paraId="2A00D3F6" w14:textId="77777777" w:rsidR="00C93BBD" w:rsidRDefault="00C93BBD" w:rsidP="002310E3">
      <w:pPr>
        <w:pStyle w:val="Heading3"/>
      </w:pPr>
      <w:r>
        <w:t>Heading 3</w:t>
      </w:r>
    </w:p>
    <w:p w14:paraId="7CD0585C" w14:textId="38167237" w:rsidR="00C93BBD" w:rsidRDefault="00C93BBD" w:rsidP="00DE501D">
      <w:pPr>
        <w:jc w:val="both"/>
      </w:pPr>
      <w:r>
        <w:t>Heading level 3 is Arial 12 point bold.</w:t>
      </w:r>
      <w:r w:rsidR="002B42A0">
        <w:t xml:space="preserve"> Capitalise only the first word (and nouns) in all </w:t>
      </w:r>
      <w:r w:rsidR="007D1CEF">
        <w:t xml:space="preserve">types of </w:t>
      </w:r>
      <w:r w:rsidR="002B42A0">
        <w:t xml:space="preserve">subheadings. </w:t>
      </w:r>
    </w:p>
    <w:p w14:paraId="5FDAB303" w14:textId="77777777" w:rsidR="00C93BBD" w:rsidRDefault="00C93BBD" w:rsidP="002310E3">
      <w:pPr>
        <w:pStyle w:val="Heading4"/>
      </w:pPr>
      <w:r>
        <w:t>Heading 4</w:t>
      </w:r>
    </w:p>
    <w:p w14:paraId="64126203" w14:textId="77777777" w:rsidR="00C93BBD" w:rsidRDefault="00C93BBD" w:rsidP="00DE501D">
      <w:pPr>
        <w:jc w:val="both"/>
      </w:pPr>
      <w:r>
        <w:t xml:space="preserve">Heading level 4 is Arial 11 point bold. </w:t>
      </w:r>
    </w:p>
    <w:p w14:paraId="30470AD2" w14:textId="77777777" w:rsidR="00C93BBD" w:rsidRDefault="00C93BBD" w:rsidP="00D4152D">
      <w:pPr>
        <w:pStyle w:val="Heading2"/>
      </w:pPr>
      <w:r>
        <w:t>Bulleted lists</w:t>
      </w:r>
    </w:p>
    <w:p w14:paraId="3076EC30" w14:textId="77777777" w:rsidR="00C93BBD" w:rsidRDefault="00C93BBD" w:rsidP="00DE501D">
      <w:pPr>
        <w:jc w:val="both"/>
        <w:rPr>
          <w:lang w:val="en-US"/>
        </w:rPr>
      </w:pPr>
      <w:r>
        <w:rPr>
          <w:lang w:val="en-US"/>
        </w:rPr>
        <w:t>Bulleted lists should use the List Bullet style (same as Normal style, with no preceding space). Press Shift-Ctrl-L to turn on the List Bullet style.</w:t>
      </w:r>
    </w:p>
    <w:p w14:paraId="5D4FB55E" w14:textId="77777777" w:rsidR="00C93BBD" w:rsidRDefault="00C93BBD" w:rsidP="00DE501D">
      <w:pPr>
        <w:pStyle w:val="ListBullet"/>
        <w:jc w:val="both"/>
        <w:rPr>
          <w:lang w:val="en-US"/>
        </w:rPr>
      </w:pPr>
      <w:r>
        <w:rPr>
          <w:lang w:val="en-US"/>
        </w:rPr>
        <w:t>Item 1</w:t>
      </w:r>
    </w:p>
    <w:p w14:paraId="55EDBF5F" w14:textId="77777777" w:rsidR="00C93BBD" w:rsidRDefault="00C93BBD" w:rsidP="00DE501D">
      <w:pPr>
        <w:pStyle w:val="ListBullet"/>
        <w:jc w:val="both"/>
        <w:rPr>
          <w:lang w:val="en-US"/>
        </w:rPr>
      </w:pPr>
      <w:r>
        <w:rPr>
          <w:lang w:val="en-US"/>
        </w:rPr>
        <w:t>Item 2</w:t>
      </w:r>
    </w:p>
    <w:p w14:paraId="1CD392C1" w14:textId="77777777" w:rsidR="00C93BBD" w:rsidRDefault="00C93BBD" w:rsidP="00DE501D">
      <w:pPr>
        <w:pStyle w:val="ListBullet"/>
        <w:jc w:val="both"/>
        <w:rPr>
          <w:lang w:val="en-US"/>
        </w:rPr>
      </w:pPr>
      <w:r>
        <w:rPr>
          <w:lang w:val="en-US"/>
        </w:rPr>
        <w:t>Item 3</w:t>
      </w:r>
    </w:p>
    <w:p w14:paraId="7BB1B786" w14:textId="77777777" w:rsidR="00C93BBD" w:rsidRDefault="00C93BBD" w:rsidP="00D4152D">
      <w:pPr>
        <w:pStyle w:val="Heading2"/>
      </w:pPr>
      <w:r>
        <w:t>Numbered lists</w:t>
      </w:r>
    </w:p>
    <w:p w14:paraId="6BDA7F78" w14:textId="77777777" w:rsidR="00C93BBD" w:rsidRDefault="00C93BBD" w:rsidP="00DE501D">
      <w:pPr>
        <w:jc w:val="both"/>
        <w:rPr>
          <w:lang w:val="en-US"/>
        </w:rPr>
      </w:pPr>
      <w:r>
        <w:rPr>
          <w:lang w:val="en-US"/>
        </w:rPr>
        <w:t>As for bulleted lists, use List number as the style for numbered lists.</w:t>
      </w:r>
    </w:p>
    <w:p w14:paraId="38591F19" w14:textId="77777777" w:rsidR="00C93BBD" w:rsidRDefault="00C93BBD" w:rsidP="00DE501D">
      <w:pPr>
        <w:pStyle w:val="ListNumber"/>
        <w:jc w:val="both"/>
        <w:rPr>
          <w:lang w:val="en-US"/>
        </w:rPr>
      </w:pPr>
      <w:r>
        <w:rPr>
          <w:lang w:val="en-US"/>
        </w:rPr>
        <w:t>Item 1</w:t>
      </w:r>
    </w:p>
    <w:p w14:paraId="4E0AC957" w14:textId="77777777" w:rsidR="00C93BBD" w:rsidRDefault="00C93BBD" w:rsidP="00DE501D">
      <w:pPr>
        <w:pStyle w:val="ListNumber"/>
        <w:jc w:val="both"/>
        <w:rPr>
          <w:lang w:val="en-US"/>
        </w:rPr>
      </w:pPr>
      <w:r>
        <w:rPr>
          <w:lang w:val="en-US"/>
        </w:rPr>
        <w:t>Item 2</w:t>
      </w:r>
    </w:p>
    <w:p w14:paraId="0EDADE7B" w14:textId="77777777" w:rsidR="00C93BBD" w:rsidRDefault="00C93BBD" w:rsidP="00DE501D">
      <w:pPr>
        <w:pStyle w:val="ListNumber"/>
        <w:jc w:val="both"/>
        <w:rPr>
          <w:lang w:val="en-US"/>
        </w:rPr>
      </w:pPr>
      <w:r>
        <w:rPr>
          <w:lang w:val="en-US"/>
        </w:rPr>
        <w:t>Item 3</w:t>
      </w:r>
    </w:p>
    <w:p w14:paraId="7D95E048" w14:textId="77777777" w:rsidR="00C93BBD" w:rsidRDefault="00C93BBD" w:rsidP="00D4152D">
      <w:pPr>
        <w:pStyle w:val="Heading2"/>
      </w:pPr>
      <w:r>
        <w:t>Figures and tables</w:t>
      </w:r>
    </w:p>
    <w:p w14:paraId="79CA34EC" w14:textId="77777777" w:rsidR="00C93BBD" w:rsidRDefault="00F11AA3" w:rsidP="00D4152D">
      <w:pPr>
        <w:pStyle w:val="Body"/>
        <w:jc w:val="center"/>
      </w:pPr>
      <w:r>
        <w:rPr>
          <w:noProof/>
          <w:lang w:eastAsia="en-AU"/>
        </w:rPr>
        <w:drawing>
          <wp:inline distT="0" distB="0" distL="0" distR="0" wp14:anchorId="70975E6C" wp14:editId="7A0E5043">
            <wp:extent cx="3101975" cy="157797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01975" cy="1577975"/>
                    </a:xfrm>
                    <a:prstGeom prst="rect">
                      <a:avLst/>
                    </a:prstGeom>
                    <a:noFill/>
                    <a:ln w="9525">
                      <a:noFill/>
                      <a:miter lim="800000"/>
                      <a:headEnd/>
                      <a:tailEnd/>
                    </a:ln>
                  </pic:spPr>
                </pic:pic>
              </a:graphicData>
            </a:graphic>
          </wp:inline>
        </w:drawing>
      </w:r>
    </w:p>
    <w:p w14:paraId="5D5D2ADB" w14:textId="77777777" w:rsidR="00C93BBD" w:rsidRDefault="00C93BBD" w:rsidP="00D4152D">
      <w:pPr>
        <w:pStyle w:val="Caption"/>
      </w:pPr>
      <w:r>
        <w:t xml:space="preserve">Figure 1: Captions and titles for figures and tables </w:t>
      </w:r>
    </w:p>
    <w:p w14:paraId="5A420DC4" w14:textId="526D1FA2" w:rsidR="00C93BBD" w:rsidRDefault="00C93BBD" w:rsidP="00DE501D">
      <w:pPr>
        <w:jc w:val="both"/>
        <w:rPr>
          <w:iCs/>
        </w:rPr>
      </w:pPr>
      <w:r>
        <w:t>Figures and tables should be centred. Use style Caption for captions and titles for figures and tables. Figure captions are usually placed beneath the figure and table captions are normally placed above the table.</w:t>
      </w:r>
      <w:r w:rsidR="00DF3E76">
        <w:t xml:space="preserve"> The word “Table” and “Figure” should have its first letter capitalised when it features in the body of the text or within a caption. Use the full format “Figure 1” rather than an abbreviated format </w:t>
      </w:r>
      <w:r w:rsidR="00DF3E76">
        <w:lastRenderedPageBreak/>
        <w:t xml:space="preserve">“Fig. 1” when referring to a figure or table within the body of the </w:t>
      </w:r>
      <w:r w:rsidR="00DE501D">
        <w:t>report</w:t>
      </w:r>
      <w:r w:rsidR="00DF3E76">
        <w:t>.</w:t>
      </w:r>
      <w:r w:rsidR="00C66BAD">
        <w:t xml:space="preserve"> A table or figure should be preceded and followed with </w:t>
      </w:r>
      <w:r w:rsidR="00C66BAD">
        <w:rPr>
          <w:iCs/>
        </w:rPr>
        <w:t>one line (space) free to the adjoining paragraphs.</w:t>
      </w:r>
      <w:r w:rsidR="00E353C6">
        <w:rPr>
          <w:iCs/>
        </w:rPr>
        <w:t xml:space="preserve"> </w:t>
      </w:r>
      <w:r w:rsidR="00B3457F">
        <w:rPr>
          <w:iCs/>
        </w:rPr>
        <w:t>It is acceptable for narrow figures</w:t>
      </w:r>
      <w:r w:rsidR="00781A2C">
        <w:rPr>
          <w:iCs/>
        </w:rPr>
        <w:t xml:space="preserve"> (less than half the body width)</w:t>
      </w:r>
      <w:r w:rsidR="00B3457F">
        <w:rPr>
          <w:iCs/>
        </w:rPr>
        <w:t xml:space="preserve"> to be left aligned and have text flow around the figure.</w:t>
      </w:r>
    </w:p>
    <w:p w14:paraId="3316FBDC" w14:textId="77777777" w:rsidR="00BD0E16" w:rsidRDefault="00BD0E16" w:rsidP="00D4152D">
      <w:pPr>
        <w:pStyle w:val="Heading2"/>
      </w:pPr>
      <w:r>
        <w:t>Equations</w:t>
      </w:r>
    </w:p>
    <w:p w14:paraId="13C8F0BB" w14:textId="77777777" w:rsidR="0011161D" w:rsidRDefault="0011161D" w:rsidP="00DE501D">
      <w:pPr>
        <w:jc w:val="both"/>
      </w:pPr>
      <w:r>
        <w:t>Equations and formulae should be typed and numbered consecutively with Arabic numerals in parentheses on the right hand side of the page (if referred to explicitly in the text),</w:t>
      </w:r>
    </w:p>
    <w:p w14:paraId="1EC7E631" w14:textId="77777777" w:rsidR="0011161D" w:rsidRDefault="0011161D" w:rsidP="00DE501D">
      <w:pPr>
        <w:jc w:val="both"/>
      </w:pPr>
    </w:p>
    <w:p w14:paraId="75D69860" w14:textId="77777777" w:rsidR="0011161D" w:rsidRDefault="0011161D" w:rsidP="00DE501D">
      <w:pPr>
        <w:pStyle w:val="Els-equation"/>
        <w:widowControl w:val="0"/>
        <w:jc w:val="both"/>
      </w:pPr>
      <w:r>
        <w:t>Rt = K EP = 93.02 (±9.62) – 13.45</w:t>
      </w:r>
      <w:r>
        <w:tab/>
      </w:r>
      <w:r>
        <w:tab/>
        <w:t>(1)</w:t>
      </w:r>
    </w:p>
    <w:p w14:paraId="44A08C04" w14:textId="77777777" w:rsidR="0011161D" w:rsidRPr="00A230DA" w:rsidRDefault="0011161D" w:rsidP="00DE501D">
      <w:pPr>
        <w:pStyle w:val="Els-body-text"/>
        <w:keepNext w:val="0"/>
        <w:widowControl w:val="0"/>
      </w:pPr>
    </w:p>
    <w:p w14:paraId="2D95BE04" w14:textId="024B45A6" w:rsidR="00BD0E16" w:rsidRPr="00BD0E16" w:rsidRDefault="0011161D" w:rsidP="00DE501D">
      <w:pPr>
        <w:jc w:val="both"/>
      </w:pPr>
      <w:r>
        <w:t>They should also be separated from the surrounding text by one space.</w:t>
      </w:r>
      <w:r w:rsidR="00E353C6">
        <w:t xml:space="preserve"> </w:t>
      </w:r>
      <w:r w:rsidR="00781A2C">
        <w:t>The font for equations is not specified.</w:t>
      </w:r>
    </w:p>
    <w:p w14:paraId="64A77D43" w14:textId="77777777" w:rsidR="009B0E86" w:rsidRDefault="009B0E86" w:rsidP="00D4152D">
      <w:pPr>
        <w:pStyle w:val="Heading2"/>
      </w:pPr>
      <w:r>
        <w:t>Page setup</w:t>
      </w:r>
    </w:p>
    <w:p w14:paraId="087D5D11" w14:textId="74B888F9" w:rsidR="009B0E86" w:rsidRDefault="009B0E86" w:rsidP="00DE501D">
      <w:pPr>
        <w:jc w:val="both"/>
      </w:pPr>
      <w:r>
        <w:t>Use A4 paper size settings and use 2.5cm margins all around</w:t>
      </w:r>
      <w:r w:rsidR="002D31FD">
        <w:t>;</w:t>
      </w:r>
      <w:r>
        <w:t xml:space="preserve"> that is: Top 2.5cm, Bottom 2.5cm, Left 2.5cm, Right 2.5cm. Leave the Gutter at 0cm. These are all predefined in this file.</w:t>
      </w:r>
    </w:p>
    <w:p w14:paraId="4C6813F7" w14:textId="2FB390BF" w:rsidR="009B0E86" w:rsidRDefault="009B0E86" w:rsidP="00D4152D">
      <w:pPr>
        <w:pStyle w:val="Heading2"/>
      </w:pPr>
      <w:r>
        <w:t xml:space="preserve">Formatting your </w:t>
      </w:r>
      <w:r w:rsidR="002D31FD">
        <w:t>report</w:t>
      </w:r>
      <w:r>
        <w:t xml:space="preserve"> with styles</w:t>
      </w:r>
    </w:p>
    <w:p w14:paraId="4FD2CCD0" w14:textId="72D66A4A" w:rsidR="009B0E86" w:rsidRDefault="009B0E86" w:rsidP="00DE501D">
      <w:pPr>
        <w:jc w:val="both"/>
      </w:pPr>
      <w:r>
        <w:t xml:space="preserve">You should use the </w:t>
      </w:r>
      <w:r>
        <w:rPr>
          <w:b/>
        </w:rPr>
        <w:t>styles</w:t>
      </w:r>
      <w:r>
        <w:t xml:space="preserve"> in this document. The </w:t>
      </w:r>
      <w:r w:rsidR="002D31FD">
        <w:t>report</w:t>
      </w:r>
      <w:r>
        <w:t xml:space="preserve"> will be </w:t>
      </w:r>
      <w:r w:rsidR="0089511A">
        <w:t>assessed</w:t>
      </w:r>
      <w:r>
        <w:t xml:space="preserve"> exactly as you submit it, so careful</w:t>
      </w:r>
      <w:r w:rsidR="0089511A">
        <w:t>ly</w:t>
      </w:r>
      <w:r>
        <w:t xml:space="preserve"> follow the guidelines.</w:t>
      </w:r>
    </w:p>
    <w:p w14:paraId="6508187C" w14:textId="77777777" w:rsidR="009B0E86" w:rsidRDefault="009B0E86" w:rsidP="00D4152D">
      <w:pPr>
        <w:pStyle w:val="Heading2"/>
      </w:pPr>
      <w:r>
        <w:t>Headers, footers and page numbers</w:t>
      </w:r>
    </w:p>
    <w:p w14:paraId="02A02D7C" w14:textId="3913DBF9" w:rsidR="009B0E86" w:rsidRDefault="009B0E86" w:rsidP="00DE501D">
      <w:pPr>
        <w:jc w:val="both"/>
      </w:pPr>
      <w:r>
        <w:t>Ensure that your document includes the provided footers and page numbers</w:t>
      </w:r>
      <w:r w:rsidR="0089511A">
        <w:t>.</w:t>
      </w:r>
      <w:r>
        <w:t xml:space="preserve"> </w:t>
      </w:r>
      <w:r w:rsidR="0089511A">
        <w:t>U</w:t>
      </w:r>
      <w:r>
        <w:t xml:space="preserve">pdate </w:t>
      </w:r>
      <w:r w:rsidR="0089511A">
        <w:t>‘authors names’ in the footer.</w:t>
      </w:r>
    </w:p>
    <w:p w14:paraId="55FD98C1" w14:textId="77777777" w:rsidR="009B0E86" w:rsidRDefault="009B0E86" w:rsidP="00D4152D">
      <w:pPr>
        <w:pStyle w:val="Heading2"/>
      </w:pPr>
      <w:r>
        <w:t>Footnotes</w:t>
      </w:r>
    </w:p>
    <w:p w14:paraId="7CDA127B" w14:textId="7E4920E6" w:rsidR="009B0E86" w:rsidRDefault="009B0E86" w:rsidP="00DE501D">
      <w:pPr>
        <w:jc w:val="both"/>
      </w:pPr>
      <w:r>
        <w:t xml:space="preserve">Do not use footnotes in your </w:t>
      </w:r>
      <w:r w:rsidR="00E353C6">
        <w:t>report</w:t>
      </w:r>
      <w:r>
        <w:t>.</w:t>
      </w:r>
    </w:p>
    <w:p w14:paraId="5503FEE1" w14:textId="77777777" w:rsidR="00C93BBD" w:rsidRDefault="00C93BBD" w:rsidP="00D4152D">
      <w:pPr>
        <w:pStyle w:val="Heading2"/>
      </w:pPr>
      <w:r>
        <w:t>References</w:t>
      </w:r>
    </w:p>
    <w:p w14:paraId="1555E3DE" w14:textId="77777777" w:rsidR="00C93BBD" w:rsidRDefault="00C93BBD" w:rsidP="00D4152D">
      <w:r>
        <w:t>References are listed in Times New Roman 10 point, single spacing (style: Reference). Second and subsequent lines within each reference are automatically indented 0.5cm. There is no white space (blank lines or space) between references.</w:t>
      </w:r>
    </w:p>
    <w:p w14:paraId="1B13853B" w14:textId="3ECDDE66" w:rsidR="00C93BBD" w:rsidRDefault="00C93BBD" w:rsidP="00D4152D">
      <w:r>
        <w:t xml:space="preserve">Use American Psychological Association (APA) referencing both in text and for listing references at the end of the </w:t>
      </w:r>
      <w:r w:rsidR="00E353C6">
        <w:t>report</w:t>
      </w:r>
      <w:r w:rsidR="00420387">
        <w:t xml:space="preserve"> (see </w:t>
      </w:r>
      <w:hyperlink r:id="rId10" w:history="1">
        <w:r w:rsidR="00420387" w:rsidRPr="00AD52FE">
          <w:rPr>
            <w:rStyle w:val="Hyperlink"/>
          </w:rPr>
          <w:t>https://apastyle.apa.org/style-grammar-guidelines/references/examples</w:t>
        </w:r>
      </w:hyperlink>
      <w:r w:rsidR="00420387">
        <w:t xml:space="preserve"> for examples)</w:t>
      </w:r>
      <w:r>
        <w:t>. References in text should be author and date:</w:t>
      </w:r>
    </w:p>
    <w:p w14:paraId="56EAEA25" w14:textId="77777777" w:rsidR="00C93BBD" w:rsidRDefault="00C93BBD" w:rsidP="00D4152D">
      <w:pPr>
        <w:pStyle w:val="Body"/>
      </w:pPr>
      <w:r>
        <w:t>… Bates (2000) contended that …</w:t>
      </w:r>
    </w:p>
    <w:p w14:paraId="0D2572BF" w14:textId="77777777" w:rsidR="00C93BBD" w:rsidRDefault="00C93BBD" w:rsidP="00D4152D">
      <w:pPr>
        <w:pStyle w:val="Body"/>
      </w:pPr>
      <w:r>
        <w:t>… Berge, Collins, and Dougherty (2000) found that …</w:t>
      </w:r>
    </w:p>
    <w:p w14:paraId="70AFD30A" w14:textId="77777777" w:rsidR="00C93BBD" w:rsidRDefault="00C93BBD" w:rsidP="00D4152D">
      <w:pPr>
        <w:pStyle w:val="Body"/>
      </w:pPr>
      <w:r>
        <w:t>… there is strong evidence of this in the literature (e.g., Reeves and Laffey, 1999).</w:t>
      </w:r>
    </w:p>
    <w:p w14:paraId="244015AE" w14:textId="77777777" w:rsidR="00C93BBD" w:rsidRDefault="00C93BBD" w:rsidP="00D4152D">
      <w:r>
        <w:t>References should be listed in alphabetical order in the reference list. Examples of referencing different sources are given below:</w:t>
      </w:r>
    </w:p>
    <w:p w14:paraId="498C6F2E" w14:textId="77777777" w:rsidR="00C93BBD" w:rsidRDefault="00C93BBD" w:rsidP="00D4152D">
      <w:pPr>
        <w:pStyle w:val="Heading3"/>
      </w:pPr>
      <w:r>
        <w:t>Book</w:t>
      </w:r>
    </w:p>
    <w:p w14:paraId="2B920FAE" w14:textId="77777777" w:rsidR="00C93BBD" w:rsidRDefault="00C93BBD" w:rsidP="00D4152D">
      <w:pPr>
        <w:pStyle w:val="Reference"/>
      </w:pPr>
      <w:r>
        <w:t xml:space="preserve">Bates, A. W. (2000). </w:t>
      </w:r>
      <w:r>
        <w:rPr>
          <w:i/>
        </w:rPr>
        <w:t>Managing technological change: Strategies for college and university leaders.</w:t>
      </w:r>
      <w:r>
        <w:t xml:space="preserve"> San Francisco: Jossey-Bass.</w:t>
      </w:r>
    </w:p>
    <w:p w14:paraId="1D704321" w14:textId="77777777" w:rsidR="00C93BBD" w:rsidRDefault="00C93BBD" w:rsidP="00D4152D">
      <w:pPr>
        <w:pStyle w:val="Heading3"/>
      </w:pPr>
      <w:r>
        <w:t>Chapter in book</w:t>
      </w:r>
    </w:p>
    <w:p w14:paraId="76CC1650" w14:textId="77777777" w:rsidR="00C93BBD" w:rsidRDefault="00C93BBD" w:rsidP="00D4152D">
      <w:pPr>
        <w:pStyle w:val="Reference"/>
      </w:pPr>
      <w:r>
        <w:t xml:space="preserve">Berge, Z. L., Collins, M., &amp; Dougherty, K. (2000). Design guidelines for web-based courses. In B. Abbey (Ed.), </w:t>
      </w:r>
      <w:r>
        <w:rPr>
          <w:i/>
        </w:rPr>
        <w:t>Instructional and cognitive impacts of web-based education</w:t>
      </w:r>
      <w:r>
        <w:t xml:space="preserve"> (pp. 32-40). Hershey, PA: Idea Group Publishing.</w:t>
      </w:r>
    </w:p>
    <w:p w14:paraId="0E80E64A" w14:textId="77777777" w:rsidR="00C93BBD" w:rsidRDefault="00C93BBD" w:rsidP="00D4152D">
      <w:pPr>
        <w:pStyle w:val="Heading3"/>
      </w:pPr>
      <w:r>
        <w:lastRenderedPageBreak/>
        <w:t>Journal article</w:t>
      </w:r>
    </w:p>
    <w:p w14:paraId="020F55AA" w14:textId="77777777" w:rsidR="00C93BBD" w:rsidRDefault="00C93BBD" w:rsidP="00D4152D">
      <w:pPr>
        <w:pStyle w:val="Reference"/>
      </w:pPr>
      <w:r>
        <w:t xml:space="preserve">Reeves, T. C., &amp; Laffey, J. M. (1999). Design, assessment, and evaluation of a problem-based learning environment in undergraduate engineering. </w:t>
      </w:r>
      <w:r>
        <w:rPr>
          <w:i/>
        </w:rPr>
        <w:t>Higher Education Research and Development Journal, 18</w:t>
      </w:r>
      <w:r>
        <w:t>(2), 219-232.</w:t>
      </w:r>
    </w:p>
    <w:p w14:paraId="215617C0" w14:textId="77777777" w:rsidR="00C93BBD" w:rsidRDefault="00C93BBD" w:rsidP="00D4152D">
      <w:pPr>
        <w:pStyle w:val="Heading3"/>
      </w:pPr>
      <w:r>
        <w:t>Conference proceedings</w:t>
      </w:r>
    </w:p>
    <w:p w14:paraId="7ED9F50B" w14:textId="77777777" w:rsidR="00C93BBD" w:rsidRDefault="00C93BBD" w:rsidP="00D4152D">
      <w:pPr>
        <w:pStyle w:val="Reference"/>
      </w:pPr>
      <w:r>
        <w:t xml:space="preserve">Edwards, C. (1999). Models for web-based instruction: A discussion of recurring themes. In K.E. Sparks &amp; M. Simonson (Eds.), </w:t>
      </w:r>
      <w:r>
        <w:rPr>
          <w:i/>
        </w:rPr>
        <w:t>Proceedings of the 21st National Convention of the Association for Educational Communications and Technology</w:t>
      </w:r>
      <w:r>
        <w:t xml:space="preserve"> (pp. 319-321). Houston, TX: AECT.</w:t>
      </w:r>
    </w:p>
    <w:p w14:paraId="0A9AA51B" w14:textId="77777777" w:rsidR="00C93BBD" w:rsidRDefault="00C93BBD" w:rsidP="00D4152D">
      <w:pPr>
        <w:pStyle w:val="Heading3"/>
      </w:pPr>
      <w:r>
        <w:t>Online source</w:t>
      </w:r>
    </w:p>
    <w:p w14:paraId="69BCA4E5" w14:textId="77777777" w:rsidR="00C93BBD" w:rsidRDefault="00C93BBD" w:rsidP="00D4152D">
      <w:pPr>
        <w:pStyle w:val="Reference"/>
        <w:ind w:left="360" w:hanging="387"/>
      </w:pPr>
      <w:r>
        <w:t xml:space="preserve">Chandler, T. (2001). </w:t>
      </w:r>
      <w:r>
        <w:rPr>
          <w:i/>
        </w:rPr>
        <w:t>Outback and in again: A new graduate's experience of rural and remote nursing</w:t>
      </w:r>
      <w:r>
        <w:t xml:space="preserve">. Sixth National Rural Health Conference. Accessed at </w:t>
      </w:r>
      <w:hyperlink r:id="rId11" w:history="1">
        <w:r>
          <w:rPr>
            <w:rStyle w:val="Hyperlink"/>
          </w:rPr>
          <w:t>http://www.abc.net.au/health/papers/paper11.htm</w:t>
        </w:r>
      </w:hyperlink>
      <w:r>
        <w:t xml:space="preserve"> on 18 Mar 2005.</w:t>
      </w:r>
    </w:p>
    <w:p w14:paraId="050EC5DA" w14:textId="77777777" w:rsidR="00C93BBD" w:rsidRDefault="00C93BBD" w:rsidP="00D4152D">
      <w:pPr>
        <w:pStyle w:val="Heading3"/>
      </w:pPr>
      <w:r>
        <w:t xml:space="preserve">Newspaper articles </w:t>
      </w:r>
    </w:p>
    <w:p w14:paraId="22C8FBD0" w14:textId="77777777" w:rsidR="00C93BBD" w:rsidRDefault="00C93BBD" w:rsidP="00D4152D">
      <w:pPr>
        <w:ind w:left="360" w:hanging="387"/>
        <w:rPr>
          <w:sz w:val="20"/>
        </w:rPr>
      </w:pPr>
      <w:r>
        <w:rPr>
          <w:sz w:val="20"/>
        </w:rPr>
        <w:t xml:space="preserve">Author(s) of article - surname and initials Year of publication, 'Title of article - in single quotation marks', </w:t>
      </w:r>
      <w:r>
        <w:rPr>
          <w:i/>
          <w:sz w:val="20"/>
        </w:rPr>
        <w:t>Newspaper name - italicised</w:t>
      </w:r>
      <w:r>
        <w:rPr>
          <w:sz w:val="20"/>
        </w:rPr>
        <w:t xml:space="preserve">, day month, page number(s). </w:t>
      </w:r>
    </w:p>
    <w:p w14:paraId="13711635" w14:textId="77777777" w:rsidR="00C93BBD" w:rsidRDefault="00C93BBD" w:rsidP="00D4152D">
      <w:r>
        <w:t xml:space="preserve">Example: </w:t>
      </w:r>
    </w:p>
    <w:p w14:paraId="746DB935" w14:textId="77777777" w:rsidR="00C93BBD" w:rsidRDefault="00C93BBD" w:rsidP="00D4152D">
      <w:pPr>
        <w:pStyle w:val="Reference"/>
      </w:pPr>
      <w:r>
        <w:t xml:space="preserve">Tobler, K &amp; Kerin, J.( 2002). ‘Hormone alert for cancer’, </w:t>
      </w:r>
      <w:r>
        <w:rPr>
          <w:i/>
        </w:rPr>
        <w:t>The Australian</w:t>
      </w:r>
      <w:r>
        <w:t xml:space="preserve">, 10 July, p. 1. </w:t>
      </w:r>
    </w:p>
    <w:p w14:paraId="30670ACF" w14:textId="77777777" w:rsidR="00C93BBD" w:rsidRDefault="00C93BBD" w:rsidP="00D4152D">
      <w:r>
        <w:t xml:space="preserve">Note: if the newspaper article does NOT have an author then provide details in-text citation only, NOT in the Reference List or Bibliography. </w:t>
      </w:r>
    </w:p>
    <w:p w14:paraId="7C16780B" w14:textId="77777777" w:rsidR="00C93BBD" w:rsidRDefault="00C93BBD" w:rsidP="00D4152D">
      <w:r>
        <w:t xml:space="preserve">For example: The Australian (10 July 2002, p.1) states…… </w:t>
      </w:r>
    </w:p>
    <w:p w14:paraId="05083DD4" w14:textId="77777777" w:rsidR="00C93BBD" w:rsidRDefault="00C93BBD" w:rsidP="00D4152D">
      <w:pPr>
        <w:pStyle w:val="Heading2"/>
      </w:pPr>
      <w:r>
        <w:t>Acknowledgements</w:t>
      </w:r>
    </w:p>
    <w:p w14:paraId="28389CFF" w14:textId="77777777" w:rsidR="00C93BBD" w:rsidRDefault="00C93BBD" w:rsidP="00D4152D">
      <w:r>
        <w:t>Acknowledgements can be made after the References. Use Level 3 Heading and Body text style. Leave one blank line after the Acknowledgements.</w:t>
      </w:r>
    </w:p>
    <w:p w14:paraId="69F7CC2B" w14:textId="02C2802D" w:rsidR="00420387" w:rsidRDefault="00420387" w:rsidP="00420387">
      <w:pPr>
        <w:pStyle w:val="Heading2"/>
      </w:pPr>
      <w:r>
        <w:t>Appendices</w:t>
      </w:r>
    </w:p>
    <w:p w14:paraId="62606BCE" w14:textId="23D209DC" w:rsidR="00420387" w:rsidRDefault="00420387" w:rsidP="00420387">
      <w:r>
        <w:t>Appendices and or Supplementary Material follow the Acknowledgements and can be as long as you like. However, they need to follow the same style as the rest of the report.</w:t>
      </w:r>
    </w:p>
    <w:p w14:paraId="1A6A06E6" w14:textId="7677DEC9" w:rsidR="00C93BBD" w:rsidRDefault="00C93BBD" w:rsidP="00D4152D"/>
    <w:sectPr w:rsidR="00C93BBD" w:rsidSect="00D113B9">
      <w:headerReference w:type="default" r:id="rId12"/>
      <w:footerReference w:type="even" r:id="rId13"/>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A87D8" w14:textId="77777777" w:rsidR="000636F1" w:rsidRDefault="000636F1">
      <w:r>
        <w:separator/>
      </w:r>
    </w:p>
  </w:endnote>
  <w:endnote w:type="continuationSeparator" w:id="0">
    <w:p w14:paraId="11786C2D" w14:textId="77777777" w:rsidR="000636F1" w:rsidRDefault="00063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80159" w14:textId="77777777" w:rsidR="002310E3" w:rsidRDefault="002310E3">
    <w:pPr>
      <w:pStyle w:val="Footer"/>
      <w:framePr w:wrap="around" w:vAnchor="text" w:hAnchor="margin" w:xAlign="center" w:y="1"/>
      <w:rPr>
        <w:rStyle w:val="PageNumber"/>
        <w:rFonts w:ascii="Times New Roman" w:hAnsi="Times New Roman"/>
        <w:sz w:val="22"/>
      </w:rPr>
    </w:pPr>
    <w:r>
      <w:rPr>
        <w:rStyle w:val="PageNumber"/>
      </w:rPr>
      <w:fldChar w:fldCharType="begin"/>
    </w:r>
    <w:r>
      <w:rPr>
        <w:rStyle w:val="PageNumber"/>
      </w:rPr>
      <w:instrText xml:space="preserve">PAGE  </w:instrText>
    </w:r>
    <w:r>
      <w:rPr>
        <w:rStyle w:val="PageNumber"/>
      </w:rPr>
      <w:fldChar w:fldCharType="end"/>
    </w:r>
  </w:p>
  <w:p w14:paraId="77189FD3" w14:textId="77777777" w:rsidR="002310E3" w:rsidRDefault="00231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5DF45" w14:textId="02B97376" w:rsidR="002310E3" w:rsidRDefault="0089511A" w:rsidP="00E932DF">
    <w:pPr>
      <w:pStyle w:val="Footer"/>
      <w:tabs>
        <w:tab w:val="clear" w:pos="4153"/>
        <w:tab w:val="clear" w:pos="8306"/>
      </w:tabs>
      <w:rPr>
        <w:rFonts w:cs="Arial"/>
        <w:szCs w:val="18"/>
      </w:rPr>
    </w:pPr>
    <w:r>
      <w:rPr>
        <w:rFonts w:cs="Arial"/>
        <w:szCs w:val="18"/>
      </w:rPr>
      <w:t>EMI Capstone</w:t>
    </w:r>
    <w:r w:rsidR="002310E3">
      <w:rPr>
        <w:rFonts w:cs="Arial"/>
        <w:szCs w:val="18"/>
      </w:rPr>
      <w:t xml:space="preserve"> </w:t>
    </w:r>
    <w:r w:rsidR="007E1525">
      <w:rPr>
        <w:rFonts w:cs="Arial"/>
        <w:szCs w:val="18"/>
      </w:rPr>
      <w:t>Final Report</w:t>
    </w:r>
    <w:r w:rsidR="002310E3">
      <w:rPr>
        <w:rFonts w:cs="Arial"/>
        <w:szCs w:val="18"/>
      </w:rPr>
      <w:t xml:space="preserve"> </w:t>
    </w:r>
    <w:r w:rsidR="00E932DF">
      <w:rPr>
        <w:rFonts w:cs="Arial"/>
        <w:szCs w:val="18"/>
      </w:rPr>
      <w:t>(</w:t>
    </w:r>
    <w:r w:rsidR="007E1525">
      <w:rPr>
        <w:rFonts w:cs="Arial"/>
        <w:szCs w:val="18"/>
      </w:rPr>
      <w:t>ENGR90038</w:t>
    </w:r>
    <w:r w:rsidR="00E932DF">
      <w:rPr>
        <w:rFonts w:cs="Arial"/>
        <w:szCs w:val="18"/>
      </w:rPr>
      <w:t>)</w:t>
    </w:r>
    <w:r w:rsidR="00E932DF">
      <w:rPr>
        <w:rFonts w:cs="Arial"/>
        <w:szCs w:val="18"/>
      </w:rPr>
      <w:tab/>
    </w:r>
    <w:r w:rsidR="00E932DF">
      <w:rPr>
        <w:rFonts w:cs="Arial"/>
        <w:szCs w:val="18"/>
      </w:rPr>
      <w:tab/>
    </w:r>
    <w:r w:rsidR="00E932DF">
      <w:rPr>
        <w:rStyle w:val="PageNumber"/>
      </w:rPr>
      <w:t>6 August 2020</w:t>
    </w:r>
  </w:p>
  <w:p w14:paraId="78733FD1" w14:textId="0EB96295" w:rsidR="002310E3" w:rsidRDefault="002310E3" w:rsidP="00E932DF">
    <w:pPr>
      <w:pStyle w:val="Footer"/>
      <w:tabs>
        <w:tab w:val="clear" w:pos="4153"/>
        <w:tab w:val="clear" w:pos="8306"/>
      </w:tabs>
      <w:rPr>
        <w:rFonts w:cs="Arial"/>
        <w:szCs w:val="18"/>
      </w:rPr>
    </w:pPr>
    <w:r>
      <w:rPr>
        <w:rFonts w:cs="Arial"/>
        <w:szCs w:val="18"/>
      </w:rPr>
      <w:t xml:space="preserve">Copyright © Authors’ names, </w:t>
    </w:r>
    <w:r w:rsidR="00E932DF">
      <w:rPr>
        <w:rStyle w:val="PageNumber"/>
      </w:rPr>
      <w:t>2020.</w:t>
    </w:r>
    <w:r w:rsidR="00E932DF">
      <w:rPr>
        <w:rStyle w:val="PageNumber"/>
      </w:rPr>
      <w:tab/>
    </w:r>
    <w:r w:rsidR="00E932DF">
      <w:rPr>
        <w:rStyle w:val="PageNumber"/>
      </w:rPr>
      <w:tab/>
    </w:r>
    <w:r w:rsidR="00E932DF">
      <w:rPr>
        <w:rStyle w:val="PageNumber"/>
      </w:rPr>
      <w:tab/>
    </w:r>
    <w:r w:rsidR="00E932DF">
      <w:rPr>
        <w:rStyle w:val="PageNumber"/>
      </w:rPr>
      <w:tab/>
    </w:r>
    <w:r w:rsidR="00E932DF">
      <w:rPr>
        <w:rStyle w:val="PageNumber"/>
      </w:rPr>
      <w:tab/>
    </w:r>
    <w:r w:rsidR="00E932DF">
      <w:rPr>
        <w:rStyle w:val="PageNumber"/>
      </w:rPr>
      <w:tab/>
    </w:r>
    <w:r w:rsidR="00E932DF">
      <w:rPr>
        <w:rStyle w:val="PageNumber"/>
      </w:rPr>
      <w:tab/>
    </w:r>
    <w:r w:rsidR="00E932DF">
      <w:rPr>
        <w:rStyle w:val="PageNumber"/>
      </w:rPr>
      <w:tab/>
    </w:r>
    <w:r w:rsidRPr="00D2764F">
      <w:rPr>
        <w:rStyle w:val="PageNumber"/>
        <w:lang w:val="en-US"/>
      </w:rPr>
      <w:t xml:space="preserve">Page </w:t>
    </w:r>
    <w:r w:rsidRPr="00D2764F">
      <w:rPr>
        <w:rStyle w:val="PageNumber"/>
        <w:lang w:val="en-US"/>
      </w:rPr>
      <w:fldChar w:fldCharType="begin"/>
    </w:r>
    <w:r w:rsidRPr="00D2764F">
      <w:rPr>
        <w:rStyle w:val="PageNumber"/>
        <w:lang w:val="en-US"/>
      </w:rPr>
      <w:instrText xml:space="preserve"> PAGE </w:instrText>
    </w:r>
    <w:r w:rsidRPr="00D2764F">
      <w:rPr>
        <w:rStyle w:val="PageNumber"/>
        <w:lang w:val="en-US"/>
      </w:rPr>
      <w:fldChar w:fldCharType="separate"/>
    </w:r>
    <w:r w:rsidR="00503E9B">
      <w:rPr>
        <w:rStyle w:val="PageNumber"/>
        <w:noProof/>
        <w:lang w:val="en-US"/>
      </w:rPr>
      <w:t>2</w:t>
    </w:r>
    <w:r w:rsidRPr="00D2764F">
      <w:rPr>
        <w:rStyle w:val="PageNumber"/>
        <w:lang w:val="en-US"/>
      </w:rPr>
      <w:fldChar w:fldCharType="end"/>
    </w:r>
    <w:r w:rsidRPr="00D2764F">
      <w:rPr>
        <w:rStyle w:val="PageNumber"/>
        <w:lang w:val="en-US"/>
      </w:rPr>
      <w:t xml:space="preserve"> of </w:t>
    </w:r>
    <w:r w:rsidRPr="00D2764F">
      <w:rPr>
        <w:rStyle w:val="PageNumber"/>
        <w:lang w:val="en-US"/>
      </w:rPr>
      <w:fldChar w:fldCharType="begin"/>
    </w:r>
    <w:r w:rsidRPr="00D2764F">
      <w:rPr>
        <w:rStyle w:val="PageNumber"/>
        <w:lang w:val="en-US"/>
      </w:rPr>
      <w:instrText xml:space="preserve"> NUMPAGES </w:instrText>
    </w:r>
    <w:r w:rsidRPr="00D2764F">
      <w:rPr>
        <w:rStyle w:val="PageNumber"/>
        <w:lang w:val="en-US"/>
      </w:rPr>
      <w:fldChar w:fldCharType="separate"/>
    </w:r>
    <w:r w:rsidR="00503E9B">
      <w:rPr>
        <w:rStyle w:val="PageNumber"/>
        <w:noProof/>
        <w:lang w:val="en-US"/>
      </w:rPr>
      <w:t>5</w:t>
    </w:r>
    <w:r w:rsidRPr="00D2764F">
      <w:rPr>
        <w:rStyle w:val="PageNumbe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033B9" w14:textId="77777777" w:rsidR="000636F1" w:rsidRDefault="000636F1">
      <w:r>
        <w:separator/>
      </w:r>
    </w:p>
  </w:footnote>
  <w:footnote w:type="continuationSeparator" w:id="0">
    <w:p w14:paraId="03A73116" w14:textId="77777777" w:rsidR="000636F1" w:rsidRDefault="00063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6D7C8" w14:textId="77777777" w:rsidR="002310E3" w:rsidRDefault="002310E3">
    <w:pPr>
      <w:pStyle w:val="Header"/>
      <w:jc w:val="center"/>
      <w:rPr>
        <w:rFonts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2479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7473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A05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F2A3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D6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A8FA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03A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0089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70EFA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342D0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74552"/>
    <w:multiLevelType w:val="hybridMultilevel"/>
    <w:tmpl w:val="556453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F46295"/>
    <w:multiLevelType w:val="hybridMultilevel"/>
    <w:tmpl w:val="4F6EC3F8"/>
    <w:lvl w:ilvl="0" w:tplc="0C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F0251C2"/>
    <w:multiLevelType w:val="multilevel"/>
    <w:tmpl w:val="6AC816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E9F5642"/>
    <w:multiLevelType w:val="hybridMultilevel"/>
    <w:tmpl w:val="D37A9A76"/>
    <w:lvl w:ilvl="0" w:tplc="0C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1"/>
  </w:num>
  <w:num w:numId="3">
    <w:abstractNumId w:val="13"/>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DB2"/>
    <w:rsid w:val="00012D2A"/>
    <w:rsid w:val="00021341"/>
    <w:rsid w:val="00056414"/>
    <w:rsid w:val="000636F1"/>
    <w:rsid w:val="000742B6"/>
    <w:rsid w:val="000A015D"/>
    <w:rsid w:val="000C2161"/>
    <w:rsid w:val="000E384B"/>
    <w:rsid w:val="000F0548"/>
    <w:rsid w:val="0011161D"/>
    <w:rsid w:val="00130BB7"/>
    <w:rsid w:val="001419B6"/>
    <w:rsid w:val="001441FE"/>
    <w:rsid w:val="00166E0C"/>
    <w:rsid w:val="001746E2"/>
    <w:rsid w:val="0018718A"/>
    <w:rsid w:val="001A54BC"/>
    <w:rsid w:val="001B4F1C"/>
    <w:rsid w:val="001B52F5"/>
    <w:rsid w:val="002025D1"/>
    <w:rsid w:val="00222374"/>
    <w:rsid w:val="00225B89"/>
    <w:rsid w:val="002310E3"/>
    <w:rsid w:val="002530FB"/>
    <w:rsid w:val="0029049B"/>
    <w:rsid w:val="002B42A0"/>
    <w:rsid w:val="002B6DB9"/>
    <w:rsid w:val="002C0D4D"/>
    <w:rsid w:val="002C16C8"/>
    <w:rsid w:val="002C5EE6"/>
    <w:rsid w:val="002C68A3"/>
    <w:rsid w:val="002D31FD"/>
    <w:rsid w:val="002D421F"/>
    <w:rsid w:val="002E189A"/>
    <w:rsid w:val="0030443D"/>
    <w:rsid w:val="003170EE"/>
    <w:rsid w:val="00351507"/>
    <w:rsid w:val="00357C0B"/>
    <w:rsid w:val="00387E9E"/>
    <w:rsid w:val="003B15E7"/>
    <w:rsid w:val="003B2E42"/>
    <w:rsid w:val="003B439E"/>
    <w:rsid w:val="003E51E9"/>
    <w:rsid w:val="00404386"/>
    <w:rsid w:val="00420387"/>
    <w:rsid w:val="00427095"/>
    <w:rsid w:val="00430276"/>
    <w:rsid w:val="004625E9"/>
    <w:rsid w:val="00480B00"/>
    <w:rsid w:val="0048181E"/>
    <w:rsid w:val="00494D89"/>
    <w:rsid w:val="0049600D"/>
    <w:rsid w:val="004B3DCE"/>
    <w:rsid w:val="004C71F6"/>
    <w:rsid w:val="004E2838"/>
    <w:rsid w:val="004F676C"/>
    <w:rsid w:val="00503E9B"/>
    <w:rsid w:val="00515233"/>
    <w:rsid w:val="00541022"/>
    <w:rsid w:val="00542109"/>
    <w:rsid w:val="005429B5"/>
    <w:rsid w:val="00545AA1"/>
    <w:rsid w:val="00547529"/>
    <w:rsid w:val="0055474D"/>
    <w:rsid w:val="00556603"/>
    <w:rsid w:val="00574DD4"/>
    <w:rsid w:val="005B5FC3"/>
    <w:rsid w:val="00603BD8"/>
    <w:rsid w:val="00612011"/>
    <w:rsid w:val="00634497"/>
    <w:rsid w:val="00636616"/>
    <w:rsid w:val="0066083D"/>
    <w:rsid w:val="00692176"/>
    <w:rsid w:val="006A71B2"/>
    <w:rsid w:val="006B018D"/>
    <w:rsid w:val="006B410C"/>
    <w:rsid w:val="006B5FCE"/>
    <w:rsid w:val="006D5546"/>
    <w:rsid w:val="006E248A"/>
    <w:rsid w:val="007125A7"/>
    <w:rsid w:val="0071443A"/>
    <w:rsid w:val="0071664B"/>
    <w:rsid w:val="00734AF5"/>
    <w:rsid w:val="00746AB4"/>
    <w:rsid w:val="0075137C"/>
    <w:rsid w:val="007537E5"/>
    <w:rsid w:val="007670C4"/>
    <w:rsid w:val="00781A2C"/>
    <w:rsid w:val="007A654B"/>
    <w:rsid w:val="007B46D6"/>
    <w:rsid w:val="007D1CEF"/>
    <w:rsid w:val="007D2155"/>
    <w:rsid w:val="007D640C"/>
    <w:rsid w:val="007E1525"/>
    <w:rsid w:val="007E5BB9"/>
    <w:rsid w:val="007F0913"/>
    <w:rsid w:val="007F46B2"/>
    <w:rsid w:val="00810DA8"/>
    <w:rsid w:val="008130E5"/>
    <w:rsid w:val="00821870"/>
    <w:rsid w:val="00873304"/>
    <w:rsid w:val="00890D5D"/>
    <w:rsid w:val="0089511A"/>
    <w:rsid w:val="00895A36"/>
    <w:rsid w:val="008A07F2"/>
    <w:rsid w:val="008B0912"/>
    <w:rsid w:val="008C4A98"/>
    <w:rsid w:val="008D52C4"/>
    <w:rsid w:val="008E037E"/>
    <w:rsid w:val="008E35D6"/>
    <w:rsid w:val="0091744B"/>
    <w:rsid w:val="00932CAE"/>
    <w:rsid w:val="00952F43"/>
    <w:rsid w:val="009542C4"/>
    <w:rsid w:val="00955AF6"/>
    <w:rsid w:val="009643CF"/>
    <w:rsid w:val="00966E9E"/>
    <w:rsid w:val="00970C10"/>
    <w:rsid w:val="00972149"/>
    <w:rsid w:val="00976445"/>
    <w:rsid w:val="00990AFA"/>
    <w:rsid w:val="00994101"/>
    <w:rsid w:val="0099753A"/>
    <w:rsid w:val="00997622"/>
    <w:rsid w:val="009B0E86"/>
    <w:rsid w:val="009B675F"/>
    <w:rsid w:val="009D5CBE"/>
    <w:rsid w:val="009E049B"/>
    <w:rsid w:val="009F307A"/>
    <w:rsid w:val="00A27DB2"/>
    <w:rsid w:val="00A53F4F"/>
    <w:rsid w:val="00A7377C"/>
    <w:rsid w:val="00A859A2"/>
    <w:rsid w:val="00AC5B7D"/>
    <w:rsid w:val="00AE458C"/>
    <w:rsid w:val="00AF5DEF"/>
    <w:rsid w:val="00B0025B"/>
    <w:rsid w:val="00B20C1C"/>
    <w:rsid w:val="00B3457F"/>
    <w:rsid w:val="00B5664A"/>
    <w:rsid w:val="00B819C6"/>
    <w:rsid w:val="00BA72AC"/>
    <w:rsid w:val="00BB3EFE"/>
    <w:rsid w:val="00BD0E16"/>
    <w:rsid w:val="00C31B84"/>
    <w:rsid w:val="00C436E0"/>
    <w:rsid w:val="00C44F3E"/>
    <w:rsid w:val="00C56E0F"/>
    <w:rsid w:val="00C66BAD"/>
    <w:rsid w:val="00C738A0"/>
    <w:rsid w:val="00C92BE1"/>
    <w:rsid w:val="00C93BBD"/>
    <w:rsid w:val="00CB69C5"/>
    <w:rsid w:val="00CC125C"/>
    <w:rsid w:val="00CF10F3"/>
    <w:rsid w:val="00CF6F19"/>
    <w:rsid w:val="00D1029D"/>
    <w:rsid w:val="00D113B9"/>
    <w:rsid w:val="00D17B63"/>
    <w:rsid w:val="00D21452"/>
    <w:rsid w:val="00D2764F"/>
    <w:rsid w:val="00D33C6D"/>
    <w:rsid w:val="00D4152D"/>
    <w:rsid w:val="00D471BE"/>
    <w:rsid w:val="00D60A08"/>
    <w:rsid w:val="00D73870"/>
    <w:rsid w:val="00DE501D"/>
    <w:rsid w:val="00DF1B59"/>
    <w:rsid w:val="00DF3E76"/>
    <w:rsid w:val="00E16FF7"/>
    <w:rsid w:val="00E1716C"/>
    <w:rsid w:val="00E21CB6"/>
    <w:rsid w:val="00E24B6B"/>
    <w:rsid w:val="00E330E6"/>
    <w:rsid w:val="00E353C6"/>
    <w:rsid w:val="00E47991"/>
    <w:rsid w:val="00E51ADE"/>
    <w:rsid w:val="00E54001"/>
    <w:rsid w:val="00E62D32"/>
    <w:rsid w:val="00E81F70"/>
    <w:rsid w:val="00E932DF"/>
    <w:rsid w:val="00EB2D38"/>
    <w:rsid w:val="00EC37D2"/>
    <w:rsid w:val="00EE3067"/>
    <w:rsid w:val="00EE7031"/>
    <w:rsid w:val="00EF0C18"/>
    <w:rsid w:val="00EF119F"/>
    <w:rsid w:val="00EF7E31"/>
    <w:rsid w:val="00F00B80"/>
    <w:rsid w:val="00F11AA3"/>
    <w:rsid w:val="00F27041"/>
    <w:rsid w:val="00F27EA6"/>
    <w:rsid w:val="00F4139B"/>
    <w:rsid w:val="00F614C8"/>
    <w:rsid w:val="00F6323E"/>
    <w:rsid w:val="00F87A93"/>
    <w:rsid w:val="00F945BF"/>
    <w:rsid w:val="00FC2543"/>
    <w:rsid w:val="00FC744B"/>
    <w:rsid w:val="00FD5A54"/>
    <w:rsid w:val="00FF42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73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3B9"/>
    <w:pPr>
      <w:spacing w:before="120"/>
    </w:pPr>
    <w:rPr>
      <w:sz w:val="22"/>
      <w:szCs w:val="24"/>
      <w:lang w:eastAsia="en-US"/>
    </w:rPr>
  </w:style>
  <w:style w:type="paragraph" w:styleId="Heading1">
    <w:name w:val="heading 1"/>
    <w:basedOn w:val="Normal"/>
    <w:next w:val="Normal"/>
    <w:qFormat/>
    <w:rsid w:val="00357C0B"/>
    <w:pPr>
      <w:keepNext/>
      <w:numPr>
        <w:numId w:val="13"/>
      </w:numPr>
      <w:spacing w:after="20" w:line="240" w:lineRule="atLeast"/>
      <w:outlineLvl w:val="0"/>
    </w:pPr>
    <w:rPr>
      <w:rFonts w:ascii="Arial" w:hAnsi="Arial"/>
      <w:b/>
      <w:kern w:val="28"/>
      <w:sz w:val="28"/>
      <w:szCs w:val="20"/>
    </w:rPr>
  </w:style>
  <w:style w:type="paragraph" w:styleId="Heading2">
    <w:name w:val="heading 2"/>
    <w:basedOn w:val="Normal"/>
    <w:next w:val="Normal"/>
    <w:qFormat/>
    <w:rsid w:val="00357C0B"/>
    <w:pPr>
      <w:keepNext/>
      <w:widowControl w:val="0"/>
      <w:numPr>
        <w:ilvl w:val="1"/>
        <w:numId w:val="13"/>
      </w:numPr>
      <w:outlineLvl w:val="1"/>
    </w:pPr>
    <w:rPr>
      <w:rFonts w:ascii="Arial" w:hAnsi="Arial"/>
      <w:b/>
      <w:sz w:val="24"/>
      <w:szCs w:val="20"/>
    </w:rPr>
  </w:style>
  <w:style w:type="paragraph" w:styleId="Heading3">
    <w:name w:val="heading 3"/>
    <w:basedOn w:val="Normal"/>
    <w:next w:val="Normal"/>
    <w:qFormat/>
    <w:rsid w:val="002310E3"/>
    <w:pPr>
      <w:keepNext/>
      <w:widowControl w:val="0"/>
      <w:numPr>
        <w:ilvl w:val="2"/>
        <w:numId w:val="13"/>
      </w:numPr>
      <w:outlineLvl w:val="2"/>
    </w:pPr>
    <w:rPr>
      <w:rFonts w:ascii="Arial" w:hAnsi="Arial"/>
      <w:b/>
      <w:sz w:val="24"/>
      <w:szCs w:val="20"/>
      <w:lang w:val="en-US"/>
    </w:rPr>
  </w:style>
  <w:style w:type="paragraph" w:styleId="Heading4">
    <w:name w:val="heading 4"/>
    <w:basedOn w:val="Normal"/>
    <w:next w:val="Normal"/>
    <w:qFormat/>
    <w:rsid w:val="00357C0B"/>
    <w:pPr>
      <w:keepNext/>
      <w:widowControl w:val="0"/>
      <w:numPr>
        <w:ilvl w:val="3"/>
        <w:numId w:val="13"/>
      </w:numPr>
      <w:outlineLvl w:val="3"/>
    </w:pPr>
    <w:rPr>
      <w:rFonts w:ascii="Arial" w:hAnsi="Arial"/>
      <w:b/>
      <w:szCs w:val="20"/>
    </w:rPr>
  </w:style>
  <w:style w:type="paragraph" w:styleId="Heading5">
    <w:name w:val="heading 5"/>
    <w:basedOn w:val="Normal"/>
    <w:next w:val="Normal"/>
    <w:qFormat/>
    <w:rsid w:val="00357C0B"/>
    <w:pPr>
      <w:keepNext/>
      <w:numPr>
        <w:ilvl w:val="4"/>
        <w:numId w:val="13"/>
      </w:numPr>
      <w:outlineLvl w:val="4"/>
    </w:pPr>
    <w:rPr>
      <w:rFonts w:ascii="Arial" w:hAnsi="Arial" w:cs="Arial"/>
      <w:bCs/>
    </w:rPr>
  </w:style>
  <w:style w:type="paragraph" w:styleId="Heading6">
    <w:name w:val="heading 6"/>
    <w:basedOn w:val="Normal"/>
    <w:next w:val="Normal"/>
    <w:link w:val="Heading6Char"/>
    <w:semiHidden/>
    <w:unhideWhenUsed/>
    <w:qFormat/>
    <w:rsid w:val="00357C0B"/>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57C0B"/>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57C0B"/>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57C0B"/>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113B9"/>
    <w:rPr>
      <w:szCs w:val="20"/>
    </w:rPr>
  </w:style>
  <w:style w:type="paragraph" w:customStyle="1" w:styleId="Author">
    <w:name w:val="Author"/>
    <w:basedOn w:val="Normal"/>
    <w:rsid w:val="00D113B9"/>
    <w:pPr>
      <w:jc w:val="center"/>
    </w:pPr>
    <w:rPr>
      <w:rFonts w:ascii="Arial" w:hAnsi="Arial"/>
      <w:b/>
      <w:szCs w:val="20"/>
      <w:lang w:val="en-US"/>
    </w:rPr>
  </w:style>
  <w:style w:type="paragraph" w:customStyle="1" w:styleId="Affiliation">
    <w:name w:val="Affiliation"/>
    <w:basedOn w:val="Normal"/>
    <w:rsid w:val="00D113B9"/>
    <w:pPr>
      <w:spacing w:before="0"/>
      <w:jc w:val="center"/>
    </w:pPr>
    <w:rPr>
      <w:szCs w:val="20"/>
      <w:lang w:val="en-US"/>
    </w:rPr>
  </w:style>
  <w:style w:type="paragraph" w:customStyle="1" w:styleId="ExecutiveSummary">
    <w:name w:val="Executive Summary"/>
    <w:basedOn w:val="Body"/>
    <w:rsid w:val="00DE501D"/>
    <w:pPr>
      <w:spacing w:line="220" w:lineRule="atLeast"/>
      <w:ind w:left="567" w:right="567"/>
      <w:jc w:val="both"/>
    </w:pPr>
    <w:rPr>
      <w:i/>
    </w:rPr>
  </w:style>
  <w:style w:type="paragraph" w:customStyle="1" w:styleId="Reference">
    <w:name w:val="Reference"/>
    <w:basedOn w:val="Body"/>
    <w:rsid w:val="00D113B9"/>
    <w:pPr>
      <w:ind w:left="284" w:hanging="284"/>
    </w:pPr>
    <w:rPr>
      <w:sz w:val="20"/>
      <w:lang w:val="en-US"/>
    </w:rPr>
  </w:style>
  <w:style w:type="paragraph" w:styleId="Footer">
    <w:name w:val="footer"/>
    <w:basedOn w:val="Normal"/>
    <w:rsid w:val="00D113B9"/>
    <w:pPr>
      <w:tabs>
        <w:tab w:val="center" w:pos="4153"/>
        <w:tab w:val="right" w:pos="8306"/>
      </w:tabs>
      <w:spacing w:before="0"/>
    </w:pPr>
    <w:rPr>
      <w:rFonts w:ascii="Arial" w:hAnsi="Arial"/>
      <w:sz w:val="18"/>
    </w:rPr>
  </w:style>
  <w:style w:type="character" w:styleId="PageNumber">
    <w:name w:val="page number"/>
    <w:basedOn w:val="DefaultParagraphFont"/>
    <w:rsid w:val="00D113B9"/>
  </w:style>
  <w:style w:type="paragraph" w:styleId="Header">
    <w:name w:val="header"/>
    <w:basedOn w:val="Normal"/>
    <w:rsid w:val="00D113B9"/>
    <w:pPr>
      <w:tabs>
        <w:tab w:val="center" w:pos="4153"/>
        <w:tab w:val="right" w:pos="8306"/>
      </w:tabs>
      <w:spacing w:before="0"/>
    </w:pPr>
    <w:rPr>
      <w:rFonts w:ascii="Arial" w:hAnsi="Arial"/>
      <w:sz w:val="18"/>
    </w:rPr>
  </w:style>
  <w:style w:type="paragraph" w:styleId="Caption">
    <w:name w:val="caption"/>
    <w:basedOn w:val="Normal"/>
    <w:next w:val="Normal"/>
    <w:qFormat/>
    <w:rsid w:val="00D113B9"/>
    <w:pPr>
      <w:jc w:val="center"/>
    </w:pPr>
    <w:rPr>
      <w:b/>
      <w:bCs/>
      <w:szCs w:val="20"/>
    </w:rPr>
  </w:style>
  <w:style w:type="character" w:styleId="Hyperlink">
    <w:name w:val="Hyperlink"/>
    <w:basedOn w:val="DefaultParagraphFont"/>
    <w:rsid w:val="00D113B9"/>
    <w:rPr>
      <w:color w:val="0000FF"/>
      <w:u w:val="single"/>
    </w:rPr>
  </w:style>
  <w:style w:type="paragraph" w:styleId="ListBullet">
    <w:name w:val="List Bullet"/>
    <w:basedOn w:val="Normal"/>
    <w:rsid w:val="00D113B9"/>
    <w:pPr>
      <w:numPr>
        <w:numId w:val="1"/>
      </w:numPr>
      <w:spacing w:before="0"/>
      <w:ind w:left="357" w:hanging="357"/>
    </w:pPr>
  </w:style>
  <w:style w:type="paragraph" w:styleId="ListNumber">
    <w:name w:val="List Number"/>
    <w:basedOn w:val="Normal"/>
    <w:rsid w:val="00D113B9"/>
    <w:pPr>
      <w:numPr>
        <w:numId w:val="8"/>
      </w:numPr>
      <w:spacing w:before="0"/>
      <w:ind w:left="357" w:hanging="357"/>
    </w:pPr>
  </w:style>
  <w:style w:type="character" w:styleId="CommentReference">
    <w:name w:val="annotation reference"/>
    <w:basedOn w:val="DefaultParagraphFont"/>
    <w:rsid w:val="00E16FF7"/>
    <w:rPr>
      <w:sz w:val="16"/>
      <w:szCs w:val="16"/>
    </w:rPr>
  </w:style>
  <w:style w:type="paragraph" w:styleId="CommentText">
    <w:name w:val="annotation text"/>
    <w:basedOn w:val="Normal"/>
    <w:link w:val="CommentTextChar"/>
    <w:rsid w:val="00E16FF7"/>
    <w:rPr>
      <w:sz w:val="20"/>
      <w:szCs w:val="20"/>
    </w:rPr>
  </w:style>
  <w:style w:type="character" w:customStyle="1" w:styleId="CommentTextChar">
    <w:name w:val="Comment Text Char"/>
    <w:basedOn w:val="DefaultParagraphFont"/>
    <w:link w:val="CommentText"/>
    <w:rsid w:val="00E16FF7"/>
    <w:rPr>
      <w:lang w:eastAsia="en-US"/>
    </w:rPr>
  </w:style>
  <w:style w:type="paragraph" w:styleId="CommentSubject">
    <w:name w:val="annotation subject"/>
    <w:basedOn w:val="CommentText"/>
    <w:next w:val="CommentText"/>
    <w:link w:val="CommentSubjectChar"/>
    <w:rsid w:val="00E16FF7"/>
    <w:rPr>
      <w:b/>
      <w:bCs/>
    </w:rPr>
  </w:style>
  <w:style w:type="character" w:customStyle="1" w:styleId="CommentSubjectChar">
    <w:name w:val="Comment Subject Char"/>
    <w:basedOn w:val="CommentTextChar"/>
    <w:link w:val="CommentSubject"/>
    <w:rsid w:val="00E16FF7"/>
    <w:rPr>
      <w:b/>
      <w:bCs/>
      <w:lang w:eastAsia="en-US"/>
    </w:rPr>
  </w:style>
  <w:style w:type="paragraph" w:styleId="BalloonText">
    <w:name w:val="Balloon Text"/>
    <w:basedOn w:val="Normal"/>
    <w:link w:val="BalloonTextChar"/>
    <w:rsid w:val="00E16FF7"/>
    <w:pPr>
      <w:spacing w:before="0"/>
    </w:pPr>
    <w:rPr>
      <w:rFonts w:ascii="Tahoma" w:hAnsi="Tahoma" w:cs="Tahoma"/>
      <w:sz w:val="16"/>
      <w:szCs w:val="16"/>
    </w:rPr>
  </w:style>
  <w:style w:type="character" w:customStyle="1" w:styleId="BalloonTextChar">
    <w:name w:val="Balloon Text Char"/>
    <w:basedOn w:val="DefaultParagraphFont"/>
    <w:link w:val="BalloonText"/>
    <w:rsid w:val="00E16FF7"/>
    <w:rPr>
      <w:rFonts w:ascii="Tahoma" w:hAnsi="Tahoma" w:cs="Tahoma"/>
      <w:sz w:val="16"/>
      <w:szCs w:val="16"/>
      <w:lang w:eastAsia="en-US"/>
    </w:rPr>
  </w:style>
  <w:style w:type="table" w:styleId="TableGrid">
    <w:name w:val="Table Grid"/>
    <w:basedOn w:val="TableNormal"/>
    <w:rsid w:val="00DF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body-text">
    <w:name w:val="Els-body-text"/>
    <w:rsid w:val="0011161D"/>
    <w:pPr>
      <w:keepNext/>
      <w:spacing w:line="240" w:lineRule="exact"/>
      <w:ind w:firstLine="238"/>
      <w:jc w:val="both"/>
    </w:pPr>
    <w:rPr>
      <w:lang w:val="en-US" w:eastAsia="en-US"/>
    </w:rPr>
  </w:style>
  <w:style w:type="paragraph" w:customStyle="1" w:styleId="Els-equation">
    <w:name w:val="Els-equation"/>
    <w:next w:val="Els-body-text"/>
    <w:rsid w:val="0011161D"/>
    <w:pPr>
      <w:tabs>
        <w:tab w:val="right" w:pos="4320"/>
        <w:tab w:val="right" w:pos="9120"/>
      </w:tabs>
      <w:spacing w:before="120" w:after="120" w:line="220" w:lineRule="exact"/>
      <w:ind w:left="480"/>
    </w:pPr>
    <w:rPr>
      <w:i/>
      <w:noProof/>
      <w:lang w:val="en-US" w:eastAsia="en-US"/>
    </w:rPr>
  </w:style>
  <w:style w:type="paragraph" w:styleId="Title">
    <w:name w:val="Title"/>
    <w:basedOn w:val="Normal"/>
    <w:next w:val="Normal"/>
    <w:link w:val="TitleChar"/>
    <w:qFormat/>
    <w:rsid w:val="00357C0B"/>
    <w:pPr>
      <w:pBdr>
        <w:bottom w:val="single" w:sz="8" w:space="4" w:color="4F81BD" w:themeColor="accent1"/>
      </w:pBdr>
      <w:spacing w:before="0" w:after="300"/>
      <w:contextualSpacing/>
      <w:jc w:val="center"/>
    </w:pPr>
    <w:rPr>
      <w:rFonts w:ascii="Arial" w:eastAsiaTheme="majorEastAsia" w:hAnsi="Arial" w:cstheme="majorBidi"/>
      <w:b/>
      <w:color w:val="17365D" w:themeColor="text2" w:themeShade="BF"/>
      <w:spacing w:val="5"/>
      <w:kern w:val="28"/>
      <w:sz w:val="32"/>
      <w:szCs w:val="52"/>
    </w:rPr>
  </w:style>
  <w:style w:type="character" w:customStyle="1" w:styleId="TitleChar">
    <w:name w:val="Title Char"/>
    <w:basedOn w:val="DefaultParagraphFont"/>
    <w:link w:val="Title"/>
    <w:rsid w:val="00357C0B"/>
    <w:rPr>
      <w:rFonts w:ascii="Arial" w:eastAsiaTheme="majorEastAsia" w:hAnsi="Arial" w:cstheme="majorBidi"/>
      <w:b/>
      <w:color w:val="17365D" w:themeColor="text2" w:themeShade="BF"/>
      <w:spacing w:val="5"/>
      <w:kern w:val="28"/>
      <w:sz w:val="32"/>
      <w:szCs w:val="52"/>
      <w:lang w:eastAsia="en-US"/>
    </w:rPr>
  </w:style>
  <w:style w:type="character" w:customStyle="1" w:styleId="Heading6Char">
    <w:name w:val="Heading 6 Char"/>
    <w:basedOn w:val="DefaultParagraphFont"/>
    <w:link w:val="Heading6"/>
    <w:semiHidden/>
    <w:rsid w:val="00357C0B"/>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semiHidden/>
    <w:rsid w:val="00357C0B"/>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semiHidden/>
    <w:rsid w:val="00357C0B"/>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57C0B"/>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1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4901">
      <w:bodyDiv w:val="1"/>
      <w:marLeft w:val="0"/>
      <w:marRight w:val="0"/>
      <w:marTop w:val="0"/>
      <w:marBottom w:val="0"/>
      <w:divBdr>
        <w:top w:val="none" w:sz="0" w:space="0" w:color="auto"/>
        <w:left w:val="none" w:sz="0" w:space="0" w:color="auto"/>
        <w:bottom w:val="none" w:sz="0" w:space="0" w:color="auto"/>
        <w:right w:val="none" w:sz="0" w:space="0" w:color="auto"/>
      </w:divBdr>
      <w:divsChild>
        <w:div w:id="659700473">
          <w:marLeft w:val="0"/>
          <w:marRight w:val="0"/>
          <w:marTop w:val="0"/>
          <w:marBottom w:val="0"/>
          <w:divBdr>
            <w:top w:val="none" w:sz="0" w:space="0" w:color="auto"/>
            <w:left w:val="none" w:sz="0" w:space="0" w:color="auto"/>
            <w:bottom w:val="none" w:sz="0" w:space="0" w:color="auto"/>
            <w:right w:val="none" w:sz="0" w:space="0" w:color="auto"/>
          </w:divBdr>
          <w:divsChild>
            <w:div w:id="892934260">
              <w:marLeft w:val="0"/>
              <w:marRight w:val="0"/>
              <w:marTop w:val="0"/>
              <w:marBottom w:val="0"/>
              <w:divBdr>
                <w:top w:val="none" w:sz="0" w:space="0" w:color="auto"/>
                <w:left w:val="none" w:sz="0" w:space="0" w:color="auto"/>
                <w:bottom w:val="none" w:sz="0" w:space="0" w:color="auto"/>
                <w:right w:val="none" w:sz="0" w:space="0" w:color="auto"/>
              </w:divBdr>
              <w:divsChild>
                <w:div w:id="68160117">
                  <w:marLeft w:val="0"/>
                  <w:marRight w:val="0"/>
                  <w:marTop w:val="0"/>
                  <w:marBottom w:val="0"/>
                  <w:divBdr>
                    <w:top w:val="none" w:sz="0" w:space="0" w:color="auto"/>
                    <w:left w:val="none" w:sz="0" w:space="0" w:color="auto"/>
                    <w:bottom w:val="none" w:sz="0" w:space="0" w:color="auto"/>
                    <w:right w:val="none" w:sz="0" w:space="0" w:color="auto"/>
                  </w:divBdr>
                  <w:divsChild>
                    <w:div w:id="17237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983446">
      <w:bodyDiv w:val="1"/>
      <w:marLeft w:val="0"/>
      <w:marRight w:val="0"/>
      <w:marTop w:val="0"/>
      <w:marBottom w:val="0"/>
      <w:divBdr>
        <w:top w:val="none" w:sz="0" w:space="0" w:color="auto"/>
        <w:left w:val="none" w:sz="0" w:space="0" w:color="auto"/>
        <w:bottom w:val="none" w:sz="0" w:space="0" w:color="auto"/>
        <w:right w:val="none" w:sz="0" w:space="0" w:color="auto"/>
      </w:divBdr>
      <w:divsChild>
        <w:div w:id="1480881504">
          <w:marLeft w:val="0"/>
          <w:marRight w:val="0"/>
          <w:marTop w:val="0"/>
          <w:marBottom w:val="0"/>
          <w:divBdr>
            <w:top w:val="none" w:sz="0" w:space="0" w:color="auto"/>
            <w:left w:val="none" w:sz="0" w:space="0" w:color="auto"/>
            <w:bottom w:val="none" w:sz="0" w:space="0" w:color="auto"/>
            <w:right w:val="none" w:sz="0" w:space="0" w:color="auto"/>
          </w:divBdr>
          <w:divsChild>
            <w:div w:id="1106773778">
              <w:marLeft w:val="0"/>
              <w:marRight w:val="0"/>
              <w:marTop w:val="0"/>
              <w:marBottom w:val="0"/>
              <w:divBdr>
                <w:top w:val="none" w:sz="0" w:space="0" w:color="auto"/>
                <w:left w:val="none" w:sz="0" w:space="0" w:color="auto"/>
                <w:bottom w:val="none" w:sz="0" w:space="0" w:color="auto"/>
                <w:right w:val="none" w:sz="0" w:space="0" w:color="auto"/>
              </w:divBdr>
              <w:divsChild>
                <w:div w:id="614563397">
                  <w:marLeft w:val="0"/>
                  <w:marRight w:val="0"/>
                  <w:marTop w:val="0"/>
                  <w:marBottom w:val="0"/>
                  <w:divBdr>
                    <w:top w:val="none" w:sz="0" w:space="0" w:color="auto"/>
                    <w:left w:val="none" w:sz="0" w:space="0" w:color="auto"/>
                    <w:bottom w:val="none" w:sz="0" w:space="0" w:color="auto"/>
                    <w:right w:val="none" w:sz="0" w:space="0" w:color="auto"/>
                  </w:divBdr>
                  <w:divsChild>
                    <w:div w:id="6263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80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net.au/health/papers/paper11.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4D0BA5E-59BD-486A-917D-3E4D14AB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Links>
    <vt:vector size="6" baseType="variant">
      <vt:variant>
        <vt:i4>3014700</vt:i4>
      </vt:variant>
      <vt:variant>
        <vt:i4>0</vt:i4>
      </vt:variant>
      <vt:variant>
        <vt:i4>0</vt:i4>
      </vt:variant>
      <vt:variant>
        <vt:i4>5</vt:i4>
      </vt:variant>
      <vt:variant>
        <vt:lpwstr>http://www.abc.net.au/health/papers/paper11.htm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2016-02-25T06:29:00Z</dcterms:created>
  <dcterms:modified xsi:type="dcterms:W3CDTF">2020-08-06T12:05:00Z</dcterms:modified>
</cp:coreProperties>
</file>