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03AF" w14:textId="77777777" w:rsidR="0043524C" w:rsidRPr="00BC3DC0" w:rsidRDefault="0043524C" w:rsidP="0043524C">
      <w:pPr>
        <w:bidi/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29CF8214" w14:textId="05911E28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  <w:r w:rsidRPr="00BC3DC0">
        <w:rPr>
          <w:rFonts w:ascii="David" w:hAnsi="David"/>
          <w:sz w:val="28"/>
        </w:rPr>
        <w:t>18/09/2024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C3DC0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C3DC0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color w:val="008000"/>
          <w:szCs w:val="24"/>
          <w:rtl/>
        </w:rPr>
        <w:tab/>
      </w:r>
      <w:r w:rsidR="00DA5CD2" w:rsidRPr="00BC3DC0">
        <w:rPr>
          <w:rFonts w:ascii="David" w:hAnsi="David"/>
          <w:b/>
          <w:bCs/>
          <w:color w:val="008000"/>
          <w:szCs w:val="24"/>
          <w:rtl/>
        </w:rPr>
        <w:t xml:space="preserve"> </w:t>
      </w:r>
      <w:r w:rsidRPr="00BC3DC0">
        <w:rPr>
          <w:rFonts w:ascii="David" w:hAnsi="David"/>
          <w:b/>
          <w:bCs/>
          <w:szCs w:val="24"/>
          <w:rtl/>
        </w:rPr>
        <w:t>לכבוד</w:t>
      </w:r>
      <w:r w:rsidR="00DA5CD2" w:rsidRPr="00BC3DC0">
        <w:rPr>
          <w:rFonts w:ascii="David" w:hAnsi="David"/>
          <w:b/>
          <w:bCs/>
          <w:color w:val="008000"/>
          <w:szCs w:val="24"/>
        </w:rPr>
        <w:t xml:space="preserve">  </w:t>
      </w:r>
    </w:p>
    <w:p w14:paraId="5E512CDA" w14:textId="75084CAB" w:rsidR="006257D7" w:rsidRPr="00BC3DC0" w:rsidRDefault="00FC4881" w:rsidP="00677537">
      <w:pPr>
        <w:bidi/>
        <w:rPr>
          <w:rFonts w:ascii="David" w:hAnsi="David"/>
          <w:b/>
          <w:bCs/>
          <w:color w:val="008000"/>
          <w:szCs w:val="24"/>
          <w:rtl/>
        </w:rPr>
      </w:pPr>
      <w:r w:rsidRPr="00BC3DC0">
        <w:rPr>
          <w:rFonts w:ascii="David" w:hAnsi="David"/>
          <w:b/>
          <w:bCs/>
          <w:szCs w:val="24"/>
          <w:rtl/>
        </w:rPr>
        <w:t>פקיד שומה</w:t>
      </w:r>
      <w:r w:rsidR="007D2833" w:rsidRPr="00BC3DC0">
        <w:rPr>
          <w:rFonts w:ascii="David" w:hAnsi="David"/>
          <w:b/>
          <w:bCs/>
          <w:szCs w:val="24"/>
        </w:rPr>
        <w:t xml:space="preserve">חדרה </w:t>
      </w:r>
      <w:r w:rsidRPr="00BC3DC0">
        <w:rPr>
          <w:rFonts w:ascii="David" w:hAnsi="David"/>
          <w:b/>
          <w:bCs/>
          <w:szCs w:val="24"/>
          <w:rtl/>
        </w:rPr>
        <w:t xml:space="preserve"> </w:t>
      </w:r>
    </w:p>
    <w:p w14:paraId="3D729A6B" w14:textId="41652FFF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</w:r>
    </w:p>
    <w:p w14:paraId="086903AA" w14:textId="382964FA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</w:r>
    </w:p>
    <w:p w14:paraId="08D335E5" w14:textId="29C7545B" w:rsidR="006257D7" w:rsidRPr="00BC3DC0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C3DC0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69F14EA1" w14:textId="35F804FD" w:rsidR="0043524C" w:rsidRPr="00BC3DC0" w:rsidRDefault="00E80523" w:rsidP="0043524C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הנידון: </w:t>
      </w:r>
      <w:r w:rsidR="00153AA4" w:rsidRPr="00BC3DC0">
        <w:rPr>
          <w:rFonts w:ascii="David" w:hAnsi="David"/>
          <w:b/>
          <w:bCs/>
          <w:sz w:val="28"/>
          <w:u w:val="single"/>
        </w:rPr>
        <w:t>EY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5112536663</w:t>
      </w:r>
    </w:p>
    <w:p w14:paraId="100C8B95" w14:textId="77777777" w:rsidR="00E80523" w:rsidRPr="00BC3DC0" w:rsidRDefault="00E80523" w:rsidP="00E8052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ספירות מלאי לשנת </w:t>
      </w:r>
      <w:r w:rsidRPr="00BC3DC0">
        <w:rPr>
          <w:rFonts w:ascii="David" w:hAnsi="David"/>
          <w:b/>
          <w:bCs/>
          <w:sz w:val="28"/>
          <w:u w:val="single"/>
        </w:rPr>
        <w:t>2035</w:t>
      </w:r>
    </w:p>
    <w:p w14:paraId="69625A2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D29073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2A07D281" w14:textId="1CCE5922" w:rsidR="0043524C" w:rsidRPr="00BC3DC0" w:rsidRDefault="0043524C" w:rsidP="00A77B78">
      <w:pPr>
        <w:bidi/>
        <w:spacing w:line="276" w:lineRule="auto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 xml:space="preserve">בהתאם לסעיף 26(ג)(2) להוראות מס הכנסה (ניהול פנקסי חשבונות), תשל"ג-, 1973, הרינו להודיע כי חברת   </w:t>
      </w:r>
      <w:r w:rsidR="007F2992" w:rsidRPr="00BC3DC0">
        <w:rPr>
          <w:rFonts w:ascii="David" w:hAnsi="David"/>
          <w:sz w:val="28"/>
        </w:rPr>
        <w:t xml:space="preserve">  </w:t>
      </w:r>
      <w:r w:rsidRPr="00BC3DC0">
        <w:rPr>
          <w:rFonts w:ascii="David" w:hAnsi="David"/>
          <w:sz w:val="28"/>
        </w:rPr>
        <w:t xml:space="preserve">    EY</w:t>
      </w:r>
      <w:r w:rsidRPr="00BC3DC0">
        <w:rPr>
          <w:rFonts w:ascii="David" w:hAnsi="David"/>
          <w:sz w:val="28"/>
          <w:rtl/>
        </w:rPr>
        <w:t xml:space="preserve">תערוך ספירת מלאי במחסניה ביום </w:t>
      </w:r>
      <w:r w:rsidRPr="00BC3DC0">
        <w:rPr>
          <w:rFonts w:ascii="David" w:hAnsi="David"/>
          <w:sz w:val="28"/>
        </w:rPr>
        <w:t>12/09/2024</w:t>
      </w:r>
    </w:p>
    <w:p w14:paraId="092377CF" w14:textId="77777777" w:rsidR="0043524C" w:rsidRPr="00BC3DC0" w:rsidRDefault="0043524C" w:rsidP="0043524C">
      <w:pPr>
        <w:bidi/>
        <w:spacing w:line="276" w:lineRule="auto"/>
        <w:rPr>
          <w:rFonts w:ascii="David" w:hAnsi="David"/>
          <w:sz w:val="28"/>
          <w:rtl/>
        </w:rPr>
      </w:pPr>
    </w:p>
    <w:p w14:paraId="30B7E49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19CA3F8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EF374AE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5CD02D39" w14:textId="77777777" w:rsidR="0043524C" w:rsidRPr="00BC3DC0" w:rsidRDefault="0043524C" w:rsidP="0043524C">
      <w:pPr>
        <w:bidi/>
        <w:spacing w:line="276" w:lineRule="auto"/>
        <w:ind w:left="3600"/>
        <w:jc w:val="center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>בכבוד רב,</w:t>
      </w:r>
    </w:p>
    <w:p w14:paraId="3963C0D8" w14:textId="77777777" w:rsidR="0043524C" w:rsidRPr="00BC3DC0" w:rsidRDefault="0043524C" w:rsidP="0043524C">
      <w:pPr>
        <w:bidi/>
        <w:spacing w:line="276" w:lineRule="auto"/>
        <w:jc w:val="center"/>
        <w:rPr>
          <w:rFonts w:ascii="David" w:hAnsi="David"/>
          <w:sz w:val="28"/>
          <w:rtl/>
        </w:rPr>
      </w:pPr>
    </w:p>
    <w:p w14:paraId="42E9EFD7" w14:textId="49886732" w:rsidR="0043524C" w:rsidRPr="00BC3DC0" w:rsidRDefault="0043524C" w:rsidP="0043524C">
      <w:pPr>
        <w:bidi/>
        <w:spacing w:line="276" w:lineRule="auto"/>
        <w:ind w:left="4320" w:firstLine="720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>EY</w:t>
      </w:r>
      <w:r w:rsidR="00921A5F">
        <w:rPr>
          <w:rFonts w:ascii="David" w:hAnsi="David"/>
          <w:sz w:val="28"/>
        </w:rPr>
        <w:t xml:space="preserve">          </w:t>
      </w:r>
      <w:r w:rsidR="00EF5786" w:rsidRPr="00BC3DC0">
        <w:rPr>
          <w:rFonts w:ascii="David" w:hAnsi="David"/>
          <w:sz w:val="28"/>
        </w:rPr>
        <w:t xml:space="preserve">   </w:t>
      </w:r>
      <w:r w:rsidR="00921A5F">
        <w:rPr>
          <w:rFonts w:ascii="David" w:hAnsi="David"/>
          <w:sz w:val="28"/>
        </w:rPr>
        <w:t xml:space="preserve">     </w:t>
      </w: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p w14:paraId="10A0BF80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b/>
          <w:bCs/>
          <w:sz w:val="28"/>
          <w:u w:val="single"/>
        </w:rPr>
      </w:pPr>
    </w:p>
    <w:p w14:paraId="01DF51B8" w14:textId="77777777" w:rsidR="0043524C" w:rsidRPr="00BC3DC0" w:rsidRDefault="0043524C" w:rsidP="0043524C">
      <w:pPr>
        <w:rPr>
          <w:rFonts w:ascii="David" w:hAnsi="David"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6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3D4B" w14:textId="77777777" w:rsidR="00F361DA" w:rsidRDefault="00F361DA">
      <w:r>
        <w:separator/>
      </w:r>
    </w:p>
  </w:endnote>
  <w:endnote w:type="continuationSeparator" w:id="0">
    <w:p w14:paraId="34769DEC" w14:textId="77777777" w:rsidR="00F361DA" w:rsidRDefault="00F3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729D" w14:textId="77777777" w:rsidR="00F361DA" w:rsidRDefault="00F361DA">
      <w:r>
        <w:separator/>
      </w:r>
    </w:p>
  </w:footnote>
  <w:footnote w:type="continuationSeparator" w:id="0">
    <w:p w14:paraId="595F923D" w14:textId="77777777" w:rsidR="00F361DA" w:rsidRDefault="00F36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91033"/>
    <w:rsid w:val="000C54C0"/>
    <w:rsid w:val="00107EF0"/>
    <w:rsid w:val="00153AA4"/>
    <w:rsid w:val="001D7509"/>
    <w:rsid w:val="001F1787"/>
    <w:rsid w:val="001F7B7D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921A5F"/>
    <w:rsid w:val="00A341A4"/>
    <w:rsid w:val="00A77B78"/>
    <w:rsid w:val="00B00669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uiPriority w:val="39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37</cp:revision>
  <dcterms:created xsi:type="dcterms:W3CDTF">2024-09-10T10:38:00Z</dcterms:created>
  <dcterms:modified xsi:type="dcterms:W3CDTF">2024-09-11T10:47:00Z</dcterms:modified>
</cp:coreProperties>
</file>