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ESTHIEN</w:t>
        <w:br/>
      </w:r>
      <w:r>
        <w:rPr>
          <w:b/>
          <w:sz w:val="26"/>
        </w:rPr>
        <w:t>Website Build Prompt and Company Website Brief</w:t>
      </w:r>
    </w:p>
    <w:p>
      <w:pPr>
        <w:jc w:val="center"/>
      </w:pPr>
      <w:r>
        <w:rPr>
          <w:i/>
          <w:sz w:val="21"/>
        </w:rPr>
        <w:t>For a clean, error-free corporate website with no unnecessary complexity.</w:t>
      </w:r>
    </w:p>
    <w:p>
      <w:pPr>
        <w:pStyle w:val="Heading1"/>
      </w:pPr>
      <w:r>
        <w:rPr>
          <w:b/>
        </w:rPr>
        <w:t>1. Brand Context</w:t>
      </w:r>
    </w:p>
    <w:p>
      <w:pPr>
        <w:pStyle w:val="ListBullet"/>
      </w:pPr>
      <w:r>
        <w:t>The company name should be treated as an institutional brand, not as a personal brand.</w:t>
      </w:r>
    </w:p>
    <w:p>
      <w:pPr>
        <w:pStyle w:val="ListBullet"/>
      </w:pPr>
      <w:r>
        <w:t>Preferred name options: ESTHIEN TECHNOLOGIES or ESTHIEN LABS.</w:t>
      </w:r>
    </w:p>
    <w:p>
      <w:pPr>
        <w:pStyle w:val="ListBullet"/>
      </w:pPr>
      <w:r>
        <w:t>If the name is not yet legally registered, use the selected brand name consistently across the site until the legal entity is finalized.</w:t>
      </w:r>
    </w:p>
    <w:p>
      <w:pPr>
        <w:pStyle w:val="ListBullet"/>
      </w:pPr>
      <w:r>
        <w:t>Primary contact email: contact@esthien.com.</w:t>
      </w:r>
    </w:p>
    <w:p>
      <w:pPr>
        <w:pStyle w:val="ListBullet"/>
      </w:pPr>
      <w:r>
        <w:t>The website must feel serious, technical, clean, and future-facing, with no gimmicks.</w:t>
      </w:r>
    </w:p>
    <w:p>
      <w:pPr>
        <w:pStyle w:val="Heading1"/>
      </w:pPr>
      <w:r>
        <w:rPr>
          <w:b/>
        </w:rPr>
        <w:t>2. Ready-to-Use Website Prompt</w:t>
      </w:r>
    </w:p>
    <w:p>
      <w:r>
        <w:rPr>
          <w:sz w:val="21"/>
        </w:rPr>
        <w:t>Build a modern, minimalist corporate website for ESTHIEN. The site should be visually clean, fast, reliable, and error-free. Use a premium deep-tech aesthetic: dark navy, slate grey, black, and restrained electric blue accents, with generous spacing, strong typography, and subtle motion only where it improves clarity. The site is for a deep-tech company that works on embodied intelligence, control systems, hardware architecture, and physical-world AI. It must not feel like a consumer app, a flashy startup landing page, or a template. It should feel like a serious company homepage that can stand for years. The brand name on the site should be either ESTHIEN TECHNOLOGIES or ESTHIEN LABS, used consistently everywhere. The contact email should be contact@esthien.com. The website should have a clean architecture, excellent readability, clear hierarchy, and no room for broken layout, awkward spacing, or hidden content.</w:t>
      </w:r>
    </w:p>
    <w:p>
      <w:pPr>
        <w:pStyle w:val="Heading1"/>
      </w:pPr>
      <w:r>
        <w:rPr>
          <w:b/>
        </w:rPr>
        <w:t>3. Website Goals</w:t>
      </w:r>
    </w:p>
    <w:p>
      <w:pPr>
        <w:pStyle w:val="ListBullet"/>
      </w:pPr>
      <w:r>
        <w:t>Present ESTHIEN as a credible deep-tech company.</w:t>
      </w:r>
    </w:p>
    <w:p>
      <w:pPr>
        <w:pStyle w:val="ListBullet"/>
      </w:pPr>
      <w:r>
        <w:t>Explain the company thesis in one clear sentence.</w:t>
      </w:r>
    </w:p>
    <w:p>
      <w:pPr>
        <w:pStyle w:val="ListBullet"/>
      </w:pPr>
      <w:r>
        <w:t>Show that the company builds intelligence for physical systems.</w:t>
      </w:r>
    </w:p>
    <w:p>
      <w:pPr>
        <w:pStyle w:val="ListBullet"/>
      </w:pPr>
      <w:r>
        <w:t>Provide a professional contact point for partners, investors, collaborators, and customers.</w:t>
      </w:r>
    </w:p>
    <w:p>
      <w:pPr>
        <w:pStyle w:val="ListBullet"/>
      </w:pPr>
      <w:r>
        <w:t>Look high-end on desktop and mobile.</w:t>
      </w:r>
    </w:p>
    <w:p>
      <w:pPr>
        <w:pStyle w:val="ListBullet"/>
      </w:pPr>
      <w:r>
        <w:t>Keep the site simple enough to launch immediately, even if only a few pages are ready.</w:t>
      </w:r>
    </w:p>
    <w:p>
      <w:pPr>
        <w:pStyle w:val="Heading1"/>
      </w:pPr>
      <w:r>
        <w:rPr>
          <w:b/>
        </w:rPr>
        <w:t>4. Required Pages</w:t>
      </w:r>
    </w:p>
    <w:p>
      <w:pPr>
        <w:pStyle w:val="ListNumber"/>
      </w:pPr>
      <w:r>
        <w:t>Home</w:t>
      </w:r>
    </w:p>
    <w:p>
      <w:pPr>
        <w:pStyle w:val="ListNumber"/>
      </w:pPr>
      <w:r>
        <w:t>About</w:t>
      </w:r>
    </w:p>
    <w:p>
      <w:pPr>
        <w:pStyle w:val="ListNumber"/>
      </w:pPr>
      <w:r>
        <w:t>Vision / Philosophy</w:t>
      </w:r>
    </w:p>
    <w:p>
      <w:pPr>
        <w:pStyle w:val="ListNumber"/>
      </w:pPr>
      <w:r>
        <w:t>Capabilities / What We Build</w:t>
      </w:r>
    </w:p>
    <w:p>
      <w:pPr>
        <w:pStyle w:val="ListNumber"/>
      </w:pPr>
      <w:r>
        <w:t>Contact</w:t>
      </w:r>
    </w:p>
    <w:p>
      <w:pPr>
        <w:pStyle w:val="Heading1"/>
      </w:pPr>
      <w:r>
        <w:rPr>
          <w:b/>
        </w:rPr>
        <w:t>5. Homepage Structure</w:t>
      </w:r>
    </w:p>
    <w:p>
      <w:pPr>
        <w:pStyle w:val="ListBullet"/>
      </w:pPr>
      <w:r>
        <w:t>Hero section: company name, one-line thesis, and a short supporting sentence.</w:t>
      </w:r>
    </w:p>
    <w:p>
      <w:pPr>
        <w:pStyle w:val="ListBullet"/>
      </w:pPr>
      <w:r>
        <w:t>Thesis line: Bringing intelligence to motion.</w:t>
      </w:r>
    </w:p>
    <w:p>
      <w:pPr>
        <w:pStyle w:val="ListBullet"/>
      </w:pPr>
      <w:r>
        <w:t>Supporting line: Building embodied intelligence systems for the physical world.</w:t>
      </w:r>
    </w:p>
    <w:p>
      <w:pPr>
        <w:pStyle w:val="ListBullet"/>
      </w:pPr>
      <w:r>
        <w:t>A short section explaining what ESTHIEN does.</w:t>
      </w:r>
    </w:p>
    <w:p>
      <w:pPr>
        <w:pStyle w:val="ListBullet"/>
      </w:pPr>
      <w:r>
        <w:t>A section for core areas: embodied intelligence, control systems, hardware architecture, and real-time computation.</w:t>
      </w:r>
    </w:p>
    <w:p>
      <w:pPr>
        <w:pStyle w:val="ListBullet"/>
      </w:pPr>
      <w:r>
        <w:t>A contact section with contact@esthien.com.</w:t>
      </w:r>
    </w:p>
    <w:p>
      <w:pPr>
        <w:pStyle w:val="ListBullet"/>
      </w:pPr>
      <w:r>
        <w:t>A footer with the company name, email, and minimal legal text.</w:t>
      </w:r>
    </w:p>
    <w:p>
      <w:pPr>
        <w:pStyle w:val="Heading1"/>
      </w:pPr>
      <w:r>
        <w:rPr>
          <w:b/>
        </w:rPr>
        <w:t>6. Suggested Home Page Copy</w:t>
      </w:r>
    </w:p>
    <w:p>
      <w:r>
        <w:rPr>
          <w:b/>
        </w:rPr>
        <w:t xml:space="preserve">Hero Title: </w:t>
      </w:r>
      <w:r>
        <w:t>ESTHIEN</w:t>
      </w:r>
    </w:p>
    <w:p>
      <w:r>
        <w:rPr>
          <w:b/>
        </w:rPr>
        <w:t xml:space="preserve">Hero Subtitle: </w:t>
      </w:r>
      <w:r>
        <w:t>Bringing intelligence to motion.</w:t>
      </w:r>
    </w:p>
    <w:p>
      <w:r>
        <w:rPr>
          <w:b/>
        </w:rPr>
        <w:t xml:space="preserve">Hero Supporting Text: </w:t>
      </w:r>
      <w:r>
        <w:t>We build embodied intelligence systems that help physical machines perceive, decide, and act with precision.</w:t>
      </w:r>
    </w:p>
    <w:p>
      <w:r>
        <w:rPr>
          <w:b/>
        </w:rPr>
        <w:t xml:space="preserve">About Section: </w:t>
      </w:r>
      <w:r>
        <w:t>ESTHIEN is a deep-tech company focused on intelligent hardware and control systems for the physical world.</w:t>
      </w:r>
    </w:p>
    <w:p>
      <w:r>
        <w:rPr>
          <w:b/>
        </w:rPr>
        <w:t xml:space="preserve">Capabilities Section: </w:t>
      </w:r>
      <w:r>
        <w:t>We work across hardware architecture, real-time intelligence, embedded systems, and physical AI.</w:t>
      </w:r>
    </w:p>
    <w:p>
      <w:r>
        <w:rPr>
          <w:b/>
        </w:rPr>
        <w:t xml:space="preserve">Contact Section: </w:t>
      </w:r>
      <w:r>
        <w:t>For partnerships, collaborations, and inquiries: contact@esthien.com.</w:t>
      </w:r>
    </w:p>
    <w:p>
      <w:pPr>
        <w:pStyle w:val="Heading1"/>
      </w:pPr>
      <w:r>
        <w:rPr>
          <w:b/>
        </w:rPr>
        <w:t>7. Design Direction</w:t>
      </w:r>
    </w:p>
    <w:p>
      <w:pPr>
        <w:pStyle w:val="ListBullet"/>
      </w:pPr>
      <w:r>
        <w:t>Use a restrained and premium palette: deep navy, black, slate grey, and a single accent color used sparingly.</w:t>
      </w:r>
    </w:p>
    <w:p>
      <w:pPr>
        <w:pStyle w:val="ListBullet"/>
      </w:pPr>
      <w:r>
        <w:t>Typography should be modern, geometric, and highly legible.</w:t>
      </w:r>
    </w:p>
    <w:p>
      <w:pPr>
        <w:pStyle w:val="ListBullet"/>
      </w:pPr>
      <w:r>
        <w:t>Avoid playful graphics, rounded toy-like icons, and unnecessary gradients.</w:t>
      </w:r>
    </w:p>
    <w:p>
      <w:pPr>
        <w:pStyle w:val="ListBullet"/>
      </w:pPr>
      <w:r>
        <w:t>Use large whitespace, clean alignment, and strong section separation.</w:t>
      </w:r>
    </w:p>
    <w:p>
      <w:pPr>
        <w:pStyle w:val="ListBullet"/>
      </w:pPr>
      <w:r>
        <w:t>The overall tone should be institutional, technical, and credible.</w:t>
      </w:r>
    </w:p>
    <w:p>
      <w:pPr>
        <w:pStyle w:val="ListBullet"/>
      </w:pPr>
      <w:r>
        <w:t>The website should look good even when reduced to a very simple one-page site.</w:t>
      </w:r>
    </w:p>
    <w:p>
      <w:pPr>
        <w:pStyle w:val="Heading1"/>
      </w:pPr>
      <w:r>
        <w:rPr>
          <w:b/>
        </w:rPr>
        <w:t>8. Technical Requirements</w:t>
      </w:r>
    </w:p>
    <w:p>
      <w:pPr>
        <w:pStyle w:val="ListBullet"/>
      </w:pPr>
      <w:r>
        <w:t>Must be responsive on mobile, tablet, and desktop.</w:t>
      </w:r>
    </w:p>
    <w:p>
      <w:pPr>
        <w:pStyle w:val="ListBullet"/>
      </w:pPr>
      <w:r>
        <w:t>Must load fast and have no broken links or placeholder content.</w:t>
      </w:r>
    </w:p>
    <w:p>
      <w:pPr>
        <w:pStyle w:val="ListBullet"/>
      </w:pPr>
      <w:r>
        <w:t>Must have accessible contrast and readable font sizes.</w:t>
      </w:r>
    </w:p>
    <w:p>
      <w:pPr>
        <w:pStyle w:val="ListBullet"/>
      </w:pPr>
      <w:r>
        <w:t>Must include proper metadata for SEO.</w:t>
      </w:r>
    </w:p>
    <w:p>
      <w:pPr>
        <w:pStyle w:val="ListBullet"/>
      </w:pPr>
      <w:r>
        <w:t>Must include an obvious contact method.</w:t>
      </w:r>
    </w:p>
    <w:p>
      <w:pPr>
        <w:pStyle w:val="ListBullet"/>
      </w:pPr>
      <w:r>
        <w:t>Must be easy to expand later into a larger corporate site.</w:t>
      </w:r>
    </w:p>
    <w:p>
      <w:pPr>
        <w:pStyle w:val="Heading1"/>
      </w:pPr>
      <w:r>
        <w:rPr>
          <w:b/>
        </w:rPr>
        <w:t>9. Content Rules</w:t>
      </w:r>
    </w:p>
    <w:p>
      <w:pPr>
        <w:pStyle w:val="ListBullet"/>
      </w:pPr>
      <w:r>
        <w:t>Keep the language concise and technical.</w:t>
      </w:r>
    </w:p>
    <w:p>
      <w:pPr>
        <w:pStyle w:val="ListBullet"/>
      </w:pPr>
      <w:r>
        <w:t>Avoid hype, buzzwords, and exaggerated claims.</w:t>
      </w:r>
    </w:p>
    <w:p>
      <w:pPr>
        <w:pStyle w:val="ListBullet"/>
      </w:pPr>
      <w:r>
        <w:t>Do not mention products that do not exist yet.</w:t>
      </w:r>
    </w:p>
    <w:p>
      <w:pPr>
        <w:pStyle w:val="ListBullet"/>
      </w:pPr>
      <w:r>
        <w:t>Do not overstate revenue, traction, or scale.</w:t>
      </w:r>
    </w:p>
    <w:p>
      <w:pPr>
        <w:pStyle w:val="ListBullet"/>
      </w:pPr>
      <w:r>
        <w:t>Use only verified company details.</w:t>
      </w:r>
    </w:p>
    <w:p>
      <w:pPr>
        <w:pStyle w:val="ListBullet"/>
      </w:pPr>
      <w:r>
        <w:t>If the site mentions the company vision, keep it broad and future-proof.</w:t>
      </w:r>
    </w:p>
    <w:p>
      <w:pPr>
        <w:pStyle w:val="Heading1"/>
      </w:pPr>
      <w:r>
        <w:rPr>
          <w:b/>
        </w:rPr>
        <w:t>10. SEO and Metadata</w:t>
      </w:r>
    </w:p>
    <w:p>
      <w:pPr>
        <w:pStyle w:val="ListBullet"/>
      </w:pPr>
      <w:r>
        <w:t>Page title should use the chosen brand name.</w:t>
      </w:r>
    </w:p>
    <w:p>
      <w:pPr>
        <w:pStyle w:val="ListBullet"/>
      </w:pPr>
      <w:r>
        <w:t>Meta description should mention embodied intelligence and physical-world systems.</w:t>
      </w:r>
    </w:p>
    <w:p>
      <w:pPr>
        <w:pStyle w:val="ListBullet"/>
      </w:pPr>
      <w:r>
        <w:t>Open Graph title and description should be clear and corporate.</w:t>
      </w:r>
    </w:p>
    <w:p>
      <w:pPr>
        <w:pStyle w:val="ListBullet"/>
      </w:pPr>
      <w:r>
        <w:t>Use the brand name consistently across social preview images and metadata.</w:t>
      </w:r>
    </w:p>
    <w:p>
      <w:pPr>
        <w:pStyle w:val="ListBullet"/>
      </w:pPr>
      <w:r>
        <w:t>Do not stuff keywords or make the site look spammy.</w:t>
      </w:r>
    </w:p>
    <w:p>
      <w:pPr>
        <w:pStyle w:val="Heading1"/>
      </w:pPr>
      <w:r>
        <w:rPr>
          <w:b/>
        </w:rPr>
        <w:t>11. Final Instruction to the Builder</w:t>
      </w:r>
    </w:p>
    <w:p>
      <w:r>
        <w:rPr>
          <w:sz w:val="21"/>
        </w:rPr>
        <w:t>Build this website as if it is the first public face of a long-term technical institution. The site must be polished, stable, and professionally restrained. The name should be ESTHIEN TECHNOLOGIES or ESTHIEN LABS, used consistently, and all contact inquiries should go to contact@esthien.com. Keep the site simple, elegant, and impossible to misunderstand.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