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EEDC" w14:textId="6CB07830" w:rsidR="45F6FDA3" w:rsidRDefault="45F6FDA3" w:rsidP="0370D001">
      <w:pPr>
        <w:pStyle w:val="Paragraphedeliste"/>
        <w:numPr>
          <w:ilvl w:val="0"/>
          <w:numId w:val="1"/>
        </w:numPr>
        <w:rPr>
          <w:u w:val="single"/>
        </w:rPr>
      </w:pPr>
      <w:r w:rsidRPr="0370D001">
        <w:rPr>
          <w:u w:val="single"/>
        </w:rPr>
        <w:t>Reformulation du besoin</w:t>
      </w:r>
    </w:p>
    <w:p w14:paraId="704A43C5" w14:textId="01298531" w:rsidR="00F53555" w:rsidRDefault="45F6FDA3" w:rsidP="0370D001">
      <w:pPr>
        <w:rPr>
          <w:highlight w:val="cyan"/>
        </w:rPr>
      </w:pPr>
      <w:r>
        <w:t>“</w:t>
      </w:r>
      <w:r w:rsidR="00AB5834">
        <w:t xml:space="preserve">Le </w:t>
      </w:r>
      <w:r w:rsidR="00AB5834" w:rsidRPr="685CE375">
        <w:rPr>
          <w:highlight w:val="yellow"/>
        </w:rPr>
        <w:t>site pour maraîcher</w:t>
      </w:r>
      <w:r w:rsidR="00AB5834">
        <w:t xml:space="preserve"> doit permettre </w:t>
      </w:r>
      <w:r w:rsidR="00AB5834" w:rsidRPr="685CE375">
        <w:rPr>
          <w:highlight w:val="green"/>
        </w:rPr>
        <w:t>aux clients</w:t>
      </w:r>
      <w:r w:rsidR="00AB5834">
        <w:t xml:space="preserve"> de </w:t>
      </w:r>
      <w:r w:rsidR="00AB5834" w:rsidRPr="685CE375">
        <w:rPr>
          <w:highlight w:val="lightGray"/>
        </w:rPr>
        <w:t>s’informer</w:t>
      </w:r>
      <w:r w:rsidR="5AD29E9A" w:rsidRPr="685CE375">
        <w:rPr>
          <w:highlight w:val="lightGray"/>
        </w:rPr>
        <w:t xml:space="preserve"> </w:t>
      </w:r>
      <w:r w:rsidR="1400C8F5" w:rsidRPr="685CE375">
        <w:rPr>
          <w:highlight w:val="lightGray"/>
        </w:rPr>
        <w:t>sur les pratiques durables</w:t>
      </w:r>
      <w:r w:rsidR="023AAEE1" w:rsidRPr="685CE375">
        <w:rPr>
          <w:highlight w:val="lightGray"/>
        </w:rPr>
        <w:t xml:space="preserve"> de</w:t>
      </w:r>
      <w:r w:rsidR="1400C8F5" w:rsidRPr="685CE375">
        <w:rPr>
          <w:highlight w:val="lightGray"/>
        </w:rPr>
        <w:t xml:space="preserve"> l’exploitation</w:t>
      </w:r>
      <w:r w:rsidR="73132E12" w:rsidRPr="685CE375">
        <w:rPr>
          <w:highlight w:val="lightGray"/>
        </w:rPr>
        <w:t>, son historique et</w:t>
      </w:r>
      <w:r w:rsidR="14BC2802" w:rsidRPr="685CE375">
        <w:rPr>
          <w:highlight w:val="lightGray"/>
        </w:rPr>
        <w:t xml:space="preserve"> sur les fruits et légumes</w:t>
      </w:r>
      <w:r w:rsidR="0CA02788" w:rsidRPr="685CE375">
        <w:rPr>
          <w:highlight w:val="lightGray"/>
        </w:rPr>
        <w:t xml:space="preserve"> (prix, variétés, quantités)</w:t>
      </w:r>
      <w:r w:rsidR="14BC2802" w:rsidRPr="685CE375">
        <w:rPr>
          <w:highlight w:val="lightGray"/>
        </w:rPr>
        <w:t xml:space="preserve"> et</w:t>
      </w:r>
      <w:r w:rsidR="00AB5834" w:rsidRPr="685CE375">
        <w:rPr>
          <w:highlight w:val="lightGray"/>
        </w:rPr>
        <w:t xml:space="preserve"> d</w:t>
      </w:r>
      <w:r w:rsidR="00F53555" w:rsidRPr="685CE375">
        <w:rPr>
          <w:highlight w:val="lightGray"/>
        </w:rPr>
        <w:t xml:space="preserve">e </w:t>
      </w:r>
      <w:r w:rsidR="05FABDAF" w:rsidRPr="685CE375">
        <w:rPr>
          <w:highlight w:val="lightGray"/>
        </w:rPr>
        <w:t xml:space="preserve">les </w:t>
      </w:r>
      <w:r w:rsidR="00F53555" w:rsidRPr="685CE375">
        <w:rPr>
          <w:highlight w:val="lightGray"/>
        </w:rPr>
        <w:t>commander</w:t>
      </w:r>
      <w:r w:rsidR="00AB5834" w:rsidRPr="685CE375">
        <w:rPr>
          <w:highlight w:val="lightGray"/>
        </w:rPr>
        <w:t xml:space="preserve"> </w:t>
      </w:r>
      <w:r w:rsidR="00AB5834">
        <w:t xml:space="preserve">dans </w:t>
      </w:r>
      <w:r w:rsidR="00AB5834" w:rsidRPr="685CE375">
        <w:rPr>
          <w:highlight w:val="cyan"/>
        </w:rPr>
        <w:t xml:space="preserve">le but </w:t>
      </w:r>
      <w:r w:rsidR="00E81381" w:rsidRPr="685CE375">
        <w:rPr>
          <w:highlight w:val="cyan"/>
        </w:rPr>
        <w:t xml:space="preserve">de favoriser </w:t>
      </w:r>
      <w:r w:rsidR="00C36ABB" w:rsidRPr="685CE375">
        <w:rPr>
          <w:highlight w:val="cyan"/>
        </w:rPr>
        <w:t>la vente locale</w:t>
      </w:r>
      <w:r w:rsidR="00E81381" w:rsidRPr="685CE375">
        <w:rPr>
          <w:highlight w:val="cyan"/>
        </w:rPr>
        <w:t>.</w:t>
      </w:r>
      <w:r w:rsidR="29B55AF3" w:rsidRPr="685CE375">
        <w:rPr>
          <w:highlight w:val="cyan"/>
        </w:rPr>
        <w:t>”</w:t>
      </w:r>
      <w:r w:rsidR="2A62D001" w:rsidRPr="685CE375">
        <w:rPr>
          <w:highlight w:val="cyan"/>
        </w:rPr>
        <w:t xml:space="preserve"> </w:t>
      </w:r>
    </w:p>
    <w:p w14:paraId="44D357F0" w14:textId="445BD803" w:rsidR="00C36ABB" w:rsidRPr="00F53555" w:rsidRDefault="29B55AF3" w:rsidP="0370D001">
      <w:r w:rsidRPr="0370D001">
        <w:rPr>
          <w:highlight w:val="yellow"/>
        </w:rPr>
        <w:t xml:space="preserve">     </w:t>
      </w:r>
      <w:r>
        <w:t xml:space="preserve">  Système</w:t>
      </w:r>
    </w:p>
    <w:p w14:paraId="1AB9B3D8" w14:textId="14B17BEA" w:rsidR="00C36ABB" w:rsidRPr="00F53555" w:rsidRDefault="29B55AF3" w:rsidP="0370D001">
      <w:r w:rsidRPr="0370D001">
        <w:rPr>
          <w:highlight w:val="green"/>
        </w:rPr>
        <w:t xml:space="preserve">     </w:t>
      </w:r>
      <w:r>
        <w:t xml:space="preserve">  Acteur</w:t>
      </w:r>
    </w:p>
    <w:p w14:paraId="66AA1C47" w14:textId="42304DE9" w:rsidR="00C36ABB" w:rsidRPr="00F53555" w:rsidRDefault="29B55AF3" w:rsidP="0370D001">
      <w:r w:rsidRPr="0370D001">
        <w:rPr>
          <w:highlight w:val="lightGray"/>
        </w:rPr>
        <w:t xml:space="preserve">     </w:t>
      </w:r>
      <w:r>
        <w:t xml:space="preserve">  Activité effectuée par l’acteur</w:t>
      </w:r>
    </w:p>
    <w:p w14:paraId="49A4D47C" w14:textId="6B6C3712" w:rsidR="29B55AF3" w:rsidRDefault="29B55AF3" w:rsidP="0370D001">
      <w:r w:rsidRPr="685CE375">
        <w:rPr>
          <w:highlight w:val="cyan"/>
        </w:rPr>
        <w:t xml:space="preserve">     </w:t>
      </w:r>
      <w:r>
        <w:t xml:space="preserve">  Contexte précis</w:t>
      </w:r>
    </w:p>
    <w:p w14:paraId="431D5779" w14:textId="29C46E31" w:rsidR="685CE375" w:rsidRDefault="685CE375"/>
    <w:p w14:paraId="5AE28D5F" w14:textId="0D09C238" w:rsidR="685CE375" w:rsidRDefault="685CE375"/>
    <w:p w14:paraId="4BE2B85B" w14:textId="467F1B8B" w:rsidR="566E033E" w:rsidRDefault="566E033E">
      <w:r>
        <w:t>Cas utilisation --&gt; UML</w:t>
      </w:r>
    </w:p>
    <w:p w14:paraId="17609E16" w14:textId="0E297AA3" w:rsidR="685CE375" w:rsidRDefault="2951F975" w:rsidP="685CE375">
      <w:r>
        <w:rPr>
          <w:noProof/>
        </w:rPr>
        <w:drawing>
          <wp:inline distT="0" distB="0" distL="0" distR="0" wp14:anchorId="3F415AD9" wp14:editId="7FB496BB">
            <wp:extent cx="5762625" cy="4152900"/>
            <wp:effectExtent l="0" t="0" r="0" b="0"/>
            <wp:docPr id="1758483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33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2E12" w14:textId="5DCD1B23" w:rsidR="685CE375" w:rsidRDefault="685CE375" w:rsidP="685CE375"/>
    <w:p w14:paraId="20F17871" w14:textId="77777777" w:rsidR="00DB2F69" w:rsidRDefault="00DB2F69" w:rsidP="685CE375">
      <w:pPr>
        <w:sectPr w:rsidR="00DB2F69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15593" w:type="dxa"/>
        <w:tblInd w:w="-572" w:type="dxa"/>
        <w:tblLayout w:type="fixed"/>
        <w:tblLook w:val="06A0" w:firstRow="1" w:lastRow="0" w:firstColumn="1" w:lastColumn="0" w:noHBand="1" w:noVBand="1"/>
      </w:tblPr>
      <w:tblGrid>
        <w:gridCol w:w="1560"/>
        <w:gridCol w:w="1559"/>
        <w:gridCol w:w="1417"/>
        <w:gridCol w:w="1560"/>
        <w:gridCol w:w="1417"/>
        <w:gridCol w:w="1559"/>
        <w:gridCol w:w="1560"/>
        <w:gridCol w:w="1559"/>
        <w:gridCol w:w="1701"/>
        <w:gridCol w:w="1701"/>
      </w:tblGrid>
      <w:tr w:rsidR="00FD3180" w14:paraId="42E5AA24" w14:textId="77777777" w:rsidTr="000C5BEE">
        <w:trPr>
          <w:trHeight w:val="557"/>
        </w:trPr>
        <w:tc>
          <w:tcPr>
            <w:tcW w:w="1560" w:type="dxa"/>
            <w:shd w:val="clear" w:color="auto" w:fill="4C94D8" w:themeFill="text2" w:themeFillTint="80"/>
          </w:tcPr>
          <w:p w14:paraId="73584D1A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lastRenderedPageBreak/>
              <w:t xml:space="preserve">Consulter liste infos légumes </w:t>
            </w:r>
          </w:p>
        </w:tc>
        <w:tc>
          <w:tcPr>
            <w:tcW w:w="1559" w:type="dxa"/>
            <w:shd w:val="clear" w:color="auto" w:fill="4C94D8" w:themeFill="text2" w:themeFillTint="80"/>
          </w:tcPr>
          <w:p w14:paraId="1D92D3A3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Ajouter 1 légume au panier</w:t>
            </w:r>
          </w:p>
        </w:tc>
        <w:tc>
          <w:tcPr>
            <w:tcW w:w="1417" w:type="dxa"/>
            <w:shd w:val="clear" w:color="auto" w:fill="4C94D8" w:themeFill="text2" w:themeFillTint="80"/>
          </w:tcPr>
          <w:p w14:paraId="24CDCAFD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Enlever un légume du panier </w:t>
            </w:r>
          </w:p>
        </w:tc>
        <w:tc>
          <w:tcPr>
            <w:tcW w:w="1560" w:type="dxa"/>
            <w:shd w:val="clear" w:color="auto" w:fill="4C94D8" w:themeFill="text2" w:themeFillTint="80"/>
          </w:tcPr>
          <w:p w14:paraId="05F11D49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Valider panier</w:t>
            </w:r>
          </w:p>
        </w:tc>
        <w:tc>
          <w:tcPr>
            <w:tcW w:w="1417" w:type="dxa"/>
          </w:tcPr>
          <w:p w14:paraId="0DFD370A" w14:textId="77777777" w:rsidR="00DB2F69" w:rsidRDefault="00DB2F69" w:rsidP="00A506D8">
            <w:pPr>
              <w:rPr>
                <w:sz w:val="16"/>
                <w:szCs w:val="16"/>
                <w:highlight w:val="cyan"/>
              </w:rPr>
            </w:pPr>
          </w:p>
        </w:tc>
        <w:tc>
          <w:tcPr>
            <w:tcW w:w="1559" w:type="dxa"/>
            <w:shd w:val="clear" w:color="auto" w:fill="4C94D8" w:themeFill="text2" w:themeFillTint="80"/>
          </w:tcPr>
          <w:p w14:paraId="463532FB" w14:textId="77D04B1A" w:rsidR="00DB2F69" w:rsidRDefault="00CC0603" w:rsidP="00A506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Choisir un horaire</w:t>
            </w:r>
          </w:p>
        </w:tc>
        <w:tc>
          <w:tcPr>
            <w:tcW w:w="1560" w:type="dxa"/>
          </w:tcPr>
          <w:p w14:paraId="01F19171" w14:textId="77777777" w:rsidR="00DB2F69" w:rsidRDefault="00DB2F69" w:rsidP="00A506D8">
            <w:pPr>
              <w:rPr>
                <w:sz w:val="16"/>
                <w:szCs w:val="16"/>
                <w:highlight w:val="cyan"/>
              </w:rPr>
            </w:pPr>
          </w:p>
        </w:tc>
        <w:tc>
          <w:tcPr>
            <w:tcW w:w="1559" w:type="dxa"/>
          </w:tcPr>
          <w:p w14:paraId="2B654FC1" w14:textId="77777777" w:rsidR="00DB2F69" w:rsidRDefault="00DB2F69" w:rsidP="00A506D8">
            <w:pPr>
              <w:rPr>
                <w:sz w:val="16"/>
                <w:szCs w:val="16"/>
                <w:highlight w:val="cyan"/>
              </w:rPr>
            </w:pPr>
          </w:p>
        </w:tc>
        <w:tc>
          <w:tcPr>
            <w:tcW w:w="1701" w:type="dxa"/>
            <w:shd w:val="clear" w:color="auto" w:fill="4C94D8" w:themeFill="text2" w:themeFillTint="80"/>
          </w:tcPr>
          <w:p w14:paraId="68B15F54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Informer sur les pratiques durables et l’histoire</w:t>
            </w:r>
          </w:p>
        </w:tc>
        <w:tc>
          <w:tcPr>
            <w:tcW w:w="1701" w:type="dxa"/>
          </w:tcPr>
          <w:p w14:paraId="77A2FD8B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</w:tr>
      <w:tr w:rsidR="00FD3180" w14:paraId="6599AD05" w14:textId="77777777" w:rsidTr="000C5BEE">
        <w:trPr>
          <w:trHeight w:val="300"/>
        </w:trPr>
        <w:tc>
          <w:tcPr>
            <w:tcW w:w="1560" w:type="dxa"/>
            <w:shd w:val="clear" w:color="auto" w:fill="D86DCB" w:themeFill="accent5" w:themeFillTint="99"/>
          </w:tcPr>
          <w:p w14:paraId="7FBD0F99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Lister les légumes</w:t>
            </w:r>
          </w:p>
        </w:tc>
        <w:tc>
          <w:tcPr>
            <w:tcW w:w="1559" w:type="dxa"/>
            <w:shd w:val="clear" w:color="auto" w:fill="D86DCB" w:themeFill="accent5" w:themeFillTint="99"/>
          </w:tcPr>
          <w:p w14:paraId="130C6FB3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Ajouter un légume</w:t>
            </w:r>
          </w:p>
        </w:tc>
        <w:tc>
          <w:tcPr>
            <w:tcW w:w="1417" w:type="dxa"/>
            <w:shd w:val="clear" w:color="auto" w:fill="D86DCB" w:themeFill="accent5" w:themeFillTint="99"/>
          </w:tcPr>
          <w:p w14:paraId="5F25D71B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Enlever un légume</w:t>
            </w:r>
          </w:p>
        </w:tc>
        <w:tc>
          <w:tcPr>
            <w:tcW w:w="1560" w:type="dxa"/>
            <w:shd w:val="clear" w:color="auto" w:fill="D86DCB" w:themeFill="accent5" w:themeFillTint="99"/>
          </w:tcPr>
          <w:p w14:paraId="49B9FFAC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M’authentifier</w:t>
            </w:r>
          </w:p>
        </w:tc>
        <w:tc>
          <w:tcPr>
            <w:tcW w:w="1417" w:type="dxa"/>
            <w:shd w:val="clear" w:color="auto" w:fill="D86DCB" w:themeFill="accent5" w:themeFillTint="99"/>
          </w:tcPr>
          <w:p w14:paraId="7F9253A7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Modifier code en cas d’erreur</w:t>
            </w:r>
          </w:p>
        </w:tc>
        <w:tc>
          <w:tcPr>
            <w:tcW w:w="1559" w:type="dxa"/>
            <w:shd w:val="clear" w:color="auto" w:fill="D86DCB" w:themeFill="accent5" w:themeFillTint="99"/>
          </w:tcPr>
          <w:p w14:paraId="2BA03CA2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Lister les horaires</w:t>
            </w:r>
          </w:p>
        </w:tc>
        <w:tc>
          <w:tcPr>
            <w:tcW w:w="1560" w:type="dxa"/>
            <w:shd w:val="clear" w:color="auto" w:fill="D86DCB" w:themeFill="accent5" w:themeFillTint="99"/>
          </w:tcPr>
          <w:p w14:paraId="3D42DC35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Sélectionner un horaire </w:t>
            </w:r>
          </w:p>
        </w:tc>
        <w:tc>
          <w:tcPr>
            <w:tcW w:w="1559" w:type="dxa"/>
            <w:shd w:val="clear" w:color="auto" w:fill="D86DCB" w:themeFill="accent5" w:themeFillTint="99"/>
          </w:tcPr>
          <w:p w14:paraId="4906B06D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Annuler un horaire</w:t>
            </w:r>
          </w:p>
        </w:tc>
        <w:tc>
          <w:tcPr>
            <w:tcW w:w="1701" w:type="dxa"/>
            <w:shd w:val="clear" w:color="auto" w:fill="D86DCB" w:themeFill="accent5" w:themeFillTint="99"/>
          </w:tcPr>
          <w:p w14:paraId="20AB10E7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S’informer sur les pratiques durables</w:t>
            </w:r>
          </w:p>
        </w:tc>
        <w:tc>
          <w:tcPr>
            <w:tcW w:w="1701" w:type="dxa"/>
            <w:shd w:val="clear" w:color="auto" w:fill="D86DCB" w:themeFill="accent5" w:themeFillTint="99"/>
          </w:tcPr>
          <w:p w14:paraId="5DB43672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S’informer sur l’histoire du producteur</w:t>
            </w:r>
          </w:p>
        </w:tc>
      </w:tr>
      <w:tr w:rsidR="00FD3180" w14:paraId="55C51928" w14:textId="77777777" w:rsidTr="00E30F2B">
        <w:trPr>
          <w:trHeight w:val="300"/>
        </w:trPr>
        <w:tc>
          <w:tcPr>
            <w:tcW w:w="1560" w:type="dxa"/>
            <w:shd w:val="clear" w:color="auto" w:fill="FFFF00"/>
          </w:tcPr>
          <w:p w14:paraId="538F9173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Afficher la liste des légumes </w:t>
            </w:r>
          </w:p>
        </w:tc>
        <w:tc>
          <w:tcPr>
            <w:tcW w:w="1559" w:type="dxa"/>
            <w:shd w:val="clear" w:color="auto" w:fill="FFFF00"/>
          </w:tcPr>
          <w:p w14:paraId="45CBD38D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Cocher ajouter au panier +</w:t>
            </w:r>
          </w:p>
        </w:tc>
        <w:tc>
          <w:tcPr>
            <w:tcW w:w="1417" w:type="dxa"/>
            <w:shd w:val="clear" w:color="auto" w:fill="FFFF00"/>
          </w:tcPr>
          <w:p w14:paraId="377F9BD8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Cocher enlever du panier-</w:t>
            </w:r>
          </w:p>
        </w:tc>
        <w:tc>
          <w:tcPr>
            <w:tcW w:w="1560" w:type="dxa"/>
            <w:shd w:val="clear" w:color="auto" w:fill="FFFF00"/>
          </w:tcPr>
          <w:p w14:paraId="358A7C38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Saisir mon identifiant</w:t>
            </w:r>
          </w:p>
        </w:tc>
        <w:tc>
          <w:tcPr>
            <w:tcW w:w="1417" w:type="dxa"/>
            <w:shd w:val="clear" w:color="auto" w:fill="FFFF00"/>
          </w:tcPr>
          <w:p w14:paraId="1CCC4684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Lire message d’erreur</w:t>
            </w:r>
          </w:p>
        </w:tc>
        <w:tc>
          <w:tcPr>
            <w:tcW w:w="1559" w:type="dxa"/>
            <w:shd w:val="clear" w:color="auto" w:fill="FFFF00"/>
          </w:tcPr>
          <w:p w14:paraId="63B9E515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Afficher les horaires </w:t>
            </w:r>
          </w:p>
        </w:tc>
        <w:tc>
          <w:tcPr>
            <w:tcW w:w="1560" w:type="dxa"/>
            <w:shd w:val="clear" w:color="auto" w:fill="FFFF00"/>
          </w:tcPr>
          <w:p w14:paraId="6D963A22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Choisir l’option </w:t>
            </w:r>
          </w:p>
        </w:tc>
        <w:tc>
          <w:tcPr>
            <w:tcW w:w="1559" w:type="dxa"/>
            <w:shd w:val="clear" w:color="auto" w:fill="FFFF00"/>
          </w:tcPr>
          <w:p w14:paraId="37410C95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Choisir l’option</w:t>
            </w:r>
          </w:p>
        </w:tc>
        <w:tc>
          <w:tcPr>
            <w:tcW w:w="1701" w:type="dxa"/>
            <w:shd w:val="clear" w:color="auto" w:fill="FFFF00"/>
          </w:tcPr>
          <w:p w14:paraId="558C8F10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Choisir l’option </w:t>
            </w:r>
          </w:p>
        </w:tc>
        <w:tc>
          <w:tcPr>
            <w:tcW w:w="1701" w:type="dxa"/>
            <w:shd w:val="clear" w:color="auto" w:fill="FFFF00"/>
          </w:tcPr>
          <w:p w14:paraId="0C5937FA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Choisir l’option </w:t>
            </w:r>
          </w:p>
        </w:tc>
      </w:tr>
      <w:tr w:rsidR="00FD3180" w14:paraId="71BE22A5" w14:textId="77777777" w:rsidTr="00E30F2B">
        <w:trPr>
          <w:trHeight w:val="300"/>
        </w:trPr>
        <w:tc>
          <w:tcPr>
            <w:tcW w:w="1560" w:type="dxa"/>
          </w:tcPr>
          <w:p w14:paraId="0562FB3C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FFF00"/>
          </w:tcPr>
          <w:p w14:paraId="414CEF42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Afficher le nb de légume dans le panier </w:t>
            </w:r>
          </w:p>
        </w:tc>
        <w:tc>
          <w:tcPr>
            <w:tcW w:w="1417" w:type="dxa"/>
            <w:shd w:val="clear" w:color="auto" w:fill="FFFF00"/>
          </w:tcPr>
          <w:p w14:paraId="3F83953D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Afficher le nb de légume dans le panier </w:t>
            </w:r>
          </w:p>
        </w:tc>
        <w:tc>
          <w:tcPr>
            <w:tcW w:w="1560" w:type="dxa"/>
            <w:shd w:val="clear" w:color="auto" w:fill="FFFF00"/>
          </w:tcPr>
          <w:p w14:paraId="36010BF8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Saisir mot de passe</w:t>
            </w:r>
          </w:p>
          <w:p w14:paraId="6134F585" w14:textId="77777777" w:rsidR="00DB2F69" w:rsidRDefault="00DB2F69" w:rsidP="00A506D8">
            <w:pPr>
              <w:rPr>
                <w:sz w:val="16"/>
                <w:szCs w:val="16"/>
                <w:highlight w:val="yellow"/>
              </w:rPr>
            </w:pPr>
          </w:p>
        </w:tc>
        <w:tc>
          <w:tcPr>
            <w:tcW w:w="1417" w:type="dxa"/>
            <w:shd w:val="clear" w:color="auto" w:fill="FFFF00"/>
          </w:tcPr>
          <w:p w14:paraId="47BBD3A5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Saisir mon nouveau mot de passe</w:t>
            </w:r>
          </w:p>
        </w:tc>
        <w:tc>
          <w:tcPr>
            <w:tcW w:w="1559" w:type="dxa"/>
          </w:tcPr>
          <w:p w14:paraId="0BB3431A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FFFF00"/>
          </w:tcPr>
          <w:p w14:paraId="7721EDF8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Valider la demande </w:t>
            </w:r>
          </w:p>
        </w:tc>
        <w:tc>
          <w:tcPr>
            <w:tcW w:w="1559" w:type="dxa"/>
            <w:shd w:val="clear" w:color="auto" w:fill="FFFF00"/>
          </w:tcPr>
          <w:p w14:paraId="6BB345C4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Valider la demande </w:t>
            </w:r>
          </w:p>
        </w:tc>
        <w:tc>
          <w:tcPr>
            <w:tcW w:w="1701" w:type="dxa"/>
            <w:shd w:val="clear" w:color="auto" w:fill="FFFF00"/>
          </w:tcPr>
          <w:p w14:paraId="57886803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 xml:space="preserve">Afficher la page </w:t>
            </w:r>
          </w:p>
        </w:tc>
        <w:tc>
          <w:tcPr>
            <w:tcW w:w="1701" w:type="dxa"/>
            <w:shd w:val="clear" w:color="auto" w:fill="FFFF00"/>
          </w:tcPr>
          <w:p w14:paraId="270B2604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Afficher la page</w:t>
            </w:r>
          </w:p>
        </w:tc>
      </w:tr>
      <w:tr w:rsidR="00FD3180" w14:paraId="38C2C5E7" w14:textId="77777777" w:rsidTr="00E30F2B">
        <w:trPr>
          <w:trHeight w:val="300"/>
        </w:trPr>
        <w:tc>
          <w:tcPr>
            <w:tcW w:w="1560" w:type="dxa"/>
          </w:tcPr>
          <w:p w14:paraId="264400D0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9E0028F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14:paraId="41CED701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371B1DE7" w14:textId="77777777" w:rsidR="00DB2F69" w:rsidRDefault="00DB2F69" w:rsidP="00A506D8">
            <w:pPr>
              <w:rPr>
                <w:sz w:val="16"/>
                <w:szCs w:val="16"/>
                <w:highlight w:val="yellow"/>
              </w:rPr>
            </w:pPr>
          </w:p>
        </w:tc>
        <w:tc>
          <w:tcPr>
            <w:tcW w:w="1417" w:type="dxa"/>
            <w:shd w:val="clear" w:color="auto" w:fill="FFFF00"/>
          </w:tcPr>
          <w:p w14:paraId="2656E6E9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Confirmer le nouveau mot de passe</w:t>
            </w:r>
          </w:p>
        </w:tc>
        <w:tc>
          <w:tcPr>
            <w:tcW w:w="1559" w:type="dxa"/>
          </w:tcPr>
          <w:p w14:paraId="6EE530C3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FFFF00"/>
          </w:tcPr>
          <w:p w14:paraId="698CAAEA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Annuler la demande</w:t>
            </w:r>
          </w:p>
        </w:tc>
        <w:tc>
          <w:tcPr>
            <w:tcW w:w="1559" w:type="dxa"/>
          </w:tcPr>
          <w:p w14:paraId="5485B96F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927BCC7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481F5E2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</w:tr>
      <w:tr w:rsidR="00FD3180" w14:paraId="237DD7FB" w14:textId="77777777" w:rsidTr="00E30F2B">
        <w:trPr>
          <w:trHeight w:val="300"/>
        </w:trPr>
        <w:tc>
          <w:tcPr>
            <w:tcW w:w="1560" w:type="dxa"/>
          </w:tcPr>
          <w:p w14:paraId="232F10DA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FA63E2E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14:paraId="07AC5364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7907CD49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00"/>
          </w:tcPr>
          <w:p w14:paraId="3B5B5EEF" w14:textId="77777777" w:rsidR="00DB2F69" w:rsidRDefault="00DB2F69" w:rsidP="00A506D8">
            <w:pPr>
              <w:rPr>
                <w:sz w:val="16"/>
                <w:szCs w:val="16"/>
              </w:rPr>
            </w:pPr>
            <w:r w:rsidRPr="685CE375">
              <w:rPr>
                <w:sz w:val="16"/>
                <w:szCs w:val="16"/>
              </w:rPr>
              <w:t>Annuler la demande</w:t>
            </w:r>
          </w:p>
        </w:tc>
        <w:tc>
          <w:tcPr>
            <w:tcW w:w="1559" w:type="dxa"/>
          </w:tcPr>
          <w:p w14:paraId="3B55C294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641673BE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4C6320E8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1F238CE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479E61E" w14:textId="77777777" w:rsidR="00DB2F69" w:rsidRDefault="00DB2F69" w:rsidP="00A506D8">
            <w:pPr>
              <w:rPr>
                <w:sz w:val="16"/>
                <w:szCs w:val="16"/>
              </w:rPr>
            </w:pPr>
          </w:p>
        </w:tc>
      </w:tr>
    </w:tbl>
    <w:p w14:paraId="701DAA31" w14:textId="6E4E158F" w:rsidR="685CE375" w:rsidRDefault="685CE375" w:rsidP="685CE375"/>
    <w:sectPr w:rsidR="685CE375" w:rsidSect="00DB2F6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D50E2" w14:textId="77777777" w:rsidR="00175993" w:rsidRDefault="00175993">
      <w:pPr>
        <w:spacing w:after="0" w:line="240" w:lineRule="auto"/>
      </w:pPr>
      <w:r>
        <w:separator/>
      </w:r>
    </w:p>
  </w:endnote>
  <w:endnote w:type="continuationSeparator" w:id="0">
    <w:p w14:paraId="154268D7" w14:textId="77777777" w:rsidR="00175993" w:rsidRDefault="0017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370D001" w14:paraId="0D0C503A" w14:textId="77777777" w:rsidTr="0370D001">
      <w:trPr>
        <w:trHeight w:val="300"/>
      </w:trPr>
      <w:tc>
        <w:tcPr>
          <w:tcW w:w="3020" w:type="dxa"/>
        </w:tcPr>
        <w:p w14:paraId="138AD976" w14:textId="5F4EC811" w:rsidR="0370D001" w:rsidRDefault="0370D001" w:rsidP="0370D001">
          <w:pPr>
            <w:pStyle w:val="En-tte"/>
            <w:ind w:left="-115"/>
          </w:pPr>
        </w:p>
      </w:tc>
      <w:tc>
        <w:tcPr>
          <w:tcW w:w="3020" w:type="dxa"/>
        </w:tcPr>
        <w:p w14:paraId="45E52FCF" w14:textId="2424CB70" w:rsidR="0370D001" w:rsidRDefault="0370D001" w:rsidP="0370D001">
          <w:pPr>
            <w:pStyle w:val="En-tte"/>
            <w:jc w:val="center"/>
          </w:pPr>
        </w:p>
      </w:tc>
      <w:tc>
        <w:tcPr>
          <w:tcW w:w="3020" w:type="dxa"/>
        </w:tcPr>
        <w:p w14:paraId="7ACD9E8E" w14:textId="5197FD84" w:rsidR="0370D001" w:rsidRDefault="0370D001" w:rsidP="0370D001">
          <w:pPr>
            <w:pStyle w:val="En-tte"/>
            <w:ind w:right="-115"/>
            <w:jc w:val="right"/>
          </w:pPr>
        </w:p>
      </w:tc>
    </w:tr>
  </w:tbl>
  <w:p w14:paraId="1C39947A" w14:textId="3296AC36" w:rsidR="0370D001" w:rsidRDefault="0370D001" w:rsidP="0370D0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BC16A" w14:textId="77777777" w:rsidR="00175993" w:rsidRDefault="00175993">
      <w:pPr>
        <w:spacing w:after="0" w:line="240" w:lineRule="auto"/>
      </w:pPr>
      <w:r>
        <w:separator/>
      </w:r>
    </w:p>
  </w:footnote>
  <w:footnote w:type="continuationSeparator" w:id="0">
    <w:p w14:paraId="1EBFB258" w14:textId="77777777" w:rsidR="00175993" w:rsidRDefault="00175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370D001" w14:paraId="412EDD7D" w14:textId="77777777" w:rsidTr="0370D001">
      <w:trPr>
        <w:trHeight w:val="300"/>
      </w:trPr>
      <w:tc>
        <w:tcPr>
          <w:tcW w:w="3020" w:type="dxa"/>
        </w:tcPr>
        <w:p w14:paraId="38BE8B98" w14:textId="39D19043" w:rsidR="0370D001" w:rsidRDefault="0370D001" w:rsidP="0370D001">
          <w:pPr>
            <w:pStyle w:val="En-tte"/>
            <w:ind w:left="-115"/>
          </w:pPr>
        </w:p>
      </w:tc>
      <w:tc>
        <w:tcPr>
          <w:tcW w:w="3020" w:type="dxa"/>
        </w:tcPr>
        <w:p w14:paraId="7B6C8CD8" w14:textId="0E4FA205" w:rsidR="0370D001" w:rsidRDefault="0370D001" w:rsidP="0370D001">
          <w:pPr>
            <w:pStyle w:val="En-tte"/>
            <w:jc w:val="center"/>
          </w:pPr>
          <w:r>
            <w:t>Rendu mini projet fil rouge</w:t>
          </w:r>
        </w:p>
      </w:tc>
      <w:tc>
        <w:tcPr>
          <w:tcW w:w="3020" w:type="dxa"/>
        </w:tcPr>
        <w:p w14:paraId="608924D0" w14:textId="2D0E2D62" w:rsidR="0370D001" w:rsidRDefault="0370D001" w:rsidP="0370D001">
          <w:pPr>
            <w:pStyle w:val="En-tte"/>
            <w:ind w:right="-115"/>
            <w:jc w:val="right"/>
          </w:pPr>
        </w:p>
      </w:tc>
    </w:tr>
  </w:tbl>
  <w:p w14:paraId="27150FCB" w14:textId="11A46C43" w:rsidR="0370D001" w:rsidRDefault="0370D001" w:rsidP="0370D0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FFCC"/>
    <w:multiLevelType w:val="hybridMultilevel"/>
    <w:tmpl w:val="FFFFFFFF"/>
    <w:lvl w:ilvl="0" w:tplc="7DE2AF8A">
      <w:start w:val="1"/>
      <w:numFmt w:val="decimal"/>
      <w:lvlText w:val="%1."/>
      <w:lvlJc w:val="left"/>
      <w:pPr>
        <w:ind w:left="720" w:hanging="360"/>
      </w:pPr>
    </w:lvl>
    <w:lvl w:ilvl="1" w:tplc="E342E512">
      <w:start w:val="1"/>
      <w:numFmt w:val="lowerLetter"/>
      <w:lvlText w:val="%2."/>
      <w:lvlJc w:val="left"/>
      <w:pPr>
        <w:ind w:left="1440" w:hanging="360"/>
      </w:pPr>
    </w:lvl>
    <w:lvl w:ilvl="2" w:tplc="8D90563E">
      <w:start w:val="1"/>
      <w:numFmt w:val="lowerRoman"/>
      <w:lvlText w:val="%3."/>
      <w:lvlJc w:val="right"/>
      <w:pPr>
        <w:ind w:left="2160" w:hanging="180"/>
      </w:pPr>
    </w:lvl>
    <w:lvl w:ilvl="3" w:tplc="19402166">
      <w:start w:val="1"/>
      <w:numFmt w:val="decimal"/>
      <w:lvlText w:val="%4."/>
      <w:lvlJc w:val="left"/>
      <w:pPr>
        <w:ind w:left="2880" w:hanging="360"/>
      </w:pPr>
    </w:lvl>
    <w:lvl w:ilvl="4" w:tplc="A4584126">
      <w:start w:val="1"/>
      <w:numFmt w:val="lowerLetter"/>
      <w:lvlText w:val="%5."/>
      <w:lvlJc w:val="left"/>
      <w:pPr>
        <w:ind w:left="3600" w:hanging="360"/>
      </w:pPr>
    </w:lvl>
    <w:lvl w:ilvl="5" w:tplc="DABE46E2">
      <w:start w:val="1"/>
      <w:numFmt w:val="lowerRoman"/>
      <w:lvlText w:val="%6."/>
      <w:lvlJc w:val="right"/>
      <w:pPr>
        <w:ind w:left="4320" w:hanging="180"/>
      </w:pPr>
    </w:lvl>
    <w:lvl w:ilvl="6" w:tplc="DD5A467E">
      <w:start w:val="1"/>
      <w:numFmt w:val="decimal"/>
      <w:lvlText w:val="%7."/>
      <w:lvlJc w:val="left"/>
      <w:pPr>
        <w:ind w:left="5040" w:hanging="360"/>
      </w:pPr>
    </w:lvl>
    <w:lvl w:ilvl="7" w:tplc="BF084F4C">
      <w:start w:val="1"/>
      <w:numFmt w:val="lowerLetter"/>
      <w:lvlText w:val="%8."/>
      <w:lvlJc w:val="left"/>
      <w:pPr>
        <w:ind w:left="5760" w:hanging="360"/>
      </w:pPr>
    </w:lvl>
    <w:lvl w:ilvl="8" w:tplc="885E0462">
      <w:start w:val="1"/>
      <w:numFmt w:val="lowerRoman"/>
      <w:lvlText w:val="%9."/>
      <w:lvlJc w:val="right"/>
      <w:pPr>
        <w:ind w:left="6480" w:hanging="180"/>
      </w:pPr>
    </w:lvl>
  </w:abstractNum>
  <w:num w:numId="1" w16cid:durableId="93444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34"/>
    <w:rsid w:val="000C5BEE"/>
    <w:rsid w:val="00126801"/>
    <w:rsid w:val="00155BDE"/>
    <w:rsid w:val="00175993"/>
    <w:rsid w:val="00272AB3"/>
    <w:rsid w:val="003C1048"/>
    <w:rsid w:val="00450193"/>
    <w:rsid w:val="004D3ADF"/>
    <w:rsid w:val="00510382"/>
    <w:rsid w:val="005A7A34"/>
    <w:rsid w:val="00617294"/>
    <w:rsid w:val="0078004E"/>
    <w:rsid w:val="008076DA"/>
    <w:rsid w:val="009B1CE5"/>
    <w:rsid w:val="009E6752"/>
    <w:rsid w:val="00A6126F"/>
    <w:rsid w:val="00AB5834"/>
    <w:rsid w:val="00AF2BC7"/>
    <w:rsid w:val="00BF1ABC"/>
    <w:rsid w:val="00C36ABB"/>
    <w:rsid w:val="00C91175"/>
    <w:rsid w:val="00CC0603"/>
    <w:rsid w:val="00D23A4E"/>
    <w:rsid w:val="00D753EA"/>
    <w:rsid w:val="00DB2F69"/>
    <w:rsid w:val="00E30F2B"/>
    <w:rsid w:val="00E81381"/>
    <w:rsid w:val="00ED698A"/>
    <w:rsid w:val="00F10DA3"/>
    <w:rsid w:val="00F53555"/>
    <w:rsid w:val="00FC2CFB"/>
    <w:rsid w:val="00FD3180"/>
    <w:rsid w:val="023AAEE1"/>
    <w:rsid w:val="024288F6"/>
    <w:rsid w:val="0370D001"/>
    <w:rsid w:val="05CA859A"/>
    <w:rsid w:val="05FABDAF"/>
    <w:rsid w:val="0653CA5C"/>
    <w:rsid w:val="06560040"/>
    <w:rsid w:val="0694B1EF"/>
    <w:rsid w:val="06E52737"/>
    <w:rsid w:val="06EE405B"/>
    <w:rsid w:val="07F8094F"/>
    <w:rsid w:val="0C982691"/>
    <w:rsid w:val="0CA02788"/>
    <w:rsid w:val="103DC661"/>
    <w:rsid w:val="11199620"/>
    <w:rsid w:val="114BEC83"/>
    <w:rsid w:val="12306496"/>
    <w:rsid w:val="1400C8F5"/>
    <w:rsid w:val="14BC2802"/>
    <w:rsid w:val="169B4FA0"/>
    <w:rsid w:val="1714F636"/>
    <w:rsid w:val="17E509B9"/>
    <w:rsid w:val="1A906097"/>
    <w:rsid w:val="1AD53D84"/>
    <w:rsid w:val="1EAA80F8"/>
    <w:rsid w:val="1EAD1674"/>
    <w:rsid w:val="1FAD766E"/>
    <w:rsid w:val="20E9C51D"/>
    <w:rsid w:val="2204CB5B"/>
    <w:rsid w:val="22592C4A"/>
    <w:rsid w:val="232A6681"/>
    <w:rsid w:val="23C0425B"/>
    <w:rsid w:val="2410F73C"/>
    <w:rsid w:val="255E8C01"/>
    <w:rsid w:val="26015613"/>
    <w:rsid w:val="275528AC"/>
    <w:rsid w:val="278D853C"/>
    <w:rsid w:val="279DC31D"/>
    <w:rsid w:val="27A37B24"/>
    <w:rsid w:val="27B5FF5A"/>
    <w:rsid w:val="28B68BE3"/>
    <w:rsid w:val="2951F975"/>
    <w:rsid w:val="29B55AF3"/>
    <w:rsid w:val="2A62D001"/>
    <w:rsid w:val="2AFCD7AF"/>
    <w:rsid w:val="2C50738A"/>
    <w:rsid w:val="2F2EFF58"/>
    <w:rsid w:val="3046212D"/>
    <w:rsid w:val="32136D70"/>
    <w:rsid w:val="3334F5FB"/>
    <w:rsid w:val="3472EBF9"/>
    <w:rsid w:val="35CDB775"/>
    <w:rsid w:val="36267A87"/>
    <w:rsid w:val="364FCC64"/>
    <w:rsid w:val="36B0DADC"/>
    <w:rsid w:val="36C6AB3E"/>
    <w:rsid w:val="3705206D"/>
    <w:rsid w:val="373B94AF"/>
    <w:rsid w:val="38EA745B"/>
    <w:rsid w:val="39416E2E"/>
    <w:rsid w:val="397D2DB7"/>
    <w:rsid w:val="3AAC185B"/>
    <w:rsid w:val="3DFB9660"/>
    <w:rsid w:val="4480AA31"/>
    <w:rsid w:val="45F6FDA3"/>
    <w:rsid w:val="48B75464"/>
    <w:rsid w:val="4D432F9D"/>
    <w:rsid w:val="4E681CDE"/>
    <w:rsid w:val="4EA5D966"/>
    <w:rsid w:val="506A89E8"/>
    <w:rsid w:val="52622DCC"/>
    <w:rsid w:val="52B2A88E"/>
    <w:rsid w:val="52DCE1AE"/>
    <w:rsid w:val="53374137"/>
    <w:rsid w:val="566E033E"/>
    <w:rsid w:val="56F86D2A"/>
    <w:rsid w:val="57103E05"/>
    <w:rsid w:val="5881B3E5"/>
    <w:rsid w:val="59CC8A1C"/>
    <w:rsid w:val="5AD29E9A"/>
    <w:rsid w:val="5BD922F2"/>
    <w:rsid w:val="5E6C97F4"/>
    <w:rsid w:val="5FE8288C"/>
    <w:rsid w:val="5FF5CA05"/>
    <w:rsid w:val="605F3501"/>
    <w:rsid w:val="61BCC093"/>
    <w:rsid w:val="6240ABF4"/>
    <w:rsid w:val="647F1A16"/>
    <w:rsid w:val="6501000F"/>
    <w:rsid w:val="655DE137"/>
    <w:rsid w:val="66E63394"/>
    <w:rsid w:val="683E2316"/>
    <w:rsid w:val="685CE375"/>
    <w:rsid w:val="68C5D031"/>
    <w:rsid w:val="68E4CFE5"/>
    <w:rsid w:val="699E32C5"/>
    <w:rsid w:val="6A7C3E74"/>
    <w:rsid w:val="6AAD6BD8"/>
    <w:rsid w:val="6B773DA1"/>
    <w:rsid w:val="6BB0BD50"/>
    <w:rsid w:val="6DB53B7D"/>
    <w:rsid w:val="6FA859B1"/>
    <w:rsid w:val="7214CB17"/>
    <w:rsid w:val="73132E12"/>
    <w:rsid w:val="75827CAB"/>
    <w:rsid w:val="758B2080"/>
    <w:rsid w:val="75EEC2AD"/>
    <w:rsid w:val="7620F9D4"/>
    <w:rsid w:val="763A621A"/>
    <w:rsid w:val="7779D83F"/>
    <w:rsid w:val="790CCFEB"/>
    <w:rsid w:val="7C577C4B"/>
    <w:rsid w:val="7CF3FAFC"/>
    <w:rsid w:val="7FB28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CB33"/>
  <w15:chartTrackingRefBased/>
  <w15:docId w15:val="{0452D6AD-24B5-4F70-BB2A-EB58BF3F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BB"/>
  </w:style>
  <w:style w:type="paragraph" w:styleId="Titre1">
    <w:name w:val="heading 1"/>
    <w:basedOn w:val="Normal"/>
    <w:next w:val="Normal"/>
    <w:uiPriority w:val="9"/>
    <w:qFormat/>
    <w:rsid w:val="00AB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AB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AB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AB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AB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AB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AB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AB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AB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leChar1">
    <w:name w:val="Title Char1"/>
    <w:basedOn w:val="Policepardfaut"/>
    <w:uiPriority w:val="10"/>
    <w:rsid w:val="005A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Policepardfaut"/>
    <w:uiPriority w:val="11"/>
    <w:rsid w:val="005A7A34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QuoteChar1">
    <w:name w:val="Quote Char1"/>
    <w:basedOn w:val="Policepardfaut"/>
    <w:uiPriority w:val="29"/>
    <w:rsid w:val="005A7A34"/>
    <w:rPr>
      <w:i/>
      <w:iCs/>
      <w:color w:val="000000" w:themeColor="text1"/>
    </w:rPr>
  </w:style>
  <w:style w:type="character" w:customStyle="1" w:styleId="IntenseQuoteChar1">
    <w:name w:val="Intense Quote Char1"/>
    <w:basedOn w:val="Policepardfaut"/>
    <w:uiPriority w:val="30"/>
    <w:rsid w:val="005A7A3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Policepardfaut"/>
    <w:uiPriority w:val="30"/>
    <w:rsid w:val="00C91175"/>
    <w:rPr>
      <w:i/>
      <w:iCs/>
      <w:color w:val="0F4761" w:themeColor="accent1" w:themeShade="BF"/>
    </w:rPr>
  </w:style>
  <w:style w:type="paragraph" w:styleId="Paragraphedeliste">
    <w:name w:val="List Paragraph"/>
    <w:basedOn w:val="Normal"/>
    <w:uiPriority w:val="34"/>
    <w:qFormat/>
    <w:rsid w:val="00AB58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58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5834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Policepardfaut"/>
    <w:uiPriority w:val="9"/>
    <w:rsid w:val="00C36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semiHidden/>
    <w:rsid w:val="00C36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semiHidden/>
    <w:rsid w:val="00C36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semiHidden/>
    <w:rsid w:val="00C36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Policepardfaut"/>
    <w:uiPriority w:val="9"/>
    <w:semiHidden/>
    <w:rsid w:val="00C36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Policepardfaut"/>
    <w:uiPriority w:val="9"/>
    <w:semiHidden/>
    <w:rsid w:val="00C3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semiHidden/>
    <w:rsid w:val="00C3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semiHidden/>
    <w:rsid w:val="00C3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semiHidden/>
    <w:rsid w:val="00C36ABB"/>
    <w:rPr>
      <w:rFonts w:eastAsiaTheme="majorEastAsia" w:cstheme="majorBidi"/>
      <w:color w:val="272727" w:themeColor="text1" w:themeTint="D8"/>
    </w:rPr>
  </w:style>
  <w:style w:type="paragraph" w:styleId="En-tte">
    <w:name w:val="header"/>
    <w:basedOn w:val="Normal"/>
    <w:uiPriority w:val="99"/>
    <w:unhideWhenUsed/>
    <w:rsid w:val="0370D001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0370D001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PELLEGRIN</dc:creator>
  <cp:keywords/>
  <dc:description/>
  <cp:lastModifiedBy>Joshua PELLEGRIN</cp:lastModifiedBy>
  <cp:revision>2</cp:revision>
  <dcterms:created xsi:type="dcterms:W3CDTF">2025-11-26T13:01:00Z</dcterms:created>
  <dcterms:modified xsi:type="dcterms:W3CDTF">2025-11-26T13:01:00Z</dcterms:modified>
</cp:coreProperties>
</file>