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3E13E" w14:textId="5E1DCBF9" w:rsidR="00A60840" w:rsidRPr="001F3209" w:rsidRDefault="001F3AF8" w:rsidP="00A60840">
      <w:pPr>
        <w:jc w:val="center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color w:val="1F497D" w:themeColor="text2"/>
          <w:sz w:val="36"/>
          <w:szCs w:val="24"/>
        </w:rPr>
        <w:t>Clase de Repaso</w:t>
      </w:r>
      <w:r w:rsidR="000844F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–</w:t>
      </w:r>
      <w:r w:rsidR="001E6478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 w:rsidR="00FC2C0D">
        <w:rPr>
          <w:rFonts w:asciiTheme="majorHAnsi" w:hAnsiTheme="majorHAnsi" w:cs="Arial"/>
          <w:color w:val="1F497D" w:themeColor="text2"/>
          <w:sz w:val="36"/>
          <w:szCs w:val="24"/>
        </w:rPr>
        <w:t xml:space="preserve">Ejercicio de </w:t>
      </w:r>
      <w:r>
        <w:rPr>
          <w:rFonts w:asciiTheme="majorHAnsi" w:hAnsiTheme="majorHAnsi" w:cs="Arial"/>
          <w:color w:val="1F497D" w:themeColor="text2"/>
          <w:sz w:val="36"/>
          <w:szCs w:val="24"/>
        </w:rPr>
        <w:t xml:space="preserve">Listas </w:t>
      </w:r>
    </w:p>
    <w:p w14:paraId="29543963" w14:textId="77777777" w:rsidR="00FC2C0D" w:rsidRDefault="00FC2C0D" w:rsidP="00FC2C0D">
      <w:pPr>
        <w:autoSpaceDE w:val="0"/>
        <w:autoSpaceDN w:val="0"/>
        <w:adjustRightInd w:val="0"/>
        <w:jc w:val="both"/>
        <w:rPr>
          <w:rFonts w:cstheme="minorHAnsi"/>
          <w:b/>
          <w:szCs w:val="24"/>
        </w:rPr>
      </w:pPr>
    </w:p>
    <w:p w14:paraId="01C951C9" w14:textId="66A6D55D" w:rsidR="00FC2C0D" w:rsidRPr="00FC2C0D" w:rsidRDefault="00FC2C0D" w:rsidP="00FC2C0D">
      <w:pPr>
        <w:autoSpaceDE w:val="0"/>
        <w:autoSpaceDN w:val="0"/>
        <w:adjustRightInd w:val="0"/>
        <w:jc w:val="both"/>
        <w:rPr>
          <w:rFonts w:eastAsia="Times New Roman" w:cstheme="minorHAnsi"/>
          <w:lang w:eastAsia="es-ES"/>
        </w:rPr>
      </w:pPr>
      <w:r w:rsidRPr="00FC2C0D">
        <w:rPr>
          <w:rFonts w:eastAsia="Times New Roman" w:cstheme="minorHAnsi"/>
          <w:lang w:eastAsia="es-ES"/>
        </w:rPr>
        <w:t>Un negocio de puertas y ventanas dispone de una lista de los productos que tiene para la venta. De cada producto se conoce el código, la marca, el nombre, el año de fabricación y el precio. Esta información está ordenada, dentro de una</w:t>
      </w:r>
      <w:r w:rsidRPr="00FC2C0D">
        <w:rPr>
          <w:rFonts w:eastAsia="Times New Roman" w:cstheme="minorHAnsi"/>
          <w:b/>
          <w:bCs/>
          <w:lang w:eastAsia="es-ES"/>
        </w:rPr>
        <w:t xml:space="preserve"> lista simple</w:t>
      </w:r>
      <w:r w:rsidRPr="00FC2C0D">
        <w:rPr>
          <w:rFonts w:eastAsia="Times New Roman" w:cstheme="minorHAnsi"/>
          <w:lang w:eastAsia="es-ES"/>
        </w:rPr>
        <w:t xml:space="preserve">, primero por marca y dentro de cada marca por año. </w:t>
      </w:r>
    </w:p>
    <w:p w14:paraId="23533096" w14:textId="77777777" w:rsidR="00FC2C0D" w:rsidRPr="00FC2C0D" w:rsidRDefault="00FC2C0D" w:rsidP="00FC2C0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ES"/>
        </w:rPr>
      </w:pPr>
    </w:p>
    <w:p w14:paraId="497BB68C" w14:textId="77777777" w:rsidR="00FC2C0D" w:rsidRPr="00FC2C0D" w:rsidRDefault="00FC2C0D" w:rsidP="00FC2C0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FC2C0D">
        <w:rPr>
          <w:rFonts w:eastAsia="Times New Roman" w:cstheme="minorHAnsi"/>
          <w:lang w:eastAsia="es-ES"/>
        </w:rPr>
        <w:t>Se solicita realizar un programa que:</w:t>
      </w:r>
    </w:p>
    <w:p w14:paraId="2A16F15A" w14:textId="77777777" w:rsidR="00FC2C0D" w:rsidRPr="00FC2C0D" w:rsidRDefault="00FC2C0D" w:rsidP="00FC2C0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ES"/>
        </w:rPr>
      </w:pPr>
    </w:p>
    <w:p w14:paraId="4D35D107" w14:textId="77777777" w:rsidR="00FC2C0D" w:rsidRPr="00FC2C0D" w:rsidRDefault="00FC2C0D" w:rsidP="00FC2C0D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FC2C0D">
        <w:rPr>
          <w:rFonts w:eastAsia="Times New Roman" w:cstheme="minorHAnsi"/>
          <w:lang w:eastAsia="es-ES"/>
        </w:rPr>
        <w:t>Genere una estructura con la información de los productos ordenados por marca, donde por cada marca se tengan los productos ordenados por año.</w:t>
      </w:r>
    </w:p>
    <w:p w14:paraId="24A0D063" w14:textId="77777777" w:rsidR="00FC2C0D" w:rsidRPr="00FC2C0D" w:rsidRDefault="00FC2C0D" w:rsidP="00FC2C0D">
      <w:pPr>
        <w:spacing w:after="0" w:line="240" w:lineRule="auto"/>
        <w:ind w:left="720"/>
        <w:jc w:val="both"/>
        <w:rPr>
          <w:rFonts w:eastAsia="Times New Roman" w:cstheme="minorHAnsi"/>
          <w:lang w:eastAsia="es-ES"/>
        </w:rPr>
      </w:pPr>
    </w:p>
    <w:p w14:paraId="48672D72" w14:textId="77777777" w:rsidR="00FC2C0D" w:rsidRPr="00FC2C0D" w:rsidRDefault="00FC2C0D" w:rsidP="00FC2C0D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FC2C0D">
        <w:rPr>
          <w:rFonts w:eastAsia="Times New Roman" w:cstheme="minorHAnsi"/>
          <w:lang w:eastAsia="es-ES"/>
        </w:rPr>
        <w:t>De las estructuras de datos disponibles utilice la que crea más adecuada para:</w:t>
      </w:r>
    </w:p>
    <w:p w14:paraId="39475331" w14:textId="77777777" w:rsidR="00FC2C0D" w:rsidRPr="00FC2C0D" w:rsidRDefault="00FC2C0D" w:rsidP="00FC2C0D">
      <w:pPr>
        <w:spacing w:after="0" w:line="240" w:lineRule="auto"/>
        <w:ind w:left="720"/>
        <w:jc w:val="both"/>
        <w:rPr>
          <w:rFonts w:eastAsia="Times New Roman" w:cstheme="minorHAnsi"/>
          <w:lang w:eastAsia="es-ES"/>
        </w:rPr>
      </w:pPr>
    </w:p>
    <w:p w14:paraId="004F6468" w14:textId="77777777" w:rsidR="00FC2C0D" w:rsidRPr="00FC2C0D" w:rsidRDefault="00FC2C0D" w:rsidP="00FC2C0D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FC2C0D">
        <w:rPr>
          <w:rFonts w:eastAsia="Times New Roman" w:cstheme="minorHAnsi"/>
          <w:lang w:eastAsia="es-ES"/>
        </w:rPr>
        <w:t>Informar la cantidad de productos, de la marca “</w:t>
      </w:r>
      <w:proofErr w:type="spellStart"/>
      <w:r w:rsidRPr="00FC2C0D">
        <w:rPr>
          <w:rFonts w:eastAsia="Times New Roman" w:cstheme="minorHAnsi"/>
          <w:lang w:eastAsia="es-ES"/>
        </w:rPr>
        <w:t>Abercom</w:t>
      </w:r>
      <w:proofErr w:type="spellEnd"/>
      <w:r w:rsidRPr="00FC2C0D">
        <w:rPr>
          <w:rFonts w:eastAsia="Times New Roman" w:cstheme="minorHAnsi"/>
          <w:lang w:eastAsia="es-ES"/>
        </w:rPr>
        <w:t>”, fabricados entre los años 2018 y 2020 inclusive y cuyo precio supero los 100000$.</w:t>
      </w:r>
    </w:p>
    <w:p w14:paraId="00CBA8F3" w14:textId="77777777" w:rsidR="00FC2C0D" w:rsidRPr="00FC2C0D" w:rsidRDefault="00FC2C0D" w:rsidP="00FC2C0D">
      <w:pPr>
        <w:spacing w:after="0" w:line="240" w:lineRule="auto"/>
        <w:ind w:left="720"/>
        <w:jc w:val="both"/>
        <w:rPr>
          <w:rFonts w:eastAsia="Times New Roman" w:cstheme="minorHAnsi"/>
          <w:lang w:eastAsia="es-ES"/>
        </w:rPr>
      </w:pPr>
    </w:p>
    <w:p w14:paraId="201D2A7A" w14:textId="77777777" w:rsidR="00FC2C0D" w:rsidRPr="00FC2C0D" w:rsidRDefault="00FC2C0D" w:rsidP="00FC2C0D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FC2C0D">
        <w:rPr>
          <w:rFonts w:eastAsia="Times New Roman" w:cstheme="minorHAnsi"/>
          <w:lang w:eastAsia="es-ES"/>
        </w:rPr>
        <w:t>Imprimir un reporte con la siguiente información:</w:t>
      </w:r>
    </w:p>
    <w:tbl>
      <w:tblPr>
        <w:tblpPr w:leftFromText="141" w:rightFromText="141" w:vertAnchor="text" w:horzAnchor="margin" w:tblpY="2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963"/>
      </w:tblGrid>
      <w:tr w:rsidR="00FC2C0D" w:rsidRPr="00FC2C0D" w14:paraId="26ADF465" w14:textId="77777777" w:rsidTr="00CF4369">
        <w:tc>
          <w:tcPr>
            <w:tcW w:w="4531" w:type="dxa"/>
          </w:tcPr>
          <w:p w14:paraId="76584CE1" w14:textId="77777777" w:rsidR="00CF4369" w:rsidRDefault="00CF4369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</w:pPr>
          </w:p>
          <w:p w14:paraId="19F35503" w14:textId="31FDF2CC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Marca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 1</w:t>
            </w:r>
          </w:p>
          <w:p w14:paraId="27112637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ab/>
            </w:r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Año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 1</w:t>
            </w:r>
          </w:p>
          <w:p w14:paraId="57F3C274" w14:textId="7759358E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Código de producto1   Nombre de producto1   Precio1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ab/>
            </w:r>
          </w:p>
          <w:p w14:paraId="3D77B801" w14:textId="34688019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Código de producto2   Nombre de producto2   Precio2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ab/>
            </w:r>
          </w:p>
          <w:p w14:paraId="34DACC5D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ab/>
              <w:t>.......</w:t>
            </w:r>
          </w:p>
          <w:p w14:paraId="48DEE8FF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Total</w:t>
            </w:r>
            <w:proofErr w:type="gramEnd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 productos Año 1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</w:t>
            </w:r>
          </w:p>
          <w:p w14:paraId="2A9D56FB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</w:p>
          <w:p w14:paraId="711E9493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Año: 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2</w:t>
            </w:r>
          </w:p>
          <w:p w14:paraId="3D36D0DA" w14:textId="28070E22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Código de producto1   Nombre de producto1   Precio1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ab/>
            </w:r>
          </w:p>
          <w:p w14:paraId="7AF70200" w14:textId="31B5FA08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Código de producto2   Nombre de producto2   Precio2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ab/>
            </w:r>
          </w:p>
          <w:p w14:paraId="7114ACCA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ab/>
              <w:t>.......</w:t>
            </w:r>
          </w:p>
          <w:p w14:paraId="4135A5B6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.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ab/>
            </w: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Total</w:t>
            </w:r>
            <w:proofErr w:type="gramEnd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 productos Año 2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</w:t>
            </w:r>
          </w:p>
          <w:p w14:paraId="42231959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</w:p>
          <w:p w14:paraId="57904A31" w14:textId="5546B8AE" w:rsid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Total</w:t>
            </w:r>
            <w:proofErr w:type="gramEnd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 productos Marca1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</w:t>
            </w:r>
          </w:p>
          <w:p w14:paraId="1527DD54" w14:textId="3562AB7E" w:rsidR="00CF4369" w:rsidRDefault="00CF4369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</w:p>
          <w:p w14:paraId="2559E1A8" w14:textId="77777777" w:rsidR="00CF4369" w:rsidRPr="00FC2C0D" w:rsidRDefault="00CF4369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</w:p>
          <w:p w14:paraId="557B11FE" w14:textId="77777777" w:rsidR="00FC2C0D" w:rsidRPr="00FC2C0D" w:rsidRDefault="00FC2C0D" w:rsidP="00FC2C0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Marca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: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2</w:t>
            </w:r>
          </w:p>
          <w:p w14:paraId="6D6E0F18" w14:textId="77777777" w:rsidR="00FC2C0D" w:rsidRPr="00FC2C0D" w:rsidRDefault="00FC2C0D" w:rsidP="00FC2C0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…..</w:t>
            </w:r>
          </w:p>
          <w:p w14:paraId="3245F30C" w14:textId="77777777" w:rsidR="00FC2C0D" w:rsidRPr="00FC2C0D" w:rsidRDefault="00FC2C0D" w:rsidP="00FC2C0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Total</w:t>
            </w:r>
            <w:proofErr w:type="gramEnd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 Productos Marca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  2.</w:t>
            </w:r>
          </w:p>
          <w:p w14:paraId="4089D96B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</w:p>
        </w:tc>
        <w:tc>
          <w:tcPr>
            <w:tcW w:w="3963" w:type="dxa"/>
          </w:tcPr>
          <w:p w14:paraId="0366B158" w14:textId="38A962F9" w:rsidR="00FC2C0D" w:rsidRPr="00FC2C0D" w:rsidRDefault="00FC2C0D" w:rsidP="00FC2C0D">
            <w:pPr>
              <w:spacing w:after="0" w:line="240" w:lineRule="auto"/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Ejemplo</w:t>
            </w:r>
            <w:r w:rsidR="00CF4369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:</w:t>
            </w:r>
          </w:p>
          <w:p w14:paraId="15AE3DC9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Marca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: </w:t>
            </w:r>
            <w:proofErr w:type="spell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Abercom</w:t>
            </w:r>
            <w:proofErr w:type="spell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</w:t>
            </w:r>
          </w:p>
          <w:p w14:paraId="58850011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Año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 2017</w:t>
            </w:r>
          </w:p>
          <w:p w14:paraId="016060EC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0001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Ventana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madera dos cuerpos 35000$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ab/>
            </w:r>
          </w:p>
          <w:p w14:paraId="697301EB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0002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Ventana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aluminio dos cuerpos 25000$</w:t>
            </w:r>
          </w:p>
          <w:p w14:paraId="7C1D7972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0003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Ventana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madera un cuerpo 25000$</w:t>
            </w:r>
          </w:p>
          <w:p w14:paraId="11C9175B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0004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Ventana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aluminio un cuerpo 15000$</w:t>
            </w:r>
          </w:p>
          <w:p w14:paraId="6A91CB28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Total</w:t>
            </w:r>
            <w:proofErr w:type="gramEnd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 productos Año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2017:4</w:t>
            </w:r>
          </w:p>
          <w:p w14:paraId="762BBA35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Año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 2018</w:t>
            </w:r>
          </w:p>
          <w:p w14:paraId="06938D0D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0058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Ventana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aluminio dos cuerpos 24000$</w:t>
            </w:r>
          </w:p>
          <w:p w14:paraId="6596E0B2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0059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Ventana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aluminio 1 cuerpo 14000$</w:t>
            </w:r>
          </w:p>
          <w:p w14:paraId="6836F69C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Total</w:t>
            </w:r>
            <w:proofErr w:type="gramEnd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 productos Año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2018:  2</w:t>
            </w:r>
          </w:p>
          <w:p w14:paraId="1F9FB8BB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Total </w:t>
            </w:r>
            <w:proofErr w:type="spellStart"/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productos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Abercom</w:t>
            </w:r>
            <w:proofErr w:type="spell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: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6</w:t>
            </w:r>
          </w:p>
          <w:p w14:paraId="29C4FCDE" w14:textId="77777777" w:rsidR="00CF4369" w:rsidRDefault="00CF4369" w:rsidP="00FC2C0D">
            <w:pPr>
              <w:spacing w:after="0" w:line="240" w:lineRule="auto"/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</w:pPr>
          </w:p>
          <w:p w14:paraId="0ED40890" w14:textId="77777777" w:rsidR="00CF4369" w:rsidRDefault="00CF4369" w:rsidP="00FC2C0D">
            <w:pPr>
              <w:spacing w:after="0" w:line="240" w:lineRule="auto"/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</w:pPr>
          </w:p>
          <w:p w14:paraId="4D7EB3A7" w14:textId="05259BBB" w:rsidR="00FC2C0D" w:rsidRPr="00FC2C0D" w:rsidRDefault="00FC2C0D" w:rsidP="00FC2C0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Marca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: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La </w:t>
            </w:r>
            <w:proofErr w:type="spell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Foret</w:t>
            </w:r>
            <w:proofErr w:type="spellEnd"/>
          </w:p>
          <w:p w14:paraId="10BEDFB8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Año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 2019</w:t>
            </w:r>
          </w:p>
          <w:p w14:paraId="0599455A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0458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Puerta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madera dos cuerpos 45000$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ab/>
            </w:r>
          </w:p>
          <w:p w14:paraId="64064750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1458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Puerta  aluminio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dos cuerpos 35000$</w:t>
            </w:r>
          </w:p>
          <w:p w14:paraId="5FEABC0D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1459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Puerta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madera un cuerpo 35000$</w:t>
            </w:r>
          </w:p>
          <w:p w14:paraId="4B3D1F74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Total</w:t>
            </w:r>
            <w:proofErr w:type="gramEnd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 productos Año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2019:3</w:t>
            </w:r>
          </w:p>
          <w:p w14:paraId="02EC9217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Año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 2020</w:t>
            </w:r>
          </w:p>
          <w:p w14:paraId="48AD33E1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5875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Puerta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aluminio dos cuerpos 34000$</w:t>
            </w:r>
          </w:p>
          <w:p w14:paraId="37AC0912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5876 </w:t>
            </w:r>
            <w:proofErr w:type="gram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Puerta  aluminio</w:t>
            </w:r>
            <w:proofErr w:type="gram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1 cuerpo 24000$</w:t>
            </w:r>
          </w:p>
          <w:p w14:paraId="5DE4C936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Total</w:t>
            </w:r>
            <w:proofErr w:type="gramEnd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 productos Año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2020:  2</w:t>
            </w:r>
          </w:p>
          <w:p w14:paraId="2D07F602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  <w:proofErr w:type="gramStart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>Total</w:t>
            </w:r>
            <w:proofErr w:type="gramEnd"/>
            <w:r w:rsidRPr="00FC2C0D">
              <w:rPr>
                <w:rFonts w:ascii="Calibri" w:eastAsia="Times New Roman" w:hAnsi="Calibri" w:cs="Calibri"/>
                <w:b/>
                <w:sz w:val="16"/>
                <w:szCs w:val="24"/>
                <w:lang w:val="es-AR" w:eastAsia="es-ES"/>
              </w:rPr>
              <w:t xml:space="preserve"> productos</w:t>
            </w:r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 xml:space="preserve"> La </w:t>
            </w:r>
            <w:proofErr w:type="spellStart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Foret</w:t>
            </w:r>
            <w:proofErr w:type="spellEnd"/>
            <w:r w:rsidRPr="00FC2C0D"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  <w:t>: 5</w:t>
            </w:r>
          </w:p>
          <w:p w14:paraId="257578F4" w14:textId="77777777" w:rsidR="00FC2C0D" w:rsidRPr="00FC2C0D" w:rsidRDefault="00FC2C0D" w:rsidP="00FC2C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16"/>
                <w:szCs w:val="24"/>
                <w:lang w:val="es-AR" w:eastAsia="es-ES"/>
              </w:rPr>
            </w:pPr>
          </w:p>
        </w:tc>
      </w:tr>
    </w:tbl>
    <w:p w14:paraId="7A8592AA" w14:textId="77777777" w:rsidR="00FC2C0D" w:rsidRPr="00FC2C0D" w:rsidRDefault="00FC2C0D" w:rsidP="00FC2C0D">
      <w:pPr>
        <w:ind w:left="720"/>
        <w:contextualSpacing/>
        <w:rPr>
          <w:rFonts w:ascii="Arial" w:eastAsia="Calibri" w:hAnsi="Arial" w:cs="Arial"/>
          <w:sz w:val="20"/>
          <w:szCs w:val="20"/>
          <w:lang w:val="es-AR"/>
        </w:rPr>
      </w:pPr>
    </w:p>
    <w:p w14:paraId="0B85D9ED" w14:textId="71588B00" w:rsidR="00682304" w:rsidRPr="00547B3F" w:rsidRDefault="00682304" w:rsidP="00FC2C0D">
      <w:pPr>
        <w:pStyle w:val="Default"/>
        <w:jc w:val="both"/>
        <w:rPr>
          <w:rFonts w:asciiTheme="majorHAnsi" w:hAnsiTheme="majorHAnsi"/>
          <w:sz w:val="20"/>
        </w:rPr>
      </w:pPr>
    </w:p>
    <w:p w14:paraId="2906115F" w14:textId="77777777" w:rsidR="00682304" w:rsidRPr="00682304" w:rsidRDefault="00682304" w:rsidP="00682304">
      <w:pPr>
        <w:jc w:val="both"/>
        <w:rPr>
          <w:rFonts w:asciiTheme="majorHAnsi" w:hAnsiTheme="majorHAnsi"/>
          <w:b/>
          <w:sz w:val="20"/>
          <w:u w:val="single"/>
        </w:rPr>
      </w:pPr>
    </w:p>
    <w:sectPr w:rsidR="00682304" w:rsidRPr="00682304" w:rsidSect="004B2F30">
      <w:headerReference w:type="default" r:id="rId7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76691" w14:textId="77777777" w:rsidR="00747A3B" w:rsidRDefault="00747A3B" w:rsidP="00A60840">
      <w:pPr>
        <w:spacing w:after="0" w:line="240" w:lineRule="auto"/>
      </w:pPr>
      <w:r>
        <w:separator/>
      </w:r>
    </w:p>
  </w:endnote>
  <w:endnote w:type="continuationSeparator" w:id="0">
    <w:p w14:paraId="5DFB887C" w14:textId="77777777" w:rsidR="00747A3B" w:rsidRDefault="00747A3B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8D507" w14:textId="77777777" w:rsidR="00747A3B" w:rsidRDefault="00747A3B" w:rsidP="00A60840">
      <w:pPr>
        <w:spacing w:after="0" w:line="240" w:lineRule="auto"/>
      </w:pPr>
      <w:r>
        <w:separator/>
      </w:r>
    </w:p>
  </w:footnote>
  <w:footnote w:type="continuationSeparator" w:id="0">
    <w:p w14:paraId="1D98C497" w14:textId="77777777" w:rsidR="00747A3B" w:rsidRDefault="00747A3B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BEFDA" w14:textId="3E8E8004" w:rsidR="00A60840" w:rsidRDefault="00AC053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2250EB6F" wp14:editId="011A4FEC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543800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Ale programacion II_Mesa de trabajo 1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E96"/>
    <w:multiLevelType w:val="hybridMultilevel"/>
    <w:tmpl w:val="4FB2F840"/>
    <w:lvl w:ilvl="0" w:tplc="EC1EC6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CD6"/>
    <w:multiLevelType w:val="hybridMultilevel"/>
    <w:tmpl w:val="AB2400DE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8F5124"/>
    <w:multiLevelType w:val="hybridMultilevel"/>
    <w:tmpl w:val="3BE87C5C"/>
    <w:lvl w:ilvl="0" w:tplc="12B28FC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4E0E95"/>
    <w:multiLevelType w:val="hybridMultilevel"/>
    <w:tmpl w:val="BA56F7CE"/>
    <w:lvl w:ilvl="0" w:tplc="D4AC7EEC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BE1707"/>
    <w:multiLevelType w:val="hybridMultilevel"/>
    <w:tmpl w:val="45949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7BD2"/>
    <w:multiLevelType w:val="hybridMultilevel"/>
    <w:tmpl w:val="E0525D40"/>
    <w:lvl w:ilvl="0" w:tplc="EC1EC6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10E93F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6E8FA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CF439A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10C2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C8E6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C8BC5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A472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9EC66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F147C"/>
    <w:multiLevelType w:val="hybridMultilevel"/>
    <w:tmpl w:val="38185040"/>
    <w:lvl w:ilvl="0" w:tplc="387A0EC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4867C3"/>
    <w:multiLevelType w:val="hybridMultilevel"/>
    <w:tmpl w:val="D624AD38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11024D"/>
    <w:multiLevelType w:val="hybridMultilevel"/>
    <w:tmpl w:val="F5184F7A"/>
    <w:lvl w:ilvl="0" w:tplc="EC1EC6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3ACC50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8704CA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593A921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52BA06A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BBD428F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E546449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C32352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5660145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2" w15:restartNumberingAfterBreak="0">
    <w:nsid w:val="7570097C"/>
    <w:multiLevelType w:val="hybridMultilevel"/>
    <w:tmpl w:val="04AC9D0C"/>
    <w:lvl w:ilvl="0" w:tplc="EC1EC6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12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1B"/>
    <w:rsid w:val="00003BAD"/>
    <w:rsid w:val="000102CE"/>
    <w:rsid w:val="00016A69"/>
    <w:rsid w:val="0004379B"/>
    <w:rsid w:val="000573C4"/>
    <w:rsid w:val="00057577"/>
    <w:rsid w:val="000710F6"/>
    <w:rsid w:val="00082F01"/>
    <w:rsid w:val="000844F5"/>
    <w:rsid w:val="000B2F40"/>
    <w:rsid w:val="000C2028"/>
    <w:rsid w:val="000E2B9E"/>
    <w:rsid w:val="000F303E"/>
    <w:rsid w:val="000F33DE"/>
    <w:rsid w:val="00112E7F"/>
    <w:rsid w:val="00115760"/>
    <w:rsid w:val="001223D7"/>
    <w:rsid w:val="001253B1"/>
    <w:rsid w:val="0013661F"/>
    <w:rsid w:val="00143DD9"/>
    <w:rsid w:val="00145F00"/>
    <w:rsid w:val="00180B11"/>
    <w:rsid w:val="001829D4"/>
    <w:rsid w:val="0019239C"/>
    <w:rsid w:val="001C5816"/>
    <w:rsid w:val="001E0853"/>
    <w:rsid w:val="001E6478"/>
    <w:rsid w:val="001F3209"/>
    <w:rsid w:val="001F3AF8"/>
    <w:rsid w:val="001F6033"/>
    <w:rsid w:val="0020274B"/>
    <w:rsid w:val="0021766E"/>
    <w:rsid w:val="00230E96"/>
    <w:rsid w:val="00245737"/>
    <w:rsid w:val="0025338C"/>
    <w:rsid w:val="00255301"/>
    <w:rsid w:val="00273979"/>
    <w:rsid w:val="0027426F"/>
    <w:rsid w:val="00274D0D"/>
    <w:rsid w:val="00290723"/>
    <w:rsid w:val="00292964"/>
    <w:rsid w:val="002930CA"/>
    <w:rsid w:val="002B00B4"/>
    <w:rsid w:val="002C5D47"/>
    <w:rsid w:val="002C6E46"/>
    <w:rsid w:val="002E00D5"/>
    <w:rsid w:val="002E3AED"/>
    <w:rsid w:val="002E5E65"/>
    <w:rsid w:val="002F79CF"/>
    <w:rsid w:val="00306A60"/>
    <w:rsid w:val="003163DF"/>
    <w:rsid w:val="00330B9A"/>
    <w:rsid w:val="0034060B"/>
    <w:rsid w:val="00354C7B"/>
    <w:rsid w:val="00363D42"/>
    <w:rsid w:val="00381222"/>
    <w:rsid w:val="003C4C3C"/>
    <w:rsid w:val="0040020D"/>
    <w:rsid w:val="0040289A"/>
    <w:rsid w:val="0040532C"/>
    <w:rsid w:val="004111E0"/>
    <w:rsid w:val="0042376D"/>
    <w:rsid w:val="004266BD"/>
    <w:rsid w:val="004A437A"/>
    <w:rsid w:val="004B2F30"/>
    <w:rsid w:val="004B3FDE"/>
    <w:rsid w:val="00521212"/>
    <w:rsid w:val="00547B3F"/>
    <w:rsid w:val="0055752E"/>
    <w:rsid w:val="00562517"/>
    <w:rsid w:val="00576C01"/>
    <w:rsid w:val="0059197D"/>
    <w:rsid w:val="005A4611"/>
    <w:rsid w:val="005A5DCA"/>
    <w:rsid w:val="005D6CEC"/>
    <w:rsid w:val="005E25C3"/>
    <w:rsid w:val="00612D93"/>
    <w:rsid w:val="00614232"/>
    <w:rsid w:val="006176FE"/>
    <w:rsid w:val="00630CC3"/>
    <w:rsid w:val="006319DF"/>
    <w:rsid w:val="00661661"/>
    <w:rsid w:val="006703C0"/>
    <w:rsid w:val="00682304"/>
    <w:rsid w:val="0069656D"/>
    <w:rsid w:val="006A03F9"/>
    <w:rsid w:val="006A6E93"/>
    <w:rsid w:val="006C2F44"/>
    <w:rsid w:val="006D2421"/>
    <w:rsid w:val="006D5C3E"/>
    <w:rsid w:val="006E25E8"/>
    <w:rsid w:val="006F44EF"/>
    <w:rsid w:val="00702D68"/>
    <w:rsid w:val="0073186B"/>
    <w:rsid w:val="00747A3B"/>
    <w:rsid w:val="007649D5"/>
    <w:rsid w:val="00790659"/>
    <w:rsid w:val="007B1029"/>
    <w:rsid w:val="007B7CE1"/>
    <w:rsid w:val="00804EED"/>
    <w:rsid w:val="00807B89"/>
    <w:rsid w:val="00811C26"/>
    <w:rsid w:val="0081411B"/>
    <w:rsid w:val="00821B84"/>
    <w:rsid w:val="008515C5"/>
    <w:rsid w:val="00851D52"/>
    <w:rsid w:val="00865E58"/>
    <w:rsid w:val="00867EE5"/>
    <w:rsid w:val="0088414B"/>
    <w:rsid w:val="00886865"/>
    <w:rsid w:val="00897012"/>
    <w:rsid w:val="008B0883"/>
    <w:rsid w:val="008B2229"/>
    <w:rsid w:val="008C13FF"/>
    <w:rsid w:val="008E60B0"/>
    <w:rsid w:val="008F59F8"/>
    <w:rsid w:val="00902C1B"/>
    <w:rsid w:val="009103EB"/>
    <w:rsid w:val="009227F5"/>
    <w:rsid w:val="0094524D"/>
    <w:rsid w:val="009555EF"/>
    <w:rsid w:val="00970B59"/>
    <w:rsid w:val="009A3E99"/>
    <w:rsid w:val="009B5A65"/>
    <w:rsid w:val="00A07A00"/>
    <w:rsid w:val="00A37C2E"/>
    <w:rsid w:val="00A40694"/>
    <w:rsid w:val="00A60840"/>
    <w:rsid w:val="00A83956"/>
    <w:rsid w:val="00AA1C8F"/>
    <w:rsid w:val="00AC053F"/>
    <w:rsid w:val="00AD2702"/>
    <w:rsid w:val="00AD2A9F"/>
    <w:rsid w:val="00AD426D"/>
    <w:rsid w:val="00AE1071"/>
    <w:rsid w:val="00AE46D0"/>
    <w:rsid w:val="00B17C46"/>
    <w:rsid w:val="00B62A45"/>
    <w:rsid w:val="00B73212"/>
    <w:rsid w:val="00B86829"/>
    <w:rsid w:val="00B921D2"/>
    <w:rsid w:val="00BA21F7"/>
    <w:rsid w:val="00BB1284"/>
    <w:rsid w:val="00BB12D0"/>
    <w:rsid w:val="00BD34AD"/>
    <w:rsid w:val="00BD6573"/>
    <w:rsid w:val="00BE4F5B"/>
    <w:rsid w:val="00BF6242"/>
    <w:rsid w:val="00C03EA1"/>
    <w:rsid w:val="00C0529F"/>
    <w:rsid w:val="00C05E5B"/>
    <w:rsid w:val="00C06B99"/>
    <w:rsid w:val="00C5483F"/>
    <w:rsid w:val="00C749A9"/>
    <w:rsid w:val="00C74E83"/>
    <w:rsid w:val="00C85171"/>
    <w:rsid w:val="00C93152"/>
    <w:rsid w:val="00CD5563"/>
    <w:rsid w:val="00CF03A5"/>
    <w:rsid w:val="00CF4369"/>
    <w:rsid w:val="00D0560A"/>
    <w:rsid w:val="00D21FBC"/>
    <w:rsid w:val="00D300FE"/>
    <w:rsid w:val="00D32CF3"/>
    <w:rsid w:val="00D41213"/>
    <w:rsid w:val="00D43DB0"/>
    <w:rsid w:val="00D44E6D"/>
    <w:rsid w:val="00D97693"/>
    <w:rsid w:val="00DC5F2B"/>
    <w:rsid w:val="00DF2BC1"/>
    <w:rsid w:val="00DF6D76"/>
    <w:rsid w:val="00E1069D"/>
    <w:rsid w:val="00E3438D"/>
    <w:rsid w:val="00E56BDB"/>
    <w:rsid w:val="00E64CB6"/>
    <w:rsid w:val="00E66BD8"/>
    <w:rsid w:val="00E80AC1"/>
    <w:rsid w:val="00E87B48"/>
    <w:rsid w:val="00E97DEE"/>
    <w:rsid w:val="00EB202E"/>
    <w:rsid w:val="00F16890"/>
    <w:rsid w:val="00F479FC"/>
    <w:rsid w:val="00F71791"/>
    <w:rsid w:val="00F75592"/>
    <w:rsid w:val="00F76867"/>
    <w:rsid w:val="00FA4BCE"/>
    <w:rsid w:val="00FB15C0"/>
    <w:rsid w:val="00FC2457"/>
    <w:rsid w:val="00FC2C0D"/>
    <w:rsid w:val="00FD246E"/>
    <w:rsid w:val="00FD3C61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F6175"/>
  <w15:docId w15:val="{243B2E92-279E-45E9-A916-1F667A49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Silvana Lis Gallo</cp:lastModifiedBy>
  <cp:revision>5</cp:revision>
  <cp:lastPrinted>2018-04-25T23:03:00Z</cp:lastPrinted>
  <dcterms:created xsi:type="dcterms:W3CDTF">2021-03-01T12:27:00Z</dcterms:created>
  <dcterms:modified xsi:type="dcterms:W3CDTF">2021-03-01T14:20:00Z</dcterms:modified>
</cp:coreProperties>
</file>