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E7080" w14:textId="792D04C3" w:rsidR="00B13605" w:rsidRDefault="00B13605" w:rsidP="00B13605">
      <w:pPr>
        <w:pStyle w:val="a5"/>
      </w:pPr>
      <w:r w:rsidRPr="00B13605">
        <w:rPr>
          <w:rFonts w:hint="eastAsia"/>
        </w:rPr>
        <w:t>Personal Reflection Report</w:t>
      </w:r>
    </w:p>
    <w:p w14:paraId="03D34E99" w14:textId="005D7E99" w:rsidR="00B13605" w:rsidRDefault="00B13605" w:rsidP="00B13605">
      <w:pPr>
        <w:rPr>
          <w:rFonts w:hint="eastAsia"/>
        </w:rPr>
      </w:pPr>
      <w:r>
        <w:rPr>
          <w:rFonts w:hint="eastAsia"/>
        </w:rPr>
        <w:t>In this semester's market platform project, I was mainly responsible for front-end development. This experience has given me a deeper understanding of teamwork and user experience. At the beginning of the project, I first built the front-end framework and used simulated data to test the page functions. This temporary solution enabled us to verify the page jump logic in advance and also allowed me to design the API more closely in line with the real back-end requirements. When the back-end colleagues joined later, due to the reasonable interface design in the early stage, the process of connecting to the real database went very smoothly. This made me understand that even a temporary plan should be as standardized as possible, which can save a lot of trouble in later adjustments.</w:t>
      </w:r>
    </w:p>
    <w:p w14:paraId="5C7AF602" w14:textId="77777777" w:rsidR="00B13605" w:rsidRDefault="00B13605" w:rsidP="00B13605">
      <w:pPr>
        <w:rPr>
          <w:rFonts w:hint="eastAsia"/>
        </w:rPr>
      </w:pPr>
    </w:p>
    <w:p w14:paraId="743C8DEE" w14:textId="77777777" w:rsidR="00B13605" w:rsidRDefault="00B13605" w:rsidP="00B13605">
      <w:pPr>
        <w:rPr>
          <w:rFonts w:hint="eastAsia"/>
        </w:rPr>
      </w:pPr>
      <w:r>
        <w:rPr>
          <w:rFonts w:hint="eastAsia"/>
        </w:rPr>
        <w:t>I made a small innovation: a scrolling advertisement bar on the homepage. I wrote a simple carousel component that can read preset image information and automatically display recommended products if there are no images. To ensure the animation runs smoothly on various devices, I have specially optimized its performance. In addition, we have also developed a function to switch between Chinese and English. Although the implementation process is a bit cumbersome, the final effect is quite good.</w:t>
      </w:r>
    </w:p>
    <w:p w14:paraId="521DD02E" w14:textId="77777777" w:rsidR="00B13605" w:rsidRDefault="00B13605" w:rsidP="00B13605">
      <w:pPr>
        <w:rPr>
          <w:rFonts w:hint="eastAsia"/>
        </w:rPr>
      </w:pPr>
    </w:p>
    <w:p w14:paraId="5CC86421" w14:textId="77777777" w:rsidR="00B13605" w:rsidRDefault="00B13605" w:rsidP="00B13605">
      <w:pPr>
        <w:rPr>
          <w:rFonts w:hint="eastAsia"/>
        </w:rPr>
      </w:pPr>
      <w:r>
        <w:rPr>
          <w:rFonts w:hint="eastAsia"/>
        </w:rPr>
        <w:t xml:space="preserve">After the back-end service becomes stable, my main task is to connect the interfaces between the front-end and the back-end. I have encapsulated a unified product information module that will automatically switch back to analog data when there is no network, making it convenient for demonstration. However, when switching from the simulated data to the real interface, we encountered some problems. For instance, sometimes the pagination information was displayed before the product list was fully loaded. To solve this problem, I optimized the loading sequence and retried some duplicate requests. As a result, the page can still be displayed normally even when the campus network is unstable. Looking back now, I should have confirmed the details of the data format with the back-end colleagues earlier - if we had unified the documents earlier, there wouldn't have been so many data </w:t>
      </w:r>
      <w:proofErr w:type="spellStart"/>
      <w:r>
        <w:rPr>
          <w:rFonts w:hint="eastAsia"/>
        </w:rPr>
        <w:t>inmatches</w:t>
      </w:r>
      <w:proofErr w:type="spellEnd"/>
      <w:r>
        <w:rPr>
          <w:rFonts w:hint="eastAsia"/>
        </w:rPr>
        <w:t xml:space="preserve"> during the integration later.</w:t>
      </w:r>
    </w:p>
    <w:p w14:paraId="0EB623A7" w14:textId="77777777" w:rsidR="00B13605" w:rsidRDefault="00B13605" w:rsidP="00B13605">
      <w:pPr>
        <w:rPr>
          <w:rFonts w:hint="eastAsia"/>
        </w:rPr>
      </w:pPr>
    </w:p>
    <w:p w14:paraId="7C827317" w14:textId="77777777" w:rsidR="00B13605" w:rsidRDefault="00B13605" w:rsidP="00B13605">
      <w:pPr>
        <w:rPr>
          <w:rFonts w:hint="eastAsia"/>
        </w:rPr>
      </w:pPr>
      <w:r>
        <w:rPr>
          <w:rFonts w:hint="eastAsia"/>
        </w:rPr>
        <w:t xml:space="preserve">In addition, during the integration process, we also found that the product editing and uploading functions frequently malfunctioned, and sometimes products could not even be deleted. At the same time, we also had a misunderstanding of the "verified" and </w:t>
      </w:r>
      <w:r>
        <w:rPr>
          <w:rFonts w:hint="eastAsia"/>
        </w:rPr>
        <w:lastRenderedPageBreak/>
        <w:t>"unverified" status of users - at first, we thought that as long as they registered, it was considered verified, but later we made it clear that verification through the school email was necessary. These issues make us realize that the understanding of business rules between the front and back ends must be completely consistent.</w:t>
      </w:r>
    </w:p>
    <w:p w14:paraId="338626C0" w14:textId="77777777" w:rsidR="00B13605" w:rsidRDefault="00B13605" w:rsidP="00B13605">
      <w:pPr>
        <w:rPr>
          <w:rFonts w:hint="eastAsia"/>
        </w:rPr>
      </w:pPr>
    </w:p>
    <w:p w14:paraId="0DC25D64" w14:textId="3C897515" w:rsidR="002C6765" w:rsidRDefault="00B13605" w:rsidP="00B13605">
      <w:pPr>
        <w:rPr>
          <w:rFonts w:hint="eastAsia"/>
        </w:rPr>
      </w:pPr>
      <w:r>
        <w:rPr>
          <w:rFonts w:hint="eastAsia"/>
        </w:rPr>
        <w:t>There were exciting moments in this development process, such as seeing that the interface finally achieved the color matching and bilingual effects in the design draft. There are also headache-inducing moments, such as various delays and status issues exposed after replacing the simulated data. My greatest realization is that communication is really extremely important. Later, we established a daily standing meeting system, and the number of integrated problems decreased significantly because problems could be discovered and solved very quickly. If I were to do it all over again, I would promote team collaborative programming earlier and record all the temporary solutions clearly. This time taking the lead in front-end development not only enhanced my technical skills but also taught me to reserve room for adjustment in design.</w:t>
      </w:r>
    </w:p>
    <w:sectPr w:rsidR="002C676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605"/>
    <w:rsid w:val="002C6765"/>
    <w:rsid w:val="002E3F95"/>
    <w:rsid w:val="003D119E"/>
    <w:rsid w:val="004A3C7A"/>
    <w:rsid w:val="00B13605"/>
    <w:rsid w:val="00E06B89"/>
    <w:rsid w:val="00F624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D788C"/>
  <w15:chartTrackingRefBased/>
  <w15:docId w15:val="{D5E2F9A3-85E0-424D-82A8-5DECE13C5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13605"/>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B13605"/>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B13605"/>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B13605"/>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B13605"/>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B13605"/>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B1360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1360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1360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13605"/>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B13605"/>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B13605"/>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B13605"/>
    <w:rPr>
      <w:rFonts w:cstheme="majorBidi"/>
      <w:color w:val="2F5496" w:themeColor="accent1" w:themeShade="BF"/>
      <w:sz w:val="28"/>
      <w:szCs w:val="28"/>
    </w:rPr>
  </w:style>
  <w:style w:type="character" w:customStyle="1" w:styleId="50">
    <w:name w:val="标题 5 字符"/>
    <w:basedOn w:val="a0"/>
    <w:link w:val="5"/>
    <w:uiPriority w:val="9"/>
    <w:semiHidden/>
    <w:rsid w:val="00B13605"/>
    <w:rPr>
      <w:rFonts w:cstheme="majorBidi"/>
      <w:color w:val="2F5496" w:themeColor="accent1" w:themeShade="BF"/>
      <w:sz w:val="24"/>
    </w:rPr>
  </w:style>
  <w:style w:type="character" w:customStyle="1" w:styleId="60">
    <w:name w:val="标题 6 字符"/>
    <w:basedOn w:val="a0"/>
    <w:link w:val="6"/>
    <w:uiPriority w:val="9"/>
    <w:semiHidden/>
    <w:rsid w:val="00B13605"/>
    <w:rPr>
      <w:rFonts w:cstheme="majorBidi"/>
      <w:b/>
      <w:bCs/>
      <w:color w:val="2F5496" w:themeColor="accent1" w:themeShade="BF"/>
    </w:rPr>
  </w:style>
  <w:style w:type="character" w:customStyle="1" w:styleId="70">
    <w:name w:val="标题 7 字符"/>
    <w:basedOn w:val="a0"/>
    <w:link w:val="7"/>
    <w:uiPriority w:val="9"/>
    <w:semiHidden/>
    <w:rsid w:val="00B13605"/>
    <w:rPr>
      <w:rFonts w:cstheme="majorBidi"/>
      <w:b/>
      <w:bCs/>
      <w:color w:val="595959" w:themeColor="text1" w:themeTint="A6"/>
    </w:rPr>
  </w:style>
  <w:style w:type="character" w:customStyle="1" w:styleId="80">
    <w:name w:val="标题 8 字符"/>
    <w:basedOn w:val="a0"/>
    <w:link w:val="8"/>
    <w:uiPriority w:val="9"/>
    <w:semiHidden/>
    <w:rsid w:val="00B13605"/>
    <w:rPr>
      <w:rFonts w:cstheme="majorBidi"/>
      <w:color w:val="595959" w:themeColor="text1" w:themeTint="A6"/>
    </w:rPr>
  </w:style>
  <w:style w:type="character" w:customStyle="1" w:styleId="90">
    <w:name w:val="标题 9 字符"/>
    <w:basedOn w:val="a0"/>
    <w:link w:val="9"/>
    <w:uiPriority w:val="9"/>
    <w:semiHidden/>
    <w:rsid w:val="00B13605"/>
    <w:rPr>
      <w:rFonts w:eastAsiaTheme="majorEastAsia" w:cstheme="majorBidi"/>
      <w:color w:val="595959" w:themeColor="text1" w:themeTint="A6"/>
    </w:rPr>
  </w:style>
  <w:style w:type="paragraph" w:styleId="a3">
    <w:name w:val="Title"/>
    <w:basedOn w:val="a"/>
    <w:next w:val="a"/>
    <w:link w:val="a4"/>
    <w:uiPriority w:val="10"/>
    <w:qFormat/>
    <w:rsid w:val="00B1360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1360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1360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1360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13605"/>
    <w:pPr>
      <w:spacing w:before="160"/>
      <w:jc w:val="center"/>
    </w:pPr>
    <w:rPr>
      <w:i/>
      <w:iCs/>
      <w:color w:val="404040" w:themeColor="text1" w:themeTint="BF"/>
    </w:rPr>
  </w:style>
  <w:style w:type="character" w:customStyle="1" w:styleId="a8">
    <w:name w:val="引用 字符"/>
    <w:basedOn w:val="a0"/>
    <w:link w:val="a7"/>
    <w:uiPriority w:val="29"/>
    <w:rsid w:val="00B13605"/>
    <w:rPr>
      <w:i/>
      <w:iCs/>
      <w:color w:val="404040" w:themeColor="text1" w:themeTint="BF"/>
    </w:rPr>
  </w:style>
  <w:style w:type="paragraph" w:styleId="a9">
    <w:name w:val="List Paragraph"/>
    <w:basedOn w:val="a"/>
    <w:uiPriority w:val="34"/>
    <w:qFormat/>
    <w:rsid w:val="00B13605"/>
    <w:pPr>
      <w:ind w:left="720"/>
      <w:contextualSpacing/>
    </w:pPr>
  </w:style>
  <w:style w:type="character" w:styleId="aa">
    <w:name w:val="Intense Emphasis"/>
    <w:basedOn w:val="a0"/>
    <w:uiPriority w:val="21"/>
    <w:qFormat/>
    <w:rsid w:val="00B13605"/>
    <w:rPr>
      <w:i/>
      <w:iCs/>
      <w:color w:val="2F5496" w:themeColor="accent1" w:themeShade="BF"/>
    </w:rPr>
  </w:style>
  <w:style w:type="paragraph" w:styleId="ab">
    <w:name w:val="Intense Quote"/>
    <w:basedOn w:val="a"/>
    <w:next w:val="a"/>
    <w:link w:val="ac"/>
    <w:uiPriority w:val="30"/>
    <w:qFormat/>
    <w:rsid w:val="00B136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B13605"/>
    <w:rPr>
      <w:i/>
      <w:iCs/>
      <w:color w:val="2F5496" w:themeColor="accent1" w:themeShade="BF"/>
    </w:rPr>
  </w:style>
  <w:style w:type="character" w:styleId="ad">
    <w:name w:val="Intense Reference"/>
    <w:basedOn w:val="a0"/>
    <w:uiPriority w:val="32"/>
    <w:qFormat/>
    <w:rsid w:val="00B1360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0D4CD7-CE8D-435B-85FD-77AC9BA2D8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547</Words>
  <Characters>3124</Characters>
  <Application>Microsoft Office Word</Application>
  <DocSecurity>0</DocSecurity>
  <Lines>26</Lines>
  <Paragraphs>7</Paragraphs>
  <ScaleCrop>false</ScaleCrop>
  <Company/>
  <LinksUpToDate>false</LinksUpToDate>
  <CharactersWithSpaces>3664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Ruby 🐑</dc:creator>
  <cp:keywords/>
  <dc:description/>
  <cp:lastModifiedBy>Ruby 🐑</cp:lastModifiedBy>
  <cp:revision>1</cp:revision>
  <dcterms:created xsi:type="dcterms:W3CDTF">2025-11-27T11:59:00Z</dcterms:created>
  <dcterms:modified xsi:type="dcterms:W3CDTF">2025-11-27T12:02:00Z</dcterms:modified>
</cp:coreProperties>
</file>