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郝淑宁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2000.04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13602173036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黑龙江省双鸭山市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bh1uo@live.com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北京政法职业学院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动物生产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：1991年07月-2016年12月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：江苏达科信息科技有限公司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渠道商务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申请票据，购***，准备和报送会计报表，会报税及报税流程；2、现金及银行收付处理，制作记帐凭证，银行对帐，单据审核，开具与保管发票；3、协助财会文件的准备、归档和保管；4、固定资产和低值易耗品的登记和管理；5、负责与银行、税务等部门的对外联络；6、协助领导完成其他日常事务性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：1992年05月-2015年05月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：盛趣信息技术有限公司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商场空调工5.5k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：2006.06-2018.06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：广州市华粤行仪器有限公司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Golang开发工程师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1、登记收集资料，整理文件表格；2、辅助就业指导老师为鹏程学员推荐工作；3、发布招聘信息，与鹏程学员互动；4、对接好企业，为鹏程学员推荐心仪工作到面到岗服务。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2001.12-2012.01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珠三角最低工资标准的执行、影响与对策研究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1、协助制定市场活动计划，组织落实市场活动；2、负责展会活动策划与相关活动支持，市场推广资料制定与管理；3、负责对外平台的开发管理与维护（网站、微信、广告）；4、领导安排的其他工作。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1998.06-2013.10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社会组织党建科学化推进广州城乡基层社会治理现代化研究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为家长提供详细专业的品牌介绍和课程咨询；2.在孩子的成长发展和教育引导方向为家庭提供专业化指导和帮助；3.完成每月的课程销售任务；4.积极跟进客户服务，及时解决相应的问题；5.积极协助并参与市场营销活动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