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郝芳雪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13505284394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gk7iw@163.com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:湖北省荆州市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湖北省荆州市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2012.01-2016.01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北京网络职业学院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2007.05-2011.05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北京卫生职业学院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2002.06-2006.06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北京服装学院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农业经济管理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2013.03-2017.03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北京中医药大学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1998/06-2014/03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重庆百礼汇科技有限公司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货代销售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1996.01-2016.04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浙江丹鸟物流科技有限公司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市场总监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2000/09-2019/06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成都福聚盈汽车服务有限公司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新媒体运营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1、负责蔬菜、容器苗、花卉等栽培体系的研究工作；2、根据项目立项书撰写实验方案；3、负责实验的开展、数据记录、实验结果分析与反馈；4、完成上级交代的其他工作。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2007.11-2012.05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广州伊莱教育咨询有限公司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会计培训师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