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袁超行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袁超行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13604211739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jhf4cy3@163.net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湖北省荆门市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湖北省荆门市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1928.07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2002/11-2014/06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上海脱颖律师事务所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2008年11月-2014年12月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陕西敏思教育科技有限公司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视频拍摄师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1993.01-2018.05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成都返空汇网络技术有限公司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服装督导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1995/07-2015/07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1995.01-2016.06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2003年04月-2014年12月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