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蒋枝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男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18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15106034272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澳门省澳门市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南开大学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经济与贸易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v7cgd@sina.com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大专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1996.11-2010.11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广州市悦然化妆品有限公司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1、负责终端培训会、招商会、订货会的组织、策划及主持；2、负责公司关于产品路演、销售技巧、心态管理、企业文化等3、可独立开发培训课程，编制销售教案。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1996年04月-2012年03月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湖南宇成投资集团有限责任公司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根据公司业务发展需求，配合运营团队共同梳理业务场景和思路，负责电商平台的整体设计与发展规划。2、负责电商平台网站建设工作，包括网站的建立、维护、使用培训，及网站相关的业务流程、交互流程的演示介绍工作。3、收集内外部相关信息，推动网站功能的实现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1992/03-2019/04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云南捷佳润节水灌溉有限公司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．负责分公司台账制作、管理；2．及时将客户资料归档保存；3．协助客户经理签约及贷后相关事宜；4．负责办公用品、文具、劳保福利用品的采购、登记和发放工作；5．负责总部及分公司租房合同管理及房租、水电费用等结算；6．招聘、入离职办理及社保公积金购买等人事相关工作；7．完成分公司负责人交代的其他工作任务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2008/10-2018/10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贵州自由客网络技术有限公司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1.负责工程项目概预算编制；2.根据合同及进度负责工程项目资金费用的初审及申请；3.负责根据各类签证费用要求办理符合合同约定的变更签证手续；4.参与合同招标、评标和谈判工作。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项目名称：新岭南文化的内涵及发展对策研究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2006年08月-2017年01月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所辖区域内复印机、A4打印机、办公软件、互动商务大屏，多方会议视讯设备等智能办公设备的售后专业服务；2、提供产品的安装、调试、维修保养及日常技术支持，保证公司服务承诺；3、熟练运用公司产品，解答客户提问。二、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南开大学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经济与贸易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2010.05-2014.05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首都师范大学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2014.04-2018.04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北京电子科技学院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心理学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2014.07-2018.07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