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褚裕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13604217336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8a7eh@3721.net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:四川省遂宁市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四川省遂宁市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2005.11-2009.11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北京邮电大学世纪学院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计算机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2000.02-2011.11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浙江亚特电器有限公司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Java开发工程师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1999年10月-2016年10月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立信会计师事务所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电商美工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1.负责规定区域的产品销售，做好产品介绍，确认订单，回款等销售相关工作；2.做好客户背景资料调查，竞争对手分析，产品适用性分析；3.按公司规定完成SalesPipeline信息记录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