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戴荣琴</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1956.12</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山东省临沂市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13302183872</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y56toguv@google.com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2010.04</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2014.04</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北京信息职业技术学院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2009/08-2019/12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广东国图勘测地理信息有限公司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银行电话催收员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工程项目日常的指导与管理，解决工程施工中遇到的质量技术问题；2、负责工程建设项目进度把控，沟通协议各方推进工程进度；2、参与设计方案选型讨论，与设计单位沟通，审核图纸，督促设计单位按要求对图纸进行修改和完善；3、组织工程招投标，参加招投标答疑；4、组织施工过程的阶段验收和竣工验收确定并监督技术规范、施工方案、工作进度等工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1991/01-2017/07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百富计算机技术有限公司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质量管理人员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研究消费者需求，拟定产品发展策略，做好产品规划，制定产品开发主题、产品款式，开发适合品牌定位及市场需求的产品；2、制定产品开发计划，统筹产品开发过程，全面监控产品开发质量、控制成本，确保产品按计划上市；3、对产品生命周期管理，跟进、评估产品发展状况，分析产品优劣，快速反馈与应变，确保产品力不断精进，满足消费者需求;4、与OEM供应商沟通，开展对新原料、新工艺的配方应用；5、对新品开发全程负责，包括产品的策划、文案、配方、包材选择、包装设计、产品定价等;6、贴近市场，完成对同类产品的市场动态和技术发展动向等情报的收集及分析;7、负责部门日常管理以及团队建设工作，并完成上级交办的其它工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1994.06-2015.01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珠海凯德诺医疗器械有限公司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电工</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2000/07-2010/05</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华南敌后抗日根据地经济建设研究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接待顾客的咨询，了解顾客的需求并达成销售；2、负责做好货品销售记录、盘点、账目核对等工作；3、完成商品的来货验收、上架陈列摆放、补货、退货、防损等日常营业工作；4、做好所负责区域的卫生清洁工作；5、后期培训后须会加工及验光；6、完成上级领导交办的其他任务。</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2001.03-2015.08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统战部——统战理论研究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充电站工程项目的前期勘察、中期设计、后期施工管理及验收全过程；2、具备高低压工程施工全面知识及丰富的实践经验；3、对施工现场进行监管，监理施工进度，质量把关；4、组织进行施工项目的联合验收，验收包含实物的品牌、型号、外观、包装，施工工程的完工时间、质量等方面；5、进行项目工程招标，合同草拟审核；6、熟悉低压、土建施工工艺和预算造价，了解西安市场土建工程行情；熟悉高压供电工程主要环节。</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2009/07-2011/02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技术风险的伦理评估与社会治理研究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1、负责工程部档案文件的归档、移交、借阅管理；2、负责工程资料、图纸的管理，工程文件的处理；3、完成上级交办的其他任务。</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