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麻贞寒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13703420577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lexze@126.com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:黑龙江省齐齐哈尔市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黑龙江省齐齐哈尔市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74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2011.09-2015.09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安全科学与工程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1994年04月-2015年07月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北京斯利安药业有限公司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2009.09-2014.09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杭州蔚来企业管理有限公司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机电SA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1990年04月-2011年10月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郑州雯聪商贸有限公司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营运管理储备干部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