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尤荣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1946.09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13205647624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0np8pt@ask.com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社会学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首钢工学院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2000.12-2019.09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运营计划主管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深圳市一点联合网络科技有限公司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1998年10月-2015年05月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陕西西交康桥教育科技有限公司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1.负责公司日常业务送货；2.配合公司业务人员客户拜访；3.公司车辆的日常维护与管理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首钢工学院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社会学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中国政法大学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马克思主义理论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