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冯凝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66岁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博士研究生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13106812729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合肥优然牧业有限责任公司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费用审核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2009/01-2014/01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通过电话、网络和移动端等手段联系当地客户销售公司车险产品（客户名单由公司提供，无需外出，保单派送和后续服务由所在落地公司完成），以新转保为主、续保二促为辅，积极引导客户投保电销渠道产品。2.受理来电客户的车险咨询或投保等服务请求，并针对客户诉求提供专业的解决方案。3.对客户进行售后电话回访，了解客户对销售服务的满意度或建议。五、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深圳市瑞致达科技有限公司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品牌策划主管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2008/06-2012/04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1、通过多渠道添加意向客户，对学生及家长进行电话回访，邀约到公司参观2、结合资源进行电话咨询；3、学生上门时，进行当面咨询；4、参与并辅助市场开拓工作；5、负责学员管理工作；6、维护与学员关系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爱斯特生物制药股份有限公司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采购员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2005/01-2012/07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接听电话，接收传真，按要求转接电话或记录信息，确保及时准确。2、对来访客人做好接待、登记、引导工作，及时通知被访人员。3、负责公司快递、信件、包裹的收发工作。4、负责办公用品的管理及采购。5、负责复印、传真和打印等设备的使用与管理工作，合理使用，降低材料消耗。6、做好会前准备、会议记录和会后内容整理工作。7、做好公司相关资料、档案管理工作。8、日常费用的申请，公司钉钉的维护管理。9、领导交办的其他人事行政工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广州市广秀科技有限公司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行政人力主管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1997.01-2011.11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负责项目制冷设施、设备的维修与保养工作；2.负责现场安全操作管理，严格遵守安全规定，不违章操作；3.按各系统运行操作规程定时对设备进行巡查并抄录相关运行数据；4.按设备设施保养计划完成具体的设备设施维保工作；5.完成上级交办的其他事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马克思哲学与量子力学的主体性问题研究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2001/03-2011/05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平台程序的开发与维护，与产品经理、设计人员配合完成需求功能构建；2、负责实现用户交互相关网站功能，包括页面、后台、数据库等；3、根据业务变化，不断改善产品的系统架构设计，保证系统的性能、稳定性及可靠性；4、相关技术文档的编写及整理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“两个走在前列”的历史意蕴与实现路径研究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2000/08-2014/05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组织参加公司的宣传活动，向潜在客户介绍公司的活动信息；2、在指定活动地点发放相关资料、收集问卷和顾客资料，确保良好的市场回馈率；3、免费向顾客提供内部学习资料和公司礼品，推广公司的品牌和形象；4、支持市场部门的其他宣传活动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珠三角最低工资标准的执行、影响与对策研究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1993年09月-2017年02月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1、技术发展、技术改造计划编制；2、参与市调，新品研发；3、产品性能测试；4、负责实验室基础试验数据收集。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北京工商大学嘉华学院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新闻传播学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2008.01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2012.01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中国青年政治学院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工业工程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2004.05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2008.05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