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谢瑗育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1968.08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15904554143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内蒙古省乌海市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k9i5pafc@0355.net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北京汇佳职业学院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建筑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首钢工学院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兵器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：2000年03月-2010年06月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：广东肯富来泵业股份有限公司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1.产品的硬件电路设计（模拟电路与数字电路设计）；2.器件选型，所选器件的评估与测试；3.电路系统调试,产品硬件的测试和维护；4.与软件部门进行产品的联合调试与投产，确保产品按期按质完成。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：2001/08-2011/12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：成都维音信息技术有限公司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高级研发主管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：2006.06-2015.04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：广州市永信药业有限公司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市场营销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2004/12-2018/06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2005年03月-2010年06月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部门的工作任务对软件产品、实施项目的软件系统进行测试。2、按照测试指标要求编制测试计划、测试大纲、测试用例。3、验证软件产品或实施项目软件系统的测试用例，回归测试，提交至测试平台。4、编制测试报告，评估测试结果。5、编制软件成熟度评估与本岗位相关工作过程域的各类文档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1994/03-2013/09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