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费霞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1937.02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13806623842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wt9r7@gmail.com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海南省三亚市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法医学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海南省三亚市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海南省三亚市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港澳同胞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2009年05月-2013年03月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上位机软件工程师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贵阳域森贸易有限公司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1、协助销售经理开展各类销售及销售管理工作；2、协助/陪同销售经理开拓大客户，并做好客户关系维护；3、负责客户的订单管理，包括订单计划、发货、回款等跟进工作；4、及时协调和处理客户需求。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2003/11-2013/05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市场专员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辽宁兴奥电器销售有限公司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2008.05-2017.06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高级硬件工程师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江苏柯菲平医药股份有限公司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所辖区域内医药产品（聚乙二醇电解质散（II）、肠内营养粉剂（AA）、红霉素肠溶微丸胶囊）招商推广工作；2、根据公司的销售策略和销售指标规划所辖市场招商工作，完成年度销售指标；3、收集、整理所辖区域的的市场信息，并及时应对反馈。4、拓展、稳定和优化代理商网络；5、帮助代理商做好医院微观管理，提高单位产量，实施精细化招商管理；6、协助处理招标等政府事务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法医学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