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赵惠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13608187003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吉林省华善为健康产业有限公司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新媒体运营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1997年09月-2015年11月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上海刚健体育发展有限公司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厨师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2001/03-2017/02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上海九州通医药有限公司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出纳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2003年05月-2014年10月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广东省人民政协理论研究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2002/06-2016/10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1992.07-2011.04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1.主要通过电商平台客户的接待；2.与客户建立良好的联系，熟悉及挖掘客户的需求；3.下单排货，跟进进度安排发货；4.商品优化，售前售后服务、退款、投诉等纠纷处理。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北京航空航天大学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安全科学与工程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中国政法大学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